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53950" w14:paraId="161E0EF0" w14:textId="77777777" w:rsidTr="00C53950">
        <w:tc>
          <w:tcPr>
            <w:tcW w:w="4531" w:type="dxa"/>
          </w:tcPr>
          <w:p w14:paraId="14B552BC" w14:textId="0D4B911F"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0B33AB93"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5849DF7F"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(imię-imiona i nazwisko)</w:t>
            </w:r>
          </w:p>
          <w:p w14:paraId="250FF4B6"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702BC155"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PESEL</w:t>
            </w:r>
            <w:r w:rsidRPr="00C53950">
              <w:rPr>
                <w:rStyle w:val="Odwoanieprzypisudolnego"/>
                <w:rFonts w:ascii="Century Gothic" w:hAnsi="Century Gothic"/>
                <w:i/>
                <w:color w:val="0D0D0D" w:themeColor="text1" w:themeTint="F2"/>
                <w:sz w:val="16"/>
                <w:szCs w:val="16"/>
              </w:rPr>
              <w:footnoteReference w:id="1"/>
            </w:r>
          </w:p>
          <w:p w14:paraId="59A4C433"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2107CF24"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43A26029"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(adres do korespondencji)</w:t>
            </w:r>
          </w:p>
          <w:p w14:paraId="474FD4B1"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5C9F754C"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(nr telefonu)</w:t>
            </w:r>
          </w:p>
          <w:p w14:paraId="6C63CD22"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4BC17A1A"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732A9BEB" w14:textId="77777777" w:rsidR="00C53950" w:rsidRPr="00C53950" w:rsidRDefault="00C53950" w:rsidP="00C53950">
            <w:pPr>
              <w:pStyle w:val="Tekstpodstawowy"/>
              <w:spacing w:line="276" w:lineRule="auto"/>
              <w:jc w:val="center"/>
              <w:rPr>
                <w:rFonts w:ascii="Century Gothic" w:hAnsi="Century Gothic"/>
                <w:i/>
                <w:sz w:val="16"/>
                <w:szCs w:val="16"/>
              </w:rPr>
            </w:pPr>
            <w:r w:rsidRPr="00C53950">
              <w:rPr>
                <w:rFonts w:ascii="Century Gothic" w:hAnsi="Century Gothic"/>
                <w:i/>
                <w:sz w:val="16"/>
                <w:szCs w:val="16"/>
              </w:rPr>
              <w:t xml:space="preserve">(miejsce zatrudnienia w dniu składania </w:t>
            </w:r>
          </w:p>
          <w:p w14:paraId="77A9C2E8" w14:textId="4D2F57AD" w:rsidR="00C53950" w:rsidRPr="00C53950" w:rsidRDefault="00C53950" w:rsidP="00C53950">
            <w:pPr>
              <w:pStyle w:val="Tekstpodstawowy"/>
              <w:spacing w:line="276" w:lineRule="auto"/>
              <w:jc w:val="center"/>
              <w:rPr>
                <w:rFonts w:ascii="Century Gothic" w:hAnsi="Century Gothic"/>
                <w:i/>
                <w:sz w:val="16"/>
                <w:szCs w:val="16"/>
              </w:rPr>
            </w:pPr>
            <w:r w:rsidRPr="00C53950">
              <w:rPr>
                <w:rFonts w:ascii="Century Gothic" w:hAnsi="Century Gothic"/>
                <w:i/>
                <w:sz w:val="16"/>
                <w:szCs w:val="16"/>
              </w:rPr>
              <w:t>wniosku, nazwa i adres szkoły/placówki)</w:t>
            </w:r>
          </w:p>
        </w:tc>
        <w:tc>
          <w:tcPr>
            <w:tcW w:w="4531" w:type="dxa"/>
          </w:tcPr>
          <w:p w14:paraId="6D5DD007" w14:textId="77777777" w:rsid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Mława, .........................................................</w:t>
            </w:r>
          </w:p>
          <w:p w14:paraId="46A72AB4" w14:textId="53DFD8C1" w:rsid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(miejscowość i data)</w:t>
            </w:r>
          </w:p>
        </w:tc>
      </w:tr>
    </w:tbl>
    <w:p w14:paraId="087C26D8"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Burmistrz Miasta Mława</w:t>
      </w:r>
    </w:p>
    <w:p w14:paraId="087C26D9"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Urząd Miasta Mława</w:t>
      </w:r>
    </w:p>
    <w:p w14:paraId="087C26DA"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ul. Stary Rynek 19,</w:t>
      </w:r>
    </w:p>
    <w:p w14:paraId="087C26DB"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 xml:space="preserve">06 - 500 Mława </w:t>
      </w:r>
    </w:p>
    <w:p w14:paraId="087C26DC" w14:textId="77777777" w:rsidR="00693802" w:rsidRPr="00C53950" w:rsidRDefault="00693802" w:rsidP="00C53950">
      <w:pPr>
        <w:pStyle w:val="Tekstpodstawowywcity"/>
        <w:spacing w:after="0"/>
        <w:jc w:val="both"/>
        <w:rPr>
          <w:rFonts w:ascii="Century Gothic" w:hAnsi="Century Gothic" w:cs="Times New Roman"/>
          <w:sz w:val="20"/>
          <w:szCs w:val="20"/>
        </w:rPr>
      </w:pPr>
    </w:p>
    <w:p w14:paraId="087C26DD" w14:textId="2144F880" w:rsidR="00693802" w:rsidRPr="00C53950" w:rsidRDefault="00693802" w:rsidP="00C53950">
      <w:pPr>
        <w:pStyle w:val="Tekstpodstawowywcity"/>
        <w:spacing w:after="0"/>
        <w:ind w:left="0"/>
        <w:jc w:val="both"/>
        <w:rPr>
          <w:rFonts w:ascii="Century Gothic" w:hAnsi="Century Gothic" w:cs="Times New Roman"/>
          <w:sz w:val="20"/>
          <w:szCs w:val="20"/>
        </w:rPr>
      </w:pPr>
      <w:r w:rsidRPr="00C53950">
        <w:rPr>
          <w:rFonts w:ascii="Century Gothic" w:hAnsi="Century Gothic" w:cs="Times New Roman"/>
          <w:sz w:val="20"/>
          <w:szCs w:val="20"/>
        </w:rPr>
        <w:t xml:space="preserve">Wnoszę o podjęcie postępowania egzaminacyjnego na stopień awansu zawodowego nauczyciela mianowanego </w:t>
      </w:r>
      <w:r w:rsidRPr="00C53950">
        <w:rPr>
          <w:rFonts w:ascii="Century Gothic" w:eastAsia="Times New Roman" w:hAnsi="Century Gothic" w:cs="Times New Roman"/>
          <w:sz w:val="20"/>
          <w:szCs w:val="20"/>
        </w:rPr>
        <w:t>przez Komisję Egzaminacyjną</w:t>
      </w:r>
      <w:r w:rsidRPr="00C53950">
        <w:rPr>
          <w:rFonts w:ascii="Century Gothic" w:hAnsi="Century Gothic" w:cs="Times New Roman"/>
          <w:sz w:val="20"/>
          <w:szCs w:val="20"/>
        </w:rPr>
        <w:t xml:space="preserve"> - </w:t>
      </w:r>
      <w:r w:rsidRPr="00C53950">
        <w:rPr>
          <w:rFonts w:ascii="Century Gothic" w:eastAsia="Times New Roman" w:hAnsi="Century Gothic" w:cs="Times New Roman"/>
          <w:sz w:val="20"/>
          <w:szCs w:val="20"/>
        </w:rPr>
        <w:t xml:space="preserve">art. 9b ust. 2 ustawy z dnia </w:t>
      </w:r>
      <w:r w:rsidR="00C53950" w:rsidRPr="00C53950">
        <w:rPr>
          <w:rFonts w:ascii="Century Gothic" w:eastAsia="Times New Roman" w:hAnsi="Century Gothic" w:cs="Times New Roman"/>
          <w:sz w:val="20"/>
          <w:szCs w:val="20"/>
        </w:rPr>
        <w:br/>
      </w:r>
      <w:r w:rsidRPr="00C53950">
        <w:rPr>
          <w:rFonts w:ascii="Century Gothic" w:eastAsia="Times New Roman" w:hAnsi="Century Gothic" w:cs="Times New Roman"/>
          <w:sz w:val="20"/>
          <w:szCs w:val="20"/>
        </w:rPr>
        <w:t xml:space="preserve">26 stycznia 1982 r. – </w:t>
      </w:r>
      <w:r w:rsidR="00C53950" w:rsidRPr="00C53950">
        <w:rPr>
          <w:rFonts w:ascii="Century Gothic" w:hAnsi="Century Gothic" w:cs="Times New Roman"/>
          <w:color w:val="000000"/>
          <w:sz w:val="20"/>
          <w:szCs w:val="20"/>
        </w:rPr>
        <w:t xml:space="preserve">Karta Nauczyciela </w:t>
      </w:r>
      <w:r w:rsidR="00877B70" w:rsidRPr="00C53950">
        <w:rPr>
          <w:rFonts w:ascii="Century Gothic" w:hAnsi="Century Gothic" w:cs="Times New Roman"/>
          <w:sz w:val="20"/>
          <w:szCs w:val="20"/>
        </w:rPr>
        <w:t xml:space="preserve">w </w:t>
      </w:r>
      <w:r w:rsidR="00612810" w:rsidRPr="00C53950">
        <w:rPr>
          <w:rFonts w:ascii="Century Gothic" w:hAnsi="Century Gothic" w:cs="Times New Roman"/>
          <w:sz w:val="20"/>
          <w:szCs w:val="20"/>
        </w:rPr>
        <w:t xml:space="preserve">związku z </w:t>
      </w:r>
      <w:r w:rsidR="00326913" w:rsidRPr="00C53950">
        <w:rPr>
          <w:rFonts w:ascii="Century Gothic" w:hAnsi="Century Gothic" w:cs="Times New Roman"/>
          <w:sz w:val="20"/>
          <w:szCs w:val="20"/>
        </w:rPr>
        <w:t>art. 10 ustawy z dn</w:t>
      </w:r>
      <w:r w:rsidR="00051830">
        <w:rPr>
          <w:rFonts w:ascii="Century Gothic" w:hAnsi="Century Gothic" w:cs="Times New Roman"/>
          <w:sz w:val="20"/>
          <w:szCs w:val="20"/>
        </w:rPr>
        <w:t>i</w:t>
      </w:r>
      <w:r w:rsidR="00326913" w:rsidRPr="00C53950">
        <w:rPr>
          <w:rFonts w:ascii="Century Gothic" w:hAnsi="Century Gothic" w:cs="Times New Roman"/>
          <w:sz w:val="20"/>
          <w:szCs w:val="20"/>
        </w:rPr>
        <w:t>a 5 sierpnia 2022 r</w:t>
      </w:r>
      <w:r w:rsidR="00D40A17" w:rsidRPr="00C53950">
        <w:rPr>
          <w:rFonts w:ascii="Century Gothic" w:hAnsi="Century Gothic" w:cs="Times New Roman"/>
          <w:sz w:val="20"/>
          <w:szCs w:val="20"/>
        </w:rPr>
        <w:t>. o zmianie ustawy – Karta Nauczyciela oraz niektórych innych ustaw</w:t>
      </w:r>
      <w:r w:rsidR="00874A25" w:rsidRPr="00C53950">
        <w:rPr>
          <w:rFonts w:ascii="Century Gothic" w:hAnsi="Century Gothic" w:cs="Times New Roman"/>
          <w:sz w:val="20"/>
          <w:szCs w:val="20"/>
        </w:rPr>
        <w:t xml:space="preserve"> (</w:t>
      </w:r>
      <w:r w:rsidR="000E339D" w:rsidRPr="00C53950">
        <w:rPr>
          <w:rFonts w:ascii="Century Gothic" w:hAnsi="Century Gothic" w:cs="Times New Roman"/>
          <w:sz w:val="20"/>
          <w:szCs w:val="20"/>
        </w:rPr>
        <w:t>Dz. U. z 2022 r. poz. 1730</w:t>
      </w:r>
      <w:bookmarkStart w:id="0" w:name="_Hlk135825638"/>
      <w:r w:rsidR="00874A25" w:rsidRPr="00C53950">
        <w:rPr>
          <w:rFonts w:ascii="Century Gothic" w:hAnsi="Century Gothic" w:cs="Times New Roman"/>
          <w:sz w:val="20"/>
          <w:szCs w:val="20"/>
        </w:rPr>
        <w:t>)</w:t>
      </w:r>
      <w:bookmarkEnd w:id="0"/>
      <w:r w:rsidR="00874A25" w:rsidRPr="00C53950">
        <w:rPr>
          <w:rFonts w:ascii="Century Gothic" w:hAnsi="Century Gothic" w:cs="Times New Roman"/>
          <w:sz w:val="20"/>
          <w:szCs w:val="20"/>
        </w:rPr>
        <w:t>.</w:t>
      </w:r>
      <w:r w:rsidRPr="00C53950">
        <w:rPr>
          <w:rFonts w:ascii="Century Gothic" w:hAnsi="Century Gothic" w:cs="Times New Roman"/>
          <w:sz w:val="20"/>
          <w:szCs w:val="20"/>
        </w:rPr>
        <w:t xml:space="preserve"> </w:t>
      </w:r>
    </w:p>
    <w:p w14:paraId="087C26DE" w14:textId="77777777" w:rsidR="00693802" w:rsidRPr="00C53950" w:rsidRDefault="00693802" w:rsidP="00C53950">
      <w:pPr>
        <w:spacing w:after="0"/>
        <w:jc w:val="center"/>
        <w:rPr>
          <w:rFonts w:ascii="Century Gothic" w:hAnsi="Century Gothic" w:cs="Times New Roman"/>
          <w:sz w:val="12"/>
          <w:szCs w:val="12"/>
        </w:rPr>
      </w:pPr>
    </w:p>
    <w:p w14:paraId="087C26E0" w14:textId="1C0028F1" w:rsidR="00693802" w:rsidRPr="00C53950" w:rsidRDefault="00693802" w:rsidP="00C53950">
      <w:pPr>
        <w:spacing w:after="0"/>
        <w:jc w:val="both"/>
        <w:rPr>
          <w:rFonts w:ascii="Century Gothic" w:hAnsi="Century Gothic" w:cs="Times New Roman"/>
          <w:sz w:val="20"/>
          <w:szCs w:val="20"/>
        </w:rPr>
      </w:pPr>
      <w:r w:rsidRPr="00C53950">
        <w:rPr>
          <w:rFonts w:ascii="Century Gothic" w:hAnsi="Century Gothic" w:cs="Times New Roman"/>
          <w:sz w:val="20"/>
          <w:szCs w:val="20"/>
        </w:rPr>
        <w:t>Jednocześnie proszę o udział w pracach komisji egzaminacyjnej przedstawiciela związku zawodowego</w:t>
      </w:r>
      <w:r w:rsidRPr="00C53950">
        <w:rPr>
          <w:rStyle w:val="Odwoanieprzypisudolnego"/>
          <w:rFonts w:ascii="Century Gothic" w:hAnsi="Century Gothic"/>
          <w:sz w:val="20"/>
          <w:szCs w:val="20"/>
        </w:rPr>
        <w:footnoteReference w:id="2"/>
      </w:r>
      <w:r w:rsidRPr="00C53950">
        <w:rPr>
          <w:rFonts w:ascii="Century Gothic" w:hAnsi="Century Gothic" w:cs="Times New Roman"/>
          <w:sz w:val="20"/>
          <w:szCs w:val="20"/>
        </w:rPr>
        <w:t>:</w:t>
      </w:r>
      <w:r w:rsidR="00C53950">
        <w:rPr>
          <w:rFonts w:ascii="Century Gothic" w:hAnsi="Century Gothic" w:cs="Times New Roman"/>
          <w:sz w:val="20"/>
          <w:szCs w:val="20"/>
        </w:rPr>
        <w:t xml:space="preserve"> </w:t>
      </w:r>
      <w:r w:rsidRPr="00C53950">
        <w:rPr>
          <w:rFonts w:ascii="Century Gothic" w:hAnsi="Century Gothic" w:cs="Times New Roman"/>
          <w:sz w:val="20"/>
          <w:szCs w:val="20"/>
        </w:rPr>
        <w:t>........................................................................................................................</w:t>
      </w:r>
    </w:p>
    <w:p w14:paraId="087C26E1" w14:textId="77777777" w:rsidR="00693802" w:rsidRPr="00C53950" w:rsidRDefault="00693802" w:rsidP="00C53950">
      <w:pPr>
        <w:spacing w:after="0"/>
        <w:jc w:val="center"/>
        <w:rPr>
          <w:rFonts w:ascii="Century Gothic" w:hAnsi="Century Gothic" w:cs="Times New Roman"/>
          <w:i/>
          <w:iCs/>
          <w:sz w:val="20"/>
          <w:szCs w:val="20"/>
        </w:rPr>
      </w:pPr>
      <w:r w:rsidRPr="00C53950">
        <w:rPr>
          <w:rFonts w:ascii="Century Gothic" w:hAnsi="Century Gothic" w:cs="Times New Roman"/>
          <w:i/>
          <w:iCs/>
          <w:sz w:val="18"/>
          <w:szCs w:val="18"/>
        </w:rPr>
        <w:t>(nazwa związku zawodowego)</w:t>
      </w:r>
    </w:p>
    <w:p w14:paraId="087C26E2" w14:textId="77777777" w:rsidR="00693802" w:rsidRPr="00C53950" w:rsidRDefault="00693802" w:rsidP="00C53950">
      <w:pPr>
        <w:spacing w:after="0"/>
        <w:jc w:val="both"/>
        <w:rPr>
          <w:rFonts w:ascii="Century Gothic" w:hAnsi="Century Gothic" w:cs="Times New Roman"/>
          <w:bCs/>
          <w:color w:val="000000" w:themeColor="text1"/>
          <w:sz w:val="20"/>
          <w:szCs w:val="20"/>
        </w:rPr>
      </w:pPr>
      <w:r w:rsidRPr="00C53950">
        <w:rPr>
          <w:rFonts w:ascii="Century Gothic" w:hAnsi="Century Gothic" w:cs="Times New Roman"/>
          <w:bCs/>
          <w:color w:val="000000" w:themeColor="text1"/>
          <w:sz w:val="20"/>
          <w:szCs w:val="20"/>
        </w:rPr>
        <w:t>Załączniki:</w:t>
      </w:r>
    </w:p>
    <w:p w14:paraId="1BDF16FE" w14:textId="77777777" w:rsidR="00C53950" w:rsidRPr="00C53950" w:rsidRDefault="00C53950" w:rsidP="00F36037">
      <w:pPr>
        <w:pStyle w:val="Akapitzlist"/>
        <w:numPr>
          <w:ilvl w:val="0"/>
          <w:numId w:val="4"/>
        </w:numPr>
        <w:suppressAutoHyphens/>
        <w:spacing w:after="0" w:line="276" w:lineRule="auto"/>
        <w:jc w:val="both"/>
        <w:rPr>
          <w:rFonts w:ascii="Century Gothic" w:eastAsia="Calibri" w:hAnsi="Century Gothic" w:cs="Times New Roman"/>
          <w:color w:val="000000"/>
          <w:sz w:val="20"/>
          <w:szCs w:val="20"/>
        </w:rPr>
      </w:pPr>
      <w:r w:rsidRPr="00C53950">
        <w:rPr>
          <w:rFonts w:ascii="Century Gothic" w:eastAsia="Calibri" w:hAnsi="Century Gothic"/>
          <w:color w:val="000000"/>
          <w:sz w:val="20"/>
          <w:szCs w:val="20"/>
        </w:rPr>
        <w:t>kopie dokumentów potwierdzających posiadane kwalifikacje zawodowe, poświadczone przez dyrektora szkoły/placówki za zgodność z oryginałem;</w:t>
      </w:r>
    </w:p>
    <w:p w14:paraId="5881D8AD" w14:textId="0E7F4F7A" w:rsidR="00C53950" w:rsidRPr="00C53950" w:rsidRDefault="00C53950" w:rsidP="00F36037">
      <w:pPr>
        <w:pStyle w:val="Akapitzlist"/>
        <w:numPr>
          <w:ilvl w:val="0"/>
          <w:numId w:val="4"/>
        </w:numPr>
        <w:suppressAutoHyphens/>
        <w:spacing w:after="0" w:line="276" w:lineRule="auto"/>
        <w:jc w:val="both"/>
        <w:rPr>
          <w:rFonts w:ascii="Century Gothic" w:eastAsia="Calibri" w:hAnsi="Century Gothic" w:cs="Times New Roman"/>
          <w:color w:val="000000"/>
          <w:sz w:val="20"/>
          <w:szCs w:val="20"/>
        </w:rPr>
      </w:pPr>
      <w:r w:rsidRPr="00C53950">
        <w:rPr>
          <w:rFonts w:ascii="Century Gothic" w:eastAsia="Calibri" w:hAnsi="Century Gothic"/>
          <w:color w:val="000000"/>
          <w:sz w:val="20"/>
          <w:szCs w:val="20"/>
        </w:rPr>
        <w:t xml:space="preserve">kopię aktu nadania tego stopnia, poświadczoną przez dyrektora szkoły/placówki </w:t>
      </w:r>
      <w:r>
        <w:rPr>
          <w:rFonts w:ascii="Century Gothic" w:eastAsia="Calibri" w:hAnsi="Century Gothic"/>
          <w:color w:val="000000"/>
          <w:sz w:val="20"/>
          <w:szCs w:val="20"/>
        </w:rPr>
        <w:br/>
      </w:r>
      <w:r w:rsidRPr="00C53950">
        <w:rPr>
          <w:rFonts w:ascii="Century Gothic" w:eastAsia="Calibri" w:hAnsi="Century Gothic"/>
          <w:color w:val="000000"/>
          <w:sz w:val="20"/>
          <w:szCs w:val="20"/>
        </w:rPr>
        <w:t>za zgodność z oryginałem;</w:t>
      </w:r>
    </w:p>
    <w:p w14:paraId="08624CDA" w14:textId="77777777" w:rsidR="00C53950" w:rsidRPr="00C53950" w:rsidRDefault="00C53950" w:rsidP="00F36037">
      <w:pPr>
        <w:pStyle w:val="Akapitzlist"/>
        <w:numPr>
          <w:ilvl w:val="0"/>
          <w:numId w:val="4"/>
        </w:numPr>
        <w:suppressAutoHyphens/>
        <w:spacing w:after="0" w:line="276" w:lineRule="auto"/>
        <w:jc w:val="both"/>
        <w:rPr>
          <w:rFonts w:ascii="Century Gothic" w:eastAsia="Calibri" w:hAnsi="Century Gothic" w:cs="Times New Roman"/>
          <w:color w:val="000000"/>
          <w:sz w:val="20"/>
          <w:szCs w:val="20"/>
        </w:rPr>
      </w:pPr>
      <w:r w:rsidRPr="00C53950">
        <w:rPr>
          <w:rFonts w:ascii="Century Gothic" w:eastAsia="Calibri" w:hAnsi="Century Gothic"/>
          <w:color w:val="000000"/>
          <w:sz w:val="20"/>
          <w:szCs w:val="20"/>
        </w:rPr>
        <w:t>zaświadczenie dyrektora szkoły/placówki o:</w:t>
      </w:r>
    </w:p>
    <w:p w14:paraId="3E2AFF2B" w14:textId="77777777" w:rsidR="00C53950" w:rsidRPr="00C53950" w:rsidRDefault="00C53950" w:rsidP="00F36037">
      <w:pPr>
        <w:pStyle w:val="NormalnyWeb"/>
        <w:numPr>
          <w:ilvl w:val="0"/>
          <w:numId w:val="3"/>
        </w:numPr>
        <w:spacing w:before="0" w:beforeAutospacing="0" w:after="0" w:afterAutospacing="0" w:line="276" w:lineRule="auto"/>
        <w:jc w:val="both"/>
        <w:rPr>
          <w:rFonts w:ascii="Century Gothic" w:eastAsia="Calibri" w:hAnsi="Century Gothic"/>
          <w:color w:val="000000"/>
          <w:sz w:val="20"/>
          <w:szCs w:val="20"/>
          <w:lang w:eastAsia="en-US"/>
        </w:rPr>
      </w:pPr>
      <w:r w:rsidRPr="00C53950">
        <w:rPr>
          <w:rFonts w:ascii="Century Gothic" w:eastAsia="Calibri" w:hAnsi="Century Gothic"/>
          <w:color w:val="000000"/>
          <w:sz w:val="20"/>
          <w:szCs w:val="20"/>
          <w:lang w:eastAsia="en-US"/>
        </w:rPr>
        <w:t>wymiarze zatrudnienia nauczyciela oraz nauczanym przez niego przedmiocie lub rodzaju prowadzonych zajęć w dniu wydania zaświadczenia oraz w okresie odbywania stażu, ze wskazaniem wszystkich szkół, w których nauczyciel odbywał staż,</w:t>
      </w:r>
    </w:p>
    <w:p w14:paraId="128BE266" w14:textId="77777777" w:rsidR="00C53950" w:rsidRPr="00C53950" w:rsidRDefault="00C53950" w:rsidP="00F36037">
      <w:pPr>
        <w:pStyle w:val="NormalnyWeb"/>
        <w:numPr>
          <w:ilvl w:val="0"/>
          <w:numId w:val="3"/>
        </w:numPr>
        <w:spacing w:before="0" w:beforeAutospacing="0" w:after="0" w:afterAutospacing="0" w:line="276" w:lineRule="auto"/>
        <w:jc w:val="both"/>
        <w:rPr>
          <w:rFonts w:ascii="Century Gothic" w:eastAsia="Calibri" w:hAnsi="Century Gothic"/>
          <w:color w:val="000000"/>
          <w:sz w:val="20"/>
          <w:szCs w:val="20"/>
          <w:lang w:eastAsia="en-US"/>
        </w:rPr>
      </w:pPr>
      <w:r w:rsidRPr="00C53950">
        <w:rPr>
          <w:rFonts w:ascii="Century Gothic" w:eastAsia="Calibri" w:hAnsi="Century Gothic"/>
          <w:color w:val="000000"/>
          <w:sz w:val="20"/>
          <w:szCs w:val="20"/>
          <w:lang w:eastAsia="en-US"/>
        </w:rPr>
        <w:t>dacie zatwierdzenia planu rozwoju zawodowego i dacie złożenia przez nauczyciela sprawozdania z realizacji tego planu,</w:t>
      </w:r>
    </w:p>
    <w:p w14:paraId="1B792B5D" w14:textId="570B2841" w:rsidR="00C53950" w:rsidRPr="00C53950" w:rsidRDefault="00C53950" w:rsidP="00F36037">
      <w:pPr>
        <w:pStyle w:val="NormalnyWeb"/>
        <w:numPr>
          <w:ilvl w:val="0"/>
          <w:numId w:val="3"/>
        </w:numPr>
        <w:spacing w:before="0" w:beforeAutospacing="0" w:after="0" w:afterAutospacing="0" w:line="276" w:lineRule="auto"/>
        <w:jc w:val="both"/>
        <w:rPr>
          <w:rFonts w:ascii="Century Gothic" w:eastAsia="Calibri" w:hAnsi="Century Gothic"/>
          <w:color w:val="000000"/>
          <w:sz w:val="20"/>
          <w:szCs w:val="20"/>
          <w:lang w:eastAsia="en-US"/>
        </w:rPr>
      </w:pPr>
      <w:r w:rsidRPr="00C53950">
        <w:rPr>
          <w:rFonts w:ascii="Century Gothic" w:eastAsia="Calibri" w:hAnsi="Century Gothic"/>
          <w:color w:val="000000"/>
          <w:sz w:val="20"/>
          <w:szCs w:val="20"/>
          <w:lang w:eastAsia="en-US"/>
        </w:rPr>
        <w:t xml:space="preserve">przyczynach wydłużenia okresu stażu oraz zaliczenia dotychczas odbytego stażu </w:t>
      </w:r>
      <w:r w:rsidR="00F36037">
        <w:rPr>
          <w:rFonts w:ascii="Century Gothic" w:eastAsia="Calibri" w:hAnsi="Century Gothic"/>
          <w:color w:val="000000"/>
          <w:sz w:val="20"/>
          <w:szCs w:val="20"/>
          <w:lang w:eastAsia="en-US"/>
        </w:rPr>
        <w:br/>
      </w:r>
      <w:r w:rsidRPr="00C53950">
        <w:rPr>
          <w:rFonts w:ascii="Century Gothic" w:eastAsia="Calibri" w:hAnsi="Century Gothic"/>
          <w:color w:val="000000"/>
          <w:sz w:val="20"/>
          <w:szCs w:val="20"/>
          <w:lang w:eastAsia="en-US"/>
        </w:rPr>
        <w:t xml:space="preserve">w przypadkach określonych w art. 9d ust. 5 i 5a oraz art. 9f ust. 2 i 4 Karty Nauczyciela, </w:t>
      </w:r>
      <w:r>
        <w:rPr>
          <w:rFonts w:ascii="Century Gothic" w:eastAsia="Calibri" w:hAnsi="Century Gothic"/>
          <w:color w:val="000000"/>
          <w:sz w:val="20"/>
          <w:szCs w:val="20"/>
          <w:lang w:eastAsia="en-US"/>
        </w:rPr>
        <w:br/>
      </w:r>
      <w:r w:rsidRPr="00C53950">
        <w:rPr>
          <w:rFonts w:ascii="Century Gothic" w:eastAsia="Calibri" w:hAnsi="Century Gothic"/>
          <w:color w:val="000000"/>
          <w:sz w:val="20"/>
          <w:szCs w:val="20"/>
          <w:lang w:eastAsia="en-US"/>
        </w:rPr>
        <w:t>ze wskazaniem podstawy prawnej odpowiednio wydłużenia albo zaliczenia okresu stażu oraz okresu nieobecności w pracy lub niepozostawania w stosunku pracy;</w:t>
      </w:r>
    </w:p>
    <w:p w14:paraId="12814D21" w14:textId="77777777" w:rsidR="00C53950" w:rsidRPr="00C53950" w:rsidRDefault="00C53950" w:rsidP="00F36037">
      <w:pPr>
        <w:pStyle w:val="NormalnyWeb"/>
        <w:numPr>
          <w:ilvl w:val="0"/>
          <w:numId w:val="4"/>
        </w:numPr>
        <w:spacing w:before="0" w:beforeAutospacing="0" w:after="0" w:afterAutospacing="0" w:line="276" w:lineRule="auto"/>
        <w:jc w:val="both"/>
        <w:rPr>
          <w:rFonts w:ascii="Century Gothic" w:eastAsia="Calibri" w:hAnsi="Century Gothic"/>
          <w:color w:val="000000"/>
          <w:sz w:val="20"/>
          <w:szCs w:val="20"/>
          <w:lang w:eastAsia="en-US"/>
        </w:rPr>
      </w:pPr>
      <w:r w:rsidRPr="00C53950">
        <w:rPr>
          <w:rFonts w:ascii="Century Gothic" w:eastAsia="Calibri" w:hAnsi="Century Gothic"/>
          <w:color w:val="000000"/>
          <w:sz w:val="20"/>
          <w:szCs w:val="20"/>
          <w:lang w:eastAsia="en-US"/>
        </w:rPr>
        <w:t>kopię sprawozdania z realizacji planu rozwoju zawodowego poświadczoną przez dyrektora szkoły/placówki za zgodność z oryginałem;</w:t>
      </w:r>
    </w:p>
    <w:p w14:paraId="0578A343" w14:textId="77777777" w:rsidR="00C53950" w:rsidRPr="00C53950" w:rsidRDefault="00C53950" w:rsidP="00F36037">
      <w:pPr>
        <w:pStyle w:val="NormalnyWeb"/>
        <w:numPr>
          <w:ilvl w:val="0"/>
          <w:numId w:val="4"/>
        </w:numPr>
        <w:spacing w:before="0" w:beforeAutospacing="0" w:after="0" w:afterAutospacing="0" w:line="276" w:lineRule="auto"/>
        <w:jc w:val="both"/>
        <w:rPr>
          <w:rStyle w:val="Pogrubienie"/>
          <w:rFonts w:ascii="Century Gothic" w:eastAsia="Calibri" w:hAnsi="Century Gothic"/>
          <w:b w:val="0"/>
          <w:bCs w:val="0"/>
          <w:color w:val="000000"/>
          <w:sz w:val="20"/>
          <w:szCs w:val="20"/>
          <w:lang w:eastAsia="en-US"/>
        </w:rPr>
      </w:pPr>
      <w:r w:rsidRPr="00C53950">
        <w:rPr>
          <w:rFonts w:ascii="Century Gothic" w:eastAsia="Calibri" w:hAnsi="Century Gothic"/>
          <w:color w:val="000000"/>
          <w:sz w:val="20"/>
          <w:szCs w:val="20"/>
          <w:lang w:eastAsia="en-US"/>
        </w:rPr>
        <w:t>kopię karty oceny pracy dokonanej po zakończeniu stażu, poświadczoną przez dyrektora szkoły/placówki za zgodność z oryginałem.</w:t>
      </w:r>
      <w:r w:rsidRPr="00C53950">
        <w:rPr>
          <w:rStyle w:val="Pogrubienie"/>
          <w:rFonts w:ascii="Century Gothic" w:eastAsia="Calibri" w:hAnsi="Century Gothic"/>
          <w:color w:val="000000"/>
          <w:sz w:val="20"/>
          <w:szCs w:val="20"/>
          <w:lang w:eastAsia="en-US"/>
        </w:rPr>
        <w:t xml:space="preserve"> </w:t>
      </w:r>
    </w:p>
    <w:p w14:paraId="087C26E8" w14:textId="77777777" w:rsidR="00693802" w:rsidRPr="00C53950" w:rsidRDefault="00693802" w:rsidP="00C53950">
      <w:pPr>
        <w:tabs>
          <w:tab w:val="num" w:pos="1440"/>
        </w:tabs>
        <w:spacing w:after="0"/>
        <w:ind w:left="720"/>
        <w:jc w:val="both"/>
        <w:rPr>
          <w:rFonts w:ascii="Century Gothic" w:hAnsi="Century Gothic" w:cs="Times New Roman"/>
          <w:bCs/>
          <w:color w:val="000000" w:themeColor="text1"/>
          <w:sz w:val="20"/>
          <w:szCs w:val="20"/>
        </w:rPr>
      </w:pPr>
    </w:p>
    <w:p w14:paraId="087C26E9" w14:textId="77777777" w:rsidR="00693802" w:rsidRPr="00C53950" w:rsidRDefault="00693802" w:rsidP="00C53950">
      <w:pPr>
        <w:tabs>
          <w:tab w:val="num" w:pos="1440"/>
        </w:tabs>
        <w:spacing w:after="0"/>
        <w:ind w:left="720"/>
        <w:jc w:val="both"/>
        <w:rPr>
          <w:rFonts w:ascii="Century Gothic" w:hAnsi="Century Gothic" w:cs="Times New Roman"/>
          <w:bCs/>
          <w:color w:val="000000" w:themeColor="text1"/>
          <w:sz w:val="20"/>
          <w:szCs w:val="20"/>
        </w:rPr>
      </w:pPr>
    </w:p>
    <w:p w14:paraId="087C26EA" w14:textId="77777777" w:rsidR="00693802" w:rsidRPr="00C53950" w:rsidRDefault="00693802" w:rsidP="00C53950">
      <w:pPr>
        <w:spacing w:after="0"/>
        <w:ind w:left="4536"/>
        <w:jc w:val="center"/>
        <w:rPr>
          <w:rFonts w:ascii="Century Gothic" w:hAnsi="Century Gothic" w:cs="Times New Roman"/>
          <w:sz w:val="20"/>
          <w:szCs w:val="20"/>
        </w:rPr>
      </w:pPr>
      <w:r w:rsidRPr="00C53950">
        <w:rPr>
          <w:rFonts w:ascii="Century Gothic" w:hAnsi="Century Gothic" w:cs="Times New Roman"/>
          <w:sz w:val="20"/>
          <w:szCs w:val="20"/>
        </w:rPr>
        <w:t>…...............................................</w:t>
      </w:r>
    </w:p>
    <w:p w14:paraId="087C26EC" w14:textId="28953651" w:rsidR="00D36F26" w:rsidRPr="00C53950" w:rsidRDefault="00693802" w:rsidP="00C53950">
      <w:pPr>
        <w:spacing w:after="0"/>
        <w:ind w:left="4536"/>
        <w:jc w:val="center"/>
        <w:rPr>
          <w:rFonts w:ascii="Century Gothic" w:hAnsi="Century Gothic" w:cs="Times New Roman"/>
          <w:i/>
          <w:iCs/>
          <w:sz w:val="20"/>
          <w:szCs w:val="20"/>
        </w:rPr>
      </w:pPr>
      <w:r w:rsidRPr="00C53950">
        <w:rPr>
          <w:rFonts w:ascii="Century Gothic" w:hAnsi="Century Gothic" w:cs="Times New Roman"/>
          <w:i/>
          <w:iCs/>
          <w:sz w:val="20"/>
          <w:szCs w:val="20"/>
        </w:rPr>
        <w:t>data i podpis nauczyciela</w:t>
      </w:r>
    </w:p>
    <w:p w14:paraId="4B064E49" w14:textId="77777777" w:rsidR="00823188" w:rsidRDefault="00823188">
      <w:pPr>
        <w:rPr>
          <w:rFonts w:ascii="Century Gothic" w:eastAsia="Times New Roman" w:hAnsi="Century Gothic" w:cs="Times New Roman"/>
          <w:b/>
          <w:bCs/>
          <w:color w:val="222328"/>
          <w:sz w:val="20"/>
          <w:szCs w:val="20"/>
        </w:rPr>
      </w:pPr>
      <w:r>
        <w:rPr>
          <w:rFonts w:ascii="Century Gothic" w:hAnsi="Century Gothic"/>
          <w:b/>
          <w:bCs/>
          <w:color w:val="222328"/>
          <w:sz w:val="20"/>
          <w:szCs w:val="20"/>
        </w:rPr>
        <w:br w:type="page"/>
      </w:r>
    </w:p>
    <w:p w14:paraId="087C26ED" w14:textId="7AF2ADE6" w:rsidR="00693802" w:rsidRPr="00C53950" w:rsidRDefault="00693802" w:rsidP="00C53950">
      <w:pPr>
        <w:pStyle w:val="NormalnyWeb"/>
        <w:spacing w:before="0" w:beforeAutospacing="0" w:after="0" w:afterAutospacing="0" w:line="276" w:lineRule="auto"/>
        <w:jc w:val="both"/>
        <w:rPr>
          <w:rFonts w:ascii="Century Gothic" w:hAnsi="Century Gothic"/>
          <w:color w:val="222328"/>
          <w:sz w:val="20"/>
          <w:szCs w:val="20"/>
        </w:rPr>
      </w:pPr>
      <w:r w:rsidRPr="00C53950">
        <w:rPr>
          <w:rFonts w:ascii="Century Gothic" w:hAnsi="Century Gothic"/>
          <w:b/>
          <w:bCs/>
          <w:color w:val="222328"/>
          <w:sz w:val="20"/>
          <w:szCs w:val="20"/>
        </w:rPr>
        <w:lastRenderedPageBreak/>
        <w:t>Pouczenie:</w:t>
      </w:r>
    </w:p>
    <w:p w14:paraId="087C26EE" w14:textId="77777777" w:rsidR="00693802" w:rsidRPr="00C53950" w:rsidRDefault="00693802" w:rsidP="00C53950">
      <w:pPr>
        <w:pStyle w:val="NormalnyWeb"/>
        <w:spacing w:before="0" w:beforeAutospacing="0" w:after="0" w:afterAutospacing="0" w:line="276" w:lineRule="auto"/>
        <w:jc w:val="both"/>
        <w:rPr>
          <w:rFonts w:ascii="Century Gothic" w:hAnsi="Century Gothic"/>
          <w:color w:val="222328"/>
          <w:sz w:val="20"/>
          <w:szCs w:val="20"/>
        </w:rPr>
      </w:pPr>
      <w:r w:rsidRPr="00C53950">
        <w:rPr>
          <w:rFonts w:ascii="Century Gothic" w:hAnsi="Century Gothic"/>
          <w:color w:val="222328"/>
          <w:sz w:val="20"/>
          <w:szCs w:val="20"/>
        </w:rPr>
        <w:t> </w:t>
      </w:r>
    </w:p>
    <w:p w14:paraId="20717825" w14:textId="4D0E31A3"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(zwanego RODO) informujemy, iż:</w:t>
      </w:r>
    </w:p>
    <w:p w14:paraId="3C1AF1E4"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 xml:space="preserve">1. Administratorem danych jest Burmistrz Miasta Mława, ul. Stary Rynek 19, 06-500 Mława. </w:t>
      </w:r>
    </w:p>
    <w:p w14:paraId="70BE987C"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 xml:space="preserve">2. Z inspektorem ochrony danych można się kontaktować wysyłając korespondencję elektroniczną pod adres </w:t>
      </w:r>
      <w:hyperlink r:id="rId7" w:history="1">
        <w:r w:rsidRPr="00C53950">
          <w:rPr>
            <w:rStyle w:val="Hipercze"/>
            <w:rFonts w:ascii="Century Gothic" w:eastAsia="Times New Roman" w:hAnsi="Century Gothic"/>
            <w:color w:val="auto"/>
            <w:sz w:val="20"/>
            <w:szCs w:val="20"/>
          </w:rPr>
          <w:t>iod@mlawa.pl</w:t>
        </w:r>
      </w:hyperlink>
      <w:r w:rsidRPr="00C53950">
        <w:rPr>
          <w:rFonts w:ascii="Century Gothic" w:eastAsia="Times New Roman" w:hAnsi="Century Gothic" w:cs="Times New Roman"/>
          <w:sz w:val="20"/>
          <w:szCs w:val="20"/>
        </w:rPr>
        <w:t xml:space="preserve"> </w:t>
      </w:r>
    </w:p>
    <w:p w14:paraId="5AECB306" w14:textId="77777777" w:rsidR="00637B15" w:rsidRPr="00C53950" w:rsidRDefault="00637B15" w:rsidP="00C53950">
      <w:pPr>
        <w:spacing w:after="0"/>
        <w:jc w:val="both"/>
        <w:rPr>
          <w:rFonts w:ascii="Century Gothic" w:eastAsia="Times New Roman" w:hAnsi="Century Gothic" w:cs="Times New Roman"/>
          <w:sz w:val="20"/>
          <w:szCs w:val="20"/>
        </w:rPr>
      </w:pPr>
      <w:r w:rsidRPr="00C53950">
        <w:rPr>
          <w:rFonts w:ascii="Century Gothic" w:eastAsia="Times New Roman" w:hAnsi="Century Gothic" w:cs="Times New Roman"/>
          <w:sz w:val="20"/>
          <w:szCs w:val="20"/>
        </w:rPr>
        <w:t>3. Celem przetwarzania pozyskanych danych osobowych jest wypełnienie obowiązku prawnego ciążącego na administratorze (art. 6.ust. 1 lit. c RODO), t. j. „przeprowadzenie postępowania egzaminacyjnego na stopień awansu nauczyciela mianowanego”” – podstawa prawna:</w:t>
      </w:r>
    </w:p>
    <w:p w14:paraId="459CCF43" w14:textId="71BA883D" w:rsidR="00637B15" w:rsidRPr="00C53950" w:rsidRDefault="00637B15" w:rsidP="00C53950">
      <w:pPr>
        <w:pStyle w:val="Tekstpodstawowywcity"/>
        <w:numPr>
          <w:ilvl w:val="0"/>
          <w:numId w:val="2"/>
        </w:numPr>
        <w:spacing w:after="0"/>
        <w:jc w:val="both"/>
        <w:rPr>
          <w:rFonts w:ascii="Century Gothic" w:hAnsi="Century Gothic" w:cs="Times New Roman"/>
          <w:sz w:val="20"/>
          <w:szCs w:val="20"/>
        </w:rPr>
      </w:pPr>
      <w:r w:rsidRPr="00C53950">
        <w:rPr>
          <w:rFonts w:ascii="Century Gothic" w:eastAsia="Times New Roman" w:hAnsi="Century Gothic" w:cs="Times New Roman"/>
          <w:sz w:val="20"/>
          <w:szCs w:val="20"/>
        </w:rPr>
        <w:t xml:space="preserve">Ustawa z dnia 26 stycznia 1982 r. – Karta Nauczyciela </w:t>
      </w:r>
      <w:r w:rsidR="00C53950" w:rsidRPr="00C53950">
        <w:rPr>
          <w:rFonts w:ascii="Century Gothic" w:hAnsi="Century Gothic" w:cs="Times New Roman"/>
          <w:color w:val="000000"/>
          <w:sz w:val="20"/>
          <w:szCs w:val="20"/>
        </w:rPr>
        <w:t xml:space="preserve">(Dz.U. 2023 poz. 984 z </w:t>
      </w:r>
      <w:proofErr w:type="spellStart"/>
      <w:r w:rsidR="00C53950" w:rsidRPr="00C53950">
        <w:rPr>
          <w:rFonts w:ascii="Century Gothic" w:hAnsi="Century Gothic" w:cs="Times New Roman"/>
          <w:color w:val="000000"/>
          <w:sz w:val="20"/>
          <w:szCs w:val="20"/>
        </w:rPr>
        <w:t>późn</w:t>
      </w:r>
      <w:proofErr w:type="spellEnd"/>
      <w:r w:rsidR="00C53950" w:rsidRPr="00C53950">
        <w:rPr>
          <w:rFonts w:ascii="Century Gothic" w:hAnsi="Century Gothic" w:cs="Times New Roman"/>
          <w:color w:val="000000"/>
          <w:sz w:val="20"/>
          <w:szCs w:val="20"/>
        </w:rPr>
        <w:t>. zm.)</w:t>
      </w:r>
      <w:r w:rsidR="00C53950" w:rsidRPr="00C53950">
        <w:rPr>
          <w:rFonts w:ascii="Century Gothic" w:eastAsia="Times New Roman" w:hAnsi="Century Gothic" w:cs="Times New Roman"/>
          <w:sz w:val="20"/>
          <w:szCs w:val="20"/>
        </w:rPr>
        <w:t xml:space="preserve"> </w:t>
      </w:r>
      <w:r w:rsidR="00167897" w:rsidRPr="00C53950">
        <w:rPr>
          <w:rFonts w:ascii="Century Gothic" w:hAnsi="Century Gothic" w:cs="Times New Roman"/>
          <w:sz w:val="20"/>
          <w:szCs w:val="20"/>
        </w:rPr>
        <w:t xml:space="preserve"> w związku z art. 10 ustawy z dna 5 sierpnia 2022 r. o zmianie ustawy – Karta Nauczyciela oraz niektórych innych ustaw (Dz. U. z 2022 r. poz. 1730)</w:t>
      </w:r>
      <w:r w:rsidR="00E013D6" w:rsidRPr="00C53950">
        <w:rPr>
          <w:rFonts w:ascii="Century Gothic" w:hAnsi="Century Gothic" w:cs="Times New Roman"/>
          <w:sz w:val="20"/>
          <w:szCs w:val="20"/>
        </w:rPr>
        <w:t>;</w:t>
      </w:r>
    </w:p>
    <w:p w14:paraId="2BC80E44" w14:textId="276ABBC9" w:rsidR="00637B15" w:rsidRPr="00C53950" w:rsidRDefault="00637B15" w:rsidP="00C53950">
      <w:pPr>
        <w:pStyle w:val="Akapitzlist"/>
        <w:numPr>
          <w:ilvl w:val="0"/>
          <w:numId w:val="2"/>
        </w:numPr>
        <w:spacing w:after="0" w:line="276" w:lineRule="auto"/>
        <w:jc w:val="both"/>
        <w:rPr>
          <w:rFonts w:ascii="Century Gothic" w:eastAsia="Times New Roman" w:hAnsi="Century Gothic" w:cs="Times New Roman"/>
          <w:sz w:val="20"/>
          <w:szCs w:val="20"/>
          <w:lang w:eastAsia="pl-PL"/>
        </w:rPr>
      </w:pPr>
      <w:r w:rsidRPr="00C53950">
        <w:rPr>
          <w:rFonts w:ascii="Century Gothic" w:hAnsi="Century Gothic" w:cs="Times New Roman"/>
          <w:sz w:val="20"/>
          <w:szCs w:val="20"/>
        </w:rPr>
        <w:t>Rozporządzenie Ministra Edukacji Narodowej z dnia 26 lipca 2018 r. w sprawie uzyskiwania stopni awansu zawodowego przez nauczycieli (Dz. U. 20</w:t>
      </w:r>
      <w:r w:rsidR="00AF3DE5" w:rsidRPr="00C53950">
        <w:rPr>
          <w:rFonts w:ascii="Century Gothic" w:hAnsi="Century Gothic" w:cs="Times New Roman"/>
          <w:sz w:val="20"/>
          <w:szCs w:val="20"/>
        </w:rPr>
        <w:t>20</w:t>
      </w:r>
      <w:r w:rsidRPr="00C53950">
        <w:rPr>
          <w:rFonts w:ascii="Century Gothic" w:hAnsi="Century Gothic" w:cs="Times New Roman"/>
          <w:sz w:val="20"/>
          <w:szCs w:val="20"/>
        </w:rPr>
        <w:t xml:space="preserve"> poz. </w:t>
      </w:r>
      <w:r w:rsidR="00AF3DE5" w:rsidRPr="00C53950">
        <w:rPr>
          <w:rFonts w:ascii="Century Gothic" w:hAnsi="Century Gothic" w:cs="Times New Roman"/>
          <w:sz w:val="20"/>
          <w:szCs w:val="20"/>
        </w:rPr>
        <w:t>2200).</w:t>
      </w:r>
    </w:p>
    <w:p w14:paraId="34D800C6"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Administrator nie planuje udostępniać danych.</w:t>
      </w:r>
    </w:p>
    <w:p w14:paraId="5DA27D00"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4. Administrator danych nie zamierza przekazywać pozyskanych danych do państw trzecich ani do organizacji międzynarodowych.</w:t>
      </w:r>
    </w:p>
    <w:p w14:paraId="3DA2575F" w14:textId="44B2CC23" w:rsidR="00637B15" w:rsidRPr="00CB6631"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 xml:space="preserve">5. Pozyskane dane osobowe będą przechowywane przez cały okres realizacji wniosku oraz </w:t>
      </w:r>
      <w:r w:rsidR="00AF3DE5" w:rsidRPr="00C53950">
        <w:rPr>
          <w:rFonts w:ascii="Century Gothic" w:eastAsia="Times New Roman" w:hAnsi="Century Gothic" w:cs="Times New Roman"/>
          <w:sz w:val="20"/>
          <w:szCs w:val="20"/>
        </w:rPr>
        <w:br/>
      </w:r>
      <w:r w:rsidRPr="00CB6631">
        <w:rPr>
          <w:rFonts w:ascii="Century Gothic" w:eastAsia="Times New Roman" w:hAnsi="Century Gothic" w:cs="Times New Roman"/>
          <w:sz w:val="20"/>
          <w:szCs w:val="20"/>
        </w:rPr>
        <w:t>5 lat na potrzeby archiwizacji.</w:t>
      </w:r>
    </w:p>
    <w:p w14:paraId="17FEA058" w14:textId="59C976A9" w:rsidR="00637B15" w:rsidRPr="00C53950" w:rsidRDefault="00637B15" w:rsidP="00C53950">
      <w:pPr>
        <w:spacing w:after="0"/>
        <w:jc w:val="both"/>
        <w:rPr>
          <w:rFonts w:ascii="Century Gothic" w:eastAsia="Times New Roman" w:hAnsi="Century Gothic" w:cs="Arial"/>
          <w:sz w:val="20"/>
          <w:szCs w:val="20"/>
        </w:rPr>
      </w:pPr>
      <w:r w:rsidRPr="00CB6631">
        <w:rPr>
          <w:rFonts w:ascii="Century Gothic" w:eastAsia="Times New Roman" w:hAnsi="Century Gothic" w:cs="Times New Roman"/>
          <w:sz w:val="20"/>
          <w:szCs w:val="20"/>
        </w:rPr>
        <w:t xml:space="preserve">6. </w:t>
      </w:r>
      <w:r w:rsidR="00CB6631" w:rsidRPr="00CB6631">
        <w:rPr>
          <w:rFonts w:ascii="Century Gothic" w:eastAsia="Times New Roman" w:hAnsi="Century Gothic" w:cs="Times New Roman"/>
          <w:sz w:val="20"/>
          <w:szCs w:val="20"/>
        </w:rPr>
        <w:t>Informujemy, że zgoda osób, których dane dotyczą, może zostać cofnięta w dowolnym momencie poprzez zgłoszenie tego faktu Administratorowi danych tą samą drogą, którą została udzielona. Cofnięcie zgody do czasu przeprowadzenia postępowania egzaminacyjnego na stopień nauczyciela mianowanego będzie skutkować wycofaniem wniosku. Po zakończeniu postępowania egzaminacyjnego cofnięcie zgody nie będzie możliwe.</w:t>
      </w:r>
    </w:p>
    <w:p w14:paraId="1E5A18BA" w14:textId="1A4E2472"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 xml:space="preserve">7. Osoby, których dane dotyczą mają prawo dostępu do danych osobowych, mają prawo </w:t>
      </w:r>
      <w:r w:rsidR="00AF3DE5" w:rsidRPr="00C53950">
        <w:rPr>
          <w:rFonts w:ascii="Century Gothic" w:eastAsia="Times New Roman" w:hAnsi="Century Gothic" w:cs="Times New Roman"/>
          <w:sz w:val="20"/>
          <w:szCs w:val="20"/>
        </w:rPr>
        <w:br/>
      </w:r>
      <w:r w:rsidRPr="00C53950">
        <w:rPr>
          <w:rFonts w:ascii="Century Gothic" w:eastAsia="Times New Roman" w:hAnsi="Century Gothic" w:cs="Times New Roman"/>
          <w:sz w:val="20"/>
          <w:szCs w:val="20"/>
        </w:rPr>
        <w:t>do ich sprostowania, usunięcia lub ograniczenia przetwarzania oraz prawo do wniesienia sprzeciwu wobec przetwarzania oraz prawo do przenoszenia danych (jeżeli jest to możliwe). Wyjątkiem jest sytuacja, gdy Administrator danych jest uprawniony na podstawie odrębnych przepisów prawa do przetwarzania danych bez wymogu posiadania zgody osoby, której dane dotyczą.</w:t>
      </w:r>
    </w:p>
    <w:p w14:paraId="0173595D"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8. Osoby, których dane dotyczą mają Państwo prawo wnieść skargę do Prezesa Urzędu Ochrony Danych Osobowych, jeżeli uważają, że przetwarzanie danych osobowych narusza przepisy prawa.</w:t>
      </w:r>
    </w:p>
    <w:p w14:paraId="4137E455"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 xml:space="preserve">9. Administrator danych nie planuje przetwarzać zebranych danych do innych celów niż te, </w:t>
      </w:r>
      <w:r w:rsidRPr="00C53950">
        <w:rPr>
          <w:rFonts w:ascii="Century Gothic" w:eastAsia="Times New Roman" w:hAnsi="Century Gothic" w:cs="Times New Roman"/>
          <w:sz w:val="20"/>
          <w:szCs w:val="20"/>
        </w:rPr>
        <w:br/>
        <w:t xml:space="preserve">dla których zostały zebrane. Wyjątkiem jest sytuacja, gdy przetwarzanie będzie wynikało </w:t>
      </w:r>
      <w:r w:rsidRPr="00C53950">
        <w:rPr>
          <w:rFonts w:ascii="Century Gothic" w:eastAsia="Times New Roman" w:hAnsi="Century Gothic" w:cs="Times New Roman"/>
          <w:sz w:val="20"/>
          <w:szCs w:val="20"/>
        </w:rPr>
        <w:br/>
        <w:t>z obowiązku prawnego ciążącego na administratorze.</w:t>
      </w:r>
    </w:p>
    <w:p w14:paraId="183F566B"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10. Administrator nie planuje podejmować decyzji w sposób automatyczny wobec osób, których dane dotyczą. Dane nie podlegają też profilowaniu.</w:t>
      </w:r>
    </w:p>
    <w:p w14:paraId="087C26FD" w14:textId="77777777" w:rsidR="00A04FB5" w:rsidRPr="00C53950" w:rsidRDefault="00A04FB5" w:rsidP="00C53950">
      <w:pPr>
        <w:spacing w:after="0"/>
        <w:rPr>
          <w:rFonts w:ascii="Century Gothic" w:hAnsi="Century Gothic"/>
          <w:sz w:val="20"/>
          <w:szCs w:val="20"/>
        </w:rPr>
      </w:pPr>
    </w:p>
    <w:p w14:paraId="087C26FF" w14:textId="77777777" w:rsidR="00A04FB5" w:rsidRPr="00C53950" w:rsidRDefault="00A04FB5" w:rsidP="00C53950">
      <w:pPr>
        <w:spacing w:after="0"/>
        <w:rPr>
          <w:rFonts w:ascii="Century Gothic" w:hAnsi="Century Gothic"/>
          <w:sz w:val="20"/>
          <w:szCs w:val="20"/>
        </w:rPr>
      </w:pPr>
    </w:p>
    <w:p w14:paraId="087C2700" w14:textId="77777777" w:rsidR="00A04FB5" w:rsidRPr="00C53950" w:rsidRDefault="00A04FB5" w:rsidP="00C53950">
      <w:pPr>
        <w:spacing w:after="0"/>
        <w:ind w:left="4956" w:firstLine="708"/>
        <w:rPr>
          <w:rFonts w:ascii="Century Gothic" w:hAnsi="Century Gothic" w:cs="Times New Roman"/>
          <w:sz w:val="20"/>
          <w:szCs w:val="20"/>
        </w:rPr>
      </w:pPr>
      <w:r w:rsidRPr="00C53950">
        <w:rPr>
          <w:rFonts w:ascii="Century Gothic" w:hAnsi="Century Gothic" w:cs="Times New Roman"/>
          <w:sz w:val="20"/>
          <w:szCs w:val="20"/>
        </w:rPr>
        <w:t>……………………………………...</w:t>
      </w:r>
    </w:p>
    <w:p w14:paraId="087C2702" w14:textId="1D31948A" w:rsidR="00A04FB5" w:rsidRPr="00C53950" w:rsidRDefault="00A04FB5" w:rsidP="00C53950">
      <w:pPr>
        <w:spacing w:after="0"/>
        <w:rPr>
          <w:rFonts w:ascii="Century Gothic" w:hAnsi="Century Gothic" w:cs="Times New Roman"/>
          <w:i/>
          <w:color w:val="222328"/>
          <w:sz w:val="20"/>
          <w:szCs w:val="20"/>
        </w:rPr>
      </w:pPr>
      <w:r w:rsidRPr="00C53950">
        <w:rPr>
          <w:rFonts w:ascii="Century Gothic" w:hAnsi="Century Gothic" w:cs="Times New Roman"/>
          <w:sz w:val="20"/>
          <w:szCs w:val="20"/>
        </w:rPr>
        <w:tab/>
      </w:r>
      <w:r w:rsidRPr="00C53950">
        <w:rPr>
          <w:rFonts w:ascii="Century Gothic" w:hAnsi="Century Gothic" w:cs="Times New Roman"/>
          <w:sz w:val="20"/>
          <w:szCs w:val="20"/>
        </w:rPr>
        <w:tab/>
      </w:r>
      <w:r w:rsidRPr="00C53950">
        <w:rPr>
          <w:rFonts w:ascii="Century Gothic" w:hAnsi="Century Gothic" w:cs="Times New Roman"/>
          <w:sz w:val="20"/>
          <w:szCs w:val="20"/>
        </w:rPr>
        <w:tab/>
      </w:r>
      <w:r w:rsidRPr="00C53950">
        <w:rPr>
          <w:rFonts w:ascii="Century Gothic" w:hAnsi="Century Gothic" w:cs="Times New Roman"/>
          <w:sz w:val="20"/>
          <w:szCs w:val="20"/>
        </w:rPr>
        <w:tab/>
      </w:r>
      <w:r w:rsidRPr="00C53950">
        <w:rPr>
          <w:rFonts w:ascii="Century Gothic" w:hAnsi="Century Gothic" w:cs="Times New Roman"/>
          <w:sz w:val="20"/>
          <w:szCs w:val="20"/>
        </w:rPr>
        <w:tab/>
      </w:r>
      <w:r w:rsidR="0049413D" w:rsidRPr="00C53950">
        <w:rPr>
          <w:rFonts w:ascii="Century Gothic" w:hAnsi="Century Gothic" w:cs="Times New Roman"/>
          <w:sz w:val="20"/>
          <w:szCs w:val="20"/>
        </w:rPr>
        <w:t xml:space="preserve">             </w:t>
      </w:r>
      <w:r w:rsidRPr="00C53950">
        <w:rPr>
          <w:rFonts w:ascii="Century Gothic" w:hAnsi="Century Gothic" w:cs="Times New Roman"/>
          <w:sz w:val="20"/>
          <w:szCs w:val="20"/>
        </w:rPr>
        <w:tab/>
      </w:r>
      <w:r w:rsidRPr="00C53950">
        <w:rPr>
          <w:rFonts w:ascii="Century Gothic" w:hAnsi="Century Gothic" w:cs="Times New Roman"/>
          <w:sz w:val="20"/>
          <w:szCs w:val="20"/>
        </w:rPr>
        <w:tab/>
      </w:r>
      <w:r w:rsidR="00C53950">
        <w:rPr>
          <w:rFonts w:ascii="Century Gothic" w:hAnsi="Century Gothic" w:cs="Times New Roman"/>
          <w:color w:val="222328"/>
          <w:sz w:val="20"/>
          <w:szCs w:val="20"/>
        </w:rPr>
        <w:t xml:space="preserve">     </w:t>
      </w:r>
      <w:r w:rsidR="0057460F" w:rsidRPr="00C53950">
        <w:rPr>
          <w:rFonts w:ascii="Century Gothic" w:hAnsi="Century Gothic" w:cs="Times New Roman"/>
          <w:i/>
          <w:color w:val="222328"/>
          <w:sz w:val="20"/>
          <w:szCs w:val="20"/>
        </w:rPr>
        <w:t>d</w:t>
      </w:r>
      <w:r w:rsidRPr="00C53950">
        <w:rPr>
          <w:rFonts w:ascii="Century Gothic" w:hAnsi="Century Gothic" w:cs="Times New Roman"/>
          <w:i/>
          <w:color w:val="222328"/>
          <w:sz w:val="20"/>
          <w:szCs w:val="20"/>
        </w:rPr>
        <w:t>ata i podpis nauczyciela</w:t>
      </w:r>
    </w:p>
    <w:sectPr w:rsidR="00A04FB5" w:rsidRPr="00C53950" w:rsidSect="00C53950">
      <w:pgSz w:w="11906" w:h="16838"/>
      <w:pgMar w:top="993" w:right="1417" w:bottom="284" w:left="141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136F" w14:textId="77777777" w:rsidR="00C07F6E" w:rsidRDefault="00C07F6E" w:rsidP="00693802">
      <w:pPr>
        <w:spacing w:after="0" w:line="240" w:lineRule="auto"/>
      </w:pPr>
      <w:r>
        <w:separator/>
      </w:r>
    </w:p>
  </w:endnote>
  <w:endnote w:type="continuationSeparator" w:id="0">
    <w:p w14:paraId="199CE025" w14:textId="77777777" w:rsidR="00C07F6E" w:rsidRDefault="00C07F6E" w:rsidP="0069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63A5" w14:textId="77777777" w:rsidR="00C07F6E" w:rsidRDefault="00C07F6E" w:rsidP="00693802">
      <w:pPr>
        <w:spacing w:after="0" w:line="240" w:lineRule="auto"/>
      </w:pPr>
      <w:r>
        <w:separator/>
      </w:r>
    </w:p>
  </w:footnote>
  <w:footnote w:type="continuationSeparator" w:id="0">
    <w:p w14:paraId="2D289FD8" w14:textId="77777777" w:rsidR="00C07F6E" w:rsidRDefault="00C07F6E" w:rsidP="00693802">
      <w:pPr>
        <w:spacing w:after="0" w:line="240" w:lineRule="auto"/>
      </w:pPr>
      <w:r>
        <w:continuationSeparator/>
      </w:r>
    </w:p>
  </w:footnote>
  <w:footnote w:id="1">
    <w:p w14:paraId="7EF4C7AF" w14:textId="77777777" w:rsidR="00C53950" w:rsidRPr="00C53950" w:rsidRDefault="00C53950" w:rsidP="00C53950">
      <w:pPr>
        <w:pStyle w:val="Tekstprzypisudolnego"/>
        <w:jc w:val="both"/>
      </w:pPr>
      <w:r>
        <w:rPr>
          <w:rStyle w:val="Odwoanieprzypisudolnego"/>
        </w:rPr>
        <w:footnoteRef/>
      </w:r>
      <w:r>
        <w:t xml:space="preserve"> </w:t>
      </w:r>
      <w:r w:rsidRPr="00174DC4">
        <w:rPr>
          <w:color w:val="000000"/>
          <w:sz w:val="18"/>
          <w:szCs w:val="18"/>
          <w:shd w:val="clear" w:color="auto" w:fill="FFFFFF"/>
        </w:rPr>
        <w:t xml:space="preserve">PESEL w związku z koniecznością wprowadzania przez </w:t>
      </w:r>
      <w:r w:rsidRPr="00C53950">
        <w:rPr>
          <w:color w:val="000000"/>
          <w:sz w:val="18"/>
          <w:szCs w:val="18"/>
          <w:shd w:val="clear" w:color="auto" w:fill="FFFFFF"/>
        </w:rPr>
        <w:t xml:space="preserve">Miasto Mława informacji o uzyskanym stopniu awansu zawodowego do zbioru danych nauczyciela zgodnie z art. 43 ust. 1 pkt 2 lit. a ustawy z dnia 15 kwietnia 2011 r. o systemie informacji oświatowej (Dz. U. z 2022 r. poz. 2597 z </w:t>
      </w:r>
      <w:proofErr w:type="spellStart"/>
      <w:r w:rsidRPr="00C53950">
        <w:rPr>
          <w:color w:val="000000"/>
          <w:sz w:val="18"/>
          <w:szCs w:val="18"/>
          <w:shd w:val="clear" w:color="auto" w:fill="FFFFFF"/>
        </w:rPr>
        <w:t>późn</w:t>
      </w:r>
      <w:proofErr w:type="spellEnd"/>
      <w:r w:rsidRPr="00C53950">
        <w:rPr>
          <w:color w:val="000000"/>
          <w:sz w:val="18"/>
          <w:szCs w:val="18"/>
          <w:shd w:val="clear" w:color="auto" w:fill="FFFFFF"/>
        </w:rPr>
        <w:t>. zm.).</w:t>
      </w:r>
    </w:p>
  </w:footnote>
  <w:footnote w:id="2">
    <w:p w14:paraId="087C2708" w14:textId="77777777" w:rsidR="00693802" w:rsidRDefault="00693802" w:rsidP="00693802">
      <w:pPr>
        <w:pStyle w:val="Tekstprzypisudolnego"/>
      </w:pPr>
      <w:r w:rsidRPr="00C53950">
        <w:rPr>
          <w:rStyle w:val="Odwoanieprzypisudolnego"/>
          <w:sz w:val="18"/>
          <w:szCs w:val="18"/>
        </w:rPr>
        <w:footnoteRef/>
      </w:r>
      <w:r w:rsidRPr="00C53950">
        <w:rPr>
          <w:sz w:val="18"/>
          <w:szCs w:val="18"/>
        </w:rPr>
        <w:t xml:space="preserve"> Dotyczy nauczycieli zrzeszonych w związku zawodowym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D63C6"/>
    <w:multiLevelType w:val="hybridMultilevel"/>
    <w:tmpl w:val="69288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4840BF"/>
    <w:multiLevelType w:val="hybridMultilevel"/>
    <w:tmpl w:val="443E7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620C95"/>
    <w:multiLevelType w:val="hybridMultilevel"/>
    <w:tmpl w:val="0B3C6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8AE2574"/>
    <w:multiLevelType w:val="hybridMultilevel"/>
    <w:tmpl w:val="FF9EF3AC"/>
    <w:lvl w:ilvl="0" w:tplc="04150017">
      <w:start w:val="1"/>
      <w:numFmt w:val="lowerLetter"/>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936717565">
    <w:abstractNumId w:val="3"/>
  </w:num>
  <w:num w:numId="2" w16cid:durableId="1214389194">
    <w:abstractNumId w:val="2"/>
  </w:num>
  <w:num w:numId="3" w16cid:durableId="30300023">
    <w:abstractNumId w:val="1"/>
  </w:num>
  <w:num w:numId="4" w16cid:durableId="25560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02"/>
    <w:rsid w:val="000408F0"/>
    <w:rsid w:val="00051830"/>
    <w:rsid w:val="00061FBE"/>
    <w:rsid w:val="000E339D"/>
    <w:rsid w:val="00107065"/>
    <w:rsid w:val="00167897"/>
    <w:rsid w:val="0017035D"/>
    <w:rsid w:val="00213FEA"/>
    <w:rsid w:val="00264994"/>
    <w:rsid w:val="00275AFC"/>
    <w:rsid w:val="002B16BC"/>
    <w:rsid w:val="002B5F35"/>
    <w:rsid w:val="00326913"/>
    <w:rsid w:val="00364CEA"/>
    <w:rsid w:val="003C1C4C"/>
    <w:rsid w:val="0043035A"/>
    <w:rsid w:val="00453F41"/>
    <w:rsid w:val="00467E04"/>
    <w:rsid w:val="00471FE8"/>
    <w:rsid w:val="0049413D"/>
    <w:rsid w:val="00540CDD"/>
    <w:rsid w:val="00543C4B"/>
    <w:rsid w:val="0054712D"/>
    <w:rsid w:val="00567797"/>
    <w:rsid w:val="0057460F"/>
    <w:rsid w:val="00583B08"/>
    <w:rsid w:val="00594C5C"/>
    <w:rsid w:val="005C4040"/>
    <w:rsid w:val="005C4D6C"/>
    <w:rsid w:val="005E21C0"/>
    <w:rsid w:val="00606060"/>
    <w:rsid w:val="00612810"/>
    <w:rsid w:val="0062538F"/>
    <w:rsid w:val="00637B15"/>
    <w:rsid w:val="0065625A"/>
    <w:rsid w:val="00693802"/>
    <w:rsid w:val="007160F7"/>
    <w:rsid w:val="00744F18"/>
    <w:rsid w:val="00787250"/>
    <w:rsid w:val="00795945"/>
    <w:rsid w:val="007A0953"/>
    <w:rsid w:val="00823188"/>
    <w:rsid w:val="00823325"/>
    <w:rsid w:val="00832CC9"/>
    <w:rsid w:val="00840F59"/>
    <w:rsid w:val="00874A25"/>
    <w:rsid w:val="00877B70"/>
    <w:rsid w:val="008940E9"/>
    <w:rsid w:val="008E233F"/>
    <w:rsid w:val="00933FE0"/>
    <w:rsid w:val="0095669E"/>
    <w:rsid w:val="00961CEC"/>
    <w:rsid w:val="009779BF"/>
    <w:rsid w:val="009A2E29"/>
    <w:rsid w:val="00A04FB5"/>
    <w:rsid w:val="00A6216E"/>
    <w:rsid w:val="00A73228"/>
    <w:rsid w:val="00A924BC"/>
    <w:rsid w:val="00A94F12"/>
    <w:rsid w:val="00AC617A"/>
    <w:rsid w:val="00AD71E8"/>
    <w:rsid w:val="00AD76BD"/>
    <w:rsid w:val="00AF3DE5"/>
    <w:rsid w:val="00B0758C"/>
    <w:rsid w:val="00B4332B"/>
    <w:rsid w:val="00B56964"/>
    <w:rsid w:val="00C07F6E"/>
    <w:rsid w:val="00C134B5"/>
    <w:rsid w:val="00C22571"/>
    <w:rsid w:val="00C47847"/>
    <w:rsid w:val="00C53950"/>
    <w:rsid w:val="00C55A1F"/>
    <w:rsid w:val="00C82514"/>
    <w:rsid w:val="00C97A7B"/>
    <w:rsid w:val="00CB6631"/>
    <w:rsid w:val="00CF7733"/>
    <w:rsid w:val="00D36F26"/>
    <w:rsid w:val="00D40A17"/>
    <w:rsid w:val="00D5564A"/>
    <w:rsid w:val="00E013D6"/>
    <w:rsid w:val="00E023F9"/>
    <w:rsid w:val="00E11336"/>
    <w:rsid w:val="00E859CD"/>
    <w:rsid w:val="00E96E77"/>
    <w:rsid w:val="00F36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26C5"/>
  <w15:docId w15:val="{6D469353-7DF5-4951-972F-EF572D0F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3802"/>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93802"/>
    <w:rPr>
      <w:rFonts w:ascii="Times New Roman" w:hAnsi="Times New Roman" w:cs="Times New Roman" w:hint="default"/>
      <w:color w:val="0000FF" w:themeColor="hyperlink"/>
      <w:u w:val="single"/>
    </w:rPr>
  </w:style>
  <w:style w:type="paragraph" w:styleId="Tekstprzypisudolnego">
    <w:name w:val="footnote text"/>
    <w:basedOn w:val="Normalny"/>
    <w:link w:val="TekstprzypisudolnegoZnak"/>
    <w:uiPriority w:val="99"/>
    <w:semiHidden/>
    <w:unhideWhenUsed/>
    <w:rsid w:val="0069380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693802"/>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693802"/>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693802"/>
    <w:rPr>
      <w:rFonts w:ascii="Times New Roman" w:eastAsia="Times New Roman" w:hAnsi="Times New Roman" w:cs="Times New Roman"/>
      <w:sz w:val="24"/>
      <w:szCs w:val="24"/>
      <w:lang w:eastAsia="pl-PL"/>
    </w:rPr>
  </w:style>
  <w:style w:type="character" w:styleId="Odwoanieprzypisudolnego">
    <w:name w:val="footnote reference"/>
    <w:basedOn w:val="Domylnaczcionkaakapitu"/>
    <w:uiPriority w:val="99"/>
    <w:semiHidden/>
    <w:unhideWhenUsed/>
    <w:rsid w:val="00693802"/>
    <w:rPr>
      <w:rFonts w:ascii="Times New Roman" w:hAnsi="Times New Roman" w:cs="Times New Roman" w:hint="default"/>
      <w:vertAlign w:val="superscript"/>
    </w:rPr>
  </w:style>
  <w:style w:type="paragraph" w:styleId="NormalnyWeb">
    <w:name w:val="Normal (Web)"/>
    <w:basedOn w:val="Normalny"/>
    <w:uiPriority w:val="99"/>
    <w:unhideWhenUsed/>
    <w:rsid w:val="00693802"/>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unhideWhenUsed/>
    <w:rsid w:val="00693802"/>
    <w:pPr>
      <w:spacing w:after="120"/>
      <w:ind w:left="283"/>
    </w:pPr>
  </w:style>
  <w:style w:type="character" w:customStyle="1" w:styleId="TekstpodstawowywcityZnak">
    <w:name w:val="Tekst podstawowy wcięty Znak"/>
    <w:basedOn w:val="Domylnaczcionkaakapitu"/>
    <w:link w:val="Tekstpodstawowywcity"/>
    <w:uiPriority w:val="99"/>
    <w:rsid w:val="00693802"/>
    <w:rPr>
      <w:rFonts w:eastAsiaTheme="minorEastAsia"/>
      <w:lang w:eastAsia="pl-PL"/>
    </w:rPr>
  </w:style>
  <w:style w:type="paragraph" w:styleId="Tekstdymka">
    <w:name w:val="Balloon Text"/>
    <w:basedOn w:val="Normalny"/>
    <w:link w:val="TekstdymkaZnak"/>
    <w:uiPriority w:val="99"/>
    <w:semiHidden/>
    <w:unhideWhenUsed/>
    <w:rsid w:val="001703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035D"/>
    <w:rPr>
      <w:rFonts w:ascii="Segoe UI" w:eastAsiaTheme="minorEastAsia" w:hAnsi="Segoe UI" w:cs="Segoe UI"/>
      <w:sz w:val="18"/>
      <w:szCs w:val="18"/>
      <w:lang w:eastAsia="pl-PL"/>
    </w:rPr>
  </w:style>
  <w:style w:type="character" w:styleId="UyteHipercze">
    <w:name w:val="FollowedHyperlink"/>
    <w:basedOn w:val="Domylnaczcionkaakapitu"/>
    <w:uiPriority w:val="99"/>
    <w:semiHidden/>
    <w:unhideWhenUsed/>
    <w:rsid w:val="0065625A"/>
    <w:rPr>
      <w:color w:val="800080" w:themeColor="followedHyperlink"/>
      <w:u w:val="single"/>
    </w:rPr>
  </w:style>
  <w:style w:type="paragraph" w:styleId="Akapitzlist">
    <w:name w:val="List Paragraph"/>
    <w:basedOn w:val="Normalny"/>
    <w:uiPriority w:val="34"/>
    <w:qFormat/>
    <w:rsid w:val="00637B15"/>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C53950"/>
    <w:rPr>
      <w:b/>
      <w:bCs/>
    </w:rPr>
  </w:style>
  <w:style w:type="table" w:styleId="Tabela-Siatka">
    <w:name w:val="Table Grid"/>
    <w:basedOn w:val="Standardowy"/>
    <w:uiPriority w:val="59"/>
    <w:rsid w:val="00C5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mla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832</Words>
  <Characters>4997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Magdalena Staszewska</cp:lastModifiedBy>
  <cp:revision>6</cp:revision>
  <dcterms:created xsi:type="dcterms:W3CDTF">2026-06-08T11:29:00Z</dcterms:created>
  <dcterms:modified xsi:type="dcterms:W3CDTF">2026-06-09T13:01:00Z</dcterms:modified>
</cp:coreProperties>
</file>