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A" w:rsidRPr="00CE2AD4" w:rsidRDefault="006365D2" w:rsidP="00CE2AD4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Zarządzenie Nr</w:t>
      </w:r>
      <w:r w:rsidR="00AE36F9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0CFC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1</w:t>
      </w:r>
      <w:r w:rsidR="00191230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5</w:t>
      </w:r>
      <w:r w:rsidR="00AA3A6D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3</w:t>
      </w:r>
      <w:r w:rsidR="00191230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/</w:t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202</w:t>
      </w:r>
      <w:r w:rsidR="000064A5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="00CE2AD4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Burmistrza Miasta Mława</w:t>
      </w:r>
      <w:r w:rsidR="008134A8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E2AD4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021CF7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22</w:t>
      </w:r>
      <w:r w:rsidR="00191230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lipca</w:t>
      </w:r>
      <w:r w:rsidR="00A64C2E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202</w:t>
      </w:r>
      <w:r w:rsidR="006D05B7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r.</w:t>
      </w:r>
      <w:r w:rsidR="00CE2AD4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w sprawie</w:t>
      </w:r>
      <w:r w:rsidR="00E32550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zmiany uchwały budżetowej na 202</w:t>
      </w:r>
      <w:r w:rsidR="00F44D6E"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Pr="00CE2AD4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rok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Pr="00CE2AD4">
        <w:rPr>
          <w:rFonts w:cstheme="minorHAnsi"/>
          <w:sz w:val="24"/>
          <w:szCs w:val="24"/>
        </w:rPr>
        <w:t>Na podstawie art.</w:t>
      </w:r>
      <w:r w:rsidR="00E34F9D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30 ust.</w:t>
      </w:r>
      <w:r w:rsidR="00E34F9D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2 pkt.</w:t>
      </w:r>
      <w:r w:rsidR="00E34F9D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CE2AD4">
        <w:rPr>
          <w:rFonts w:cstheme="minorHAnsi"/>
          <w:sz w:val="24"/>
          <w:szCs w:val="24"/>
        </w:rPr>
        <w:t>4</w:t>
      </w:r>
      <w:r w:rsidRPr="00CE2AD4">
        <w:rPr>
          <w:rFonts w:cstheme="minorHAnsi"/>
          <w:sz w:val="24"/>
          <w:szCs w:val="24"/>
        </w:rPr>
        <w:t xml:space="preserve"> r., poz. </w:t>
      </w:r>
      <w:r w:rsidR="009011D1" w:rsidRPr="00CE2AD4">
        <w:rPr>
          <w:rFonts w:cstheme="minorHAnsi"/>
          <w:sz w:val="24"/>
          <w:szCs w:val="24"/>
        </w:rPr>
        <w:t>609</w:t>
      </w:r>
      <w:r w:rsidR="00B82E74" w:rsidRPr="00CE2AD4">
        <w:rPr>
          <w:rFonts w:cstheme="minorHAnsi"/>
          <w:sz w:val="24"/>
          <w:szCs w:val="24"/>
        </w:rPr>
        <w:t xml:space="preserve"> z późn. zm.</w:t>
      </w:r>
      <w:r w:rsidRPr="00CE2AD4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1D3EF3" w:rsidRPr="00CE2AD4">
        <w:rPr>
          <w:rFonts w:cstheme="minorHAnsi"/>
          <w:sz w:val="24"/>
          <w:szCs w:val="24"/>
        </w:rPr>
        <w:t>3</w:t>
      </w:r>
      <w:r w:rsidRPr="00CE2AD4">
        <w:rPr>
          <w:rFonts w:cstheme="minorHAnsi"/>
          <w:sz w:val="24"/>
          <w:szCs w:val="24"/>
        </w:rPr>
        <w:t xml:space="preserve"> r. poz. 1</w:t>
      </w:r>
      <w:r w:rsidR="001D3EF3" w:rsidRPr="00CE2AD4">
        <w:rPr>
          <w:rFonts w:cstheme="minorHAnsi"/>
          <w:sz w:val="24"/>
          <w:szCs w:val="24"/>
        </w:rPr>
        <w:t>270</w:t>
      </w:r>
      <w:r w:rsidR="009673E7" w:rsidRPr="00CE2AD4">
        <w:rPr>
          <w:rFonts w:cstheme="minorHAnsi"/>
          <w:sz w:val="24"/>
          <w:szCs w:val="24"/>
        </w:rPr>
        <w:t xml:space="preserve"> z późn. zm.</w:t>
      </w:r>
      <w:r w:rsidRPr="00CE2AD4">
        <w:rPr>
          <w:rFonts w:cstheme="minorHAnsi"/>
          <w:sz w:val="24"/>
          <w:szCs w:val="24"/>
        </w:rPr>
        <w:t>)</w:t>
      </w:r>
      <w:r w:rsidR="00187D85" w:rsidRPr="00CE2AD4">
        <w:rPr>
          <w:rFonts w:eastAsia="Times New Roman" w:cstheme="minorHAnsi"/>
          <w:sz w:val="24"/>
          <w:szCs w:val="24"/>
          <w:lang w:eastAsia="pl-PL"/>
        </w:rPr>
        <w:t xml:space="preserve"> oraz art.</w:t>
      </w:r>
      <w:r w:rsidR="000A0F32" w:rsidRPr="00CE2A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CE2AD4">
        <w:rPr>
          <w:rFonts w:eastAsia="Times New Roman" w:cstheme="minorHAnsi"/>
          <w:sz w:val="24"/>
          <w:szCs w:val="24"/>
          <w:lang w:eastAsia="pl-PL"/>
        </w:rPr>
        <w:t>111 pkt 1 i 3 ustawy z dnia</w:t>
      </w:r>
      <w:r w:rsidR="00D72FDF" w:rsidRPr="00CE2A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CE2AD4">
        <w:rPr>
          <w:rFonts w:eastAsia="Times New Roman" w:cstheme="minorHAnsi"/>
          <w:sz w:val="24"/>
          <w:szCs w:val="24"/>
          <w:lang w:eastAsia="pl-PL"/>
        </w:rPr>
        <w:t>12 marca 2022 r. o pomocy obywatelom Ukrainy w związku z konfliktem zbrojnym na terytorium tego państwa (Dz. U. z 202</w:t>
      </w:r>
      <w:r w:rsidR="000A0F32" w:rsidRPr="00CE2AD4">
        <w:rPr>
          <w:rFonts w:eastAsia="Times New Roman" w:cstheme="minorHAnsi"/>
          <w:sz w:val="24"/>
          <w:szCs w:val="24"/>
          <w:lang w:eastAsia="pl-PL"/>
        </w:rPr>
        <w:t>4</w:t>
      </w:r>
      <w:r w:rsidR="00D57BFC" w:rsidRPr="00CE2A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CE2AD4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A0AE0" w:rsidRPr="00CE2AD4">
        <w:rPr>
          <w:rFonts w:eastAsia="Times New Roman" w:cstheme="minorHAnsi"/>
          <w:sz w:val="24"/>
          <w:szCs w:val="24"/>
          <w:lang w:eastAsia="pl-PL"/>
        </w:rPr>
        <w:t>1</w:t>
      </w:r>
      <w:r w:rsidR="007959B7" w:rsidRPr="00CE2AD4">
        <w:rPr>
          <w:rFonts w:eastAsia="Times New Roman" w:cstheme="minorHAnsi"/>
          <w:sz w:val="24"/>
          <w:szCs w:val="24"/>
          <w:lang w:eastAsia="pl-PL"/>
        </w:rPr>
        <w:t>67</w:t>
      </w:r>
      <w:r w:rsidR="00CA0AE0" w:rsidRPr="00CE2AD4">
        <w:rPr>
          <w:rFonts w:eastAsia="Times New Roman" w:cstheme="minorHAnsi"/>
          <w:sz w:val="24"/>
          <w:szCs w:val="24"/>
          <w:lang w:eastAsia="pl-PL"/>
        </w:rPr>
        <w:t xml:space="preserve"> z pó</w:t>
      </w:r>
      <w:r w:rsidR="00707893" w:rsidRPr="00CE2AD4">
        <w:rPr>
          <w:rFonts w:eastAsia="Times New Roman" w:cstheme="minorHAnsi"/>
          <w:sz w:val="24"/>
          <w:szCs w:val="24"/>
          <w:lang w:eastAsia="pl-PL"/>
        </w:rPr>
        <w:t>ź</w:t>
      </w:r>
      <w:r w:rsidR="00CA0AE0" w:rsidRPr="00CE2AD4">
        <w:rPr>
          <w:rFonts w:eastAsia="Times New Roman" w:cstheme="minorHAnsi"/>
          <w:sz w:val="24"/>
          <w:szCs w:val="24"/>
          <w:lang w:eastAsia="pl-PL"/>
        </w:rPr>
        <w:t>n. zm.</w:t>
      </w:r>
      <w:r w:rsidR="00187D85" w:rsidRPr="00CE2AD4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187D85" w:rsidRPr="00CE2AD4">
        <w:rPr>
          <w:rFonts w:cstheme="minorHAnsi"/>
          <w:sz w:val="24"/>
          <w:szCs w:val="24"/>
        </w:rPr>
        <w:t xml:space="preserve">Burmistrz Miasta Mława zarządza, </w:t>
      </w:r>
      <w:r w:rsidR="00FC237A" w:rsidRPr="00CE2AD4">
        <w:rPr>
          <w:rFonts w:cstheme="minorHAnsi"/>
          <w:sz w:val="24"/>
          <w:szCs w:val="24"/>
        </w:rPr>
        <w:t>co następuje: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="00C234B2" w:rsidRPr="00CE2AD4">
        <w:rPr>
          <w:rFonts w:cstheme="minorHAnsi"/>
          <w:b/>
          <w:bCs/>
          <w:sz w:val="24"/>
          <w:szCs w:val="24"/>
        </w:rPr>
        <w:t xml:space="preserve">§ 1. </w:t>
      </w:r>
      <w:r w:rsidR="00C234B2" w:rsidRPr="00CE2AD4">
        <w:rPr>
          <w:rFonts w:cstheme="minorHAnsi"/>
          <w:sz w:val="24"/>
          <w:szCs w:val="24"/>
        </w:rPr>
        <w:t>Dochody budżetu Miasta na 202</w:t>
      </w:r>
      <w:r w:rsidR="000064A5" w:rsidRPr="00CE2AD4">
        <w:rPr>
          <w:rFonts w:cstheme="minorHAnsi"/>
          <w:sz w:val="24"/>
          <w:szCs w:val="24"/>
        </w:rPr>
        <w:t>4</w:t>
      </w:r>
      <w:r w:rsidR="00C234B2" w:rsidRPr="00CE2AD4">
        <w:rPr>
          <w:rFonts w:cstheme="minorHAnsi"/>
          <w:sz w:val="24"/>
          <w:szCs w:val="24"/>
        </w:rPr>
        <w:t xml:space="preserve"> rok</w:t>
      </w:r>
      <w:r w:rsidR="003E5FF7" w:rsidRPr="00CE2AD4">
        <w:rPr>
          <w:rFonts w:cstheme="minorHAnsi"/>
          <w:sz w:val="24"/>
          <w:szCs w:val="24"/>
        </w:rPr>
        <w:t xml:space="preserve"> </w:t>
      </w:r>
      <w:r w:rsidR="00C234B2" w:rsidRPr="00CE2AD4">
        <w:rPr>
          <w:rFonts w:cstheme="minorHAnsi"/>
          <w:sz w:val="24"/>
          <w:szCs w:val="24"/>
        </w:rPr>
        <w:t>ulegają zmianie</w:t>
      </w:r>
      <w:r w:rsidR="00A806B5" w:rsidRPr="00CE2AD4">
        <w:rPr>
          <w:rFonts w:cstheme="minorHAnsi"/>
          <w:sz w:val="24"/>
          <w:szCs w:val="24"/>
        </w:rPr>
        <w:t>, zgodnie z załącznikiem nr 1</w:t>
      </w:r>
      <w:r w:rsidR="00F965D3" w:rsidRPr="00CE2AD4">
        <w:rPr>
          <w:rFonts w:cstheme="minorHAnsi"/>
          <w:sz w:val="24"/>
          <w:szCs w:val="24"/>
        </w:rPr>
        <w:t xml:space="preserve"> </w:t>
      </w:r>
      <w:r w:rsidR="00A806B5" w:rsidRPr="00CE2AD4">
        <w:rPr>
          <w:rFonts w:cstheme="minorHAnsi"/>
          <w:sz w:val="24"/>
          <w:szCs w:val="24"/>
        </w:rPr>
        <w:t>do</w:t>
      </w:r>
      <w:r w:rsidR="00F965D3" w:rsidRPr="00CE2AD4">
        <w:rPr>
          <w:rFonts w:cstheme="minorHAnsi"/>
          <w:sz w:val="24"/>
          <w:szCs w:val="24"/>
        </w:rPr>
        <w:t> </w:t>
      </w:r>
      <w:r w:rsidR="00A806B5" w:rsidRPr="00CE2AD4">
        <w:rPr>
          <w:rFonts w:cstheme="minorHAnsi"/>
          <w:sz w:val="24"/>
          <w:szCs w:val="24"/>
        </w:rPr>
        <w:t>niniejszego zarządzenia</w:t>
      </w:r>
      <w:r w:rsidR="006B75D2" w:rsidRPr="00CE2AD4">
        <w:rPr>
          <w:rFonts w:cstheme="minorHAnsi"/>
          <w:sz w:val="24"/>
          <w:szCs w:val="24"/>
        </w:rPr>
        <w:t xml:space="preserve"> i po zmianach</w:t>
      </w:r>
      <w:r w:rsidR="00BB7826" w:rsidRPr="00CE2AD4">
        <w:rPr>
          <w:rFonts w:cstheme="minorHAnsi"/>
          <w:sz w:val="24"/>
          <w:szCs w:val="24"/>
        </w:rPr>
        <w:t xml:space="preserve"> </w:t>
      </w:r>
      <w:r w:rsidR="0036431F" w:rsidRPr="00CE2AD4">
        <w:rPr>
          <w:rFonts w:cstheme="minorHAnsi"/>
          <w:sz w:val="24"/>
          <w:szCs w:val="24"/>
        </w:rPr>
        <w:t xml:space="preserve"> </w:t>
      </w:r>
      <w:r w:rsidR="00C234B2" w:rsidRPr="00CE2AD4">
        <w:rPr>
          <w:rFonts w:cstheme="minorHAnsi"/>
          <w:sz w:val="24"/>
          <w:szCs w:val="24"/>
        </w:rPr>
        <w:t xml:space="preserve">wynoszą </w:t>
      </w:r>
      <w:r w:rsidR="00B83722" w:rsidRPr="00CE2AD4">
        <w:rPr>
          <w:rFonts w:cstheme="minorHAnsi"/>
          <w:sz w:val="24"/>
          <w:szCs w:val="24"/>
        </w:rPr>
        <w:t>2</w:t>
      </w:r>
      <w:r w:rsidR="004C5090" w:rsidRPr="00CE2AD4">
        <w:rPr>
          <w:rFonts w:cstheme="minorHAnsi"/>
          <w:sz w:val="24"/>
          <w:szCs w:val="24"/>
        </w:rPr>
        <w:t>0</w:t>
      </w:r>
      <w:r w:rsidR="00191230" w:rsidRPr="00CE2AD4">
        <w:rPr>
          <w:rFonts w:cstheme="minorHAnsi"/>
          <w:sz w:val="24"/>
          <w:szCs w:val="24"/>
        </w:rPr>
        <w:t>6</w:t>
      </w:r>
      <w:r w:rsidR="00021CF7" w:rsidRPr="00CE2AD4">
        <w:rPr>
          <w:rFonts w:cstheme="minorHAnsi"/>
          <w:sz w:val="24"/>
          <w:szCs w:val="24"/>
        </w:rPr>
        <w:t> 350 642,42</w:t>
      </w:r>
      <w:r w:rsidR="00C234B2" w:rsidRPr="00CE2AD4">
        <w:rPr>
          <w:rFonts w:cstheme="minorHAnsi"/>
          <w:sz w:val="24"/>
          <w:szCs w:val="24"/>
        </w:rPr>
        <w:t xml:space="preserve"> zł w tym: </w:t>
      </w:r>
      <w:r w:rsidR="00CE2AD4">
        <w:rPr>
          <w:rFonts w:cstheme="minorHAnsi"/>
          <w:b/>
          <w:bCs/>
          <w:sz w:val="24"/>
          <w:szCs w:val="24"/>
        </w:rPr>
        <w:br/>
      </w:r>
      <w:r w:rsidR="00C234B2" w:rsidRPr="00CE2AD4">
        <w:rPr>
          <w:rFonts w:cstheme="minorHAnsi"/>
          <w:sz w:val="24"/>
          <w:szCs w:val="24"/>
        </w:rPr>
        <w:t xml:space="preserve">1) Dochody bieżące w kwocie </w:t>
      </w:r>
      <w:r w:rsidR="00570BC3" w:rsidRPr="00CE2AD4">
        <w:rPr>
          <w:rFonts w:cstheme="minorHAnsi"/>
          <w:sz w:val="24"/>
          <w:szCs w:val="24"/>
        </w:rPr>
        <w:t>1</w:t>
      </w:r>
      <w:r w:rsidR="00191230" w:rsidRPr="00CE2AD4">
        <w:rPr>
          <w:rFonts w:cstheme="minorHAnsi"/>
          <w:sz w:val="24"/>
          <w:szCs w:val="24"/>
        </w:rPr>
        <w:t>94</w:t>
      </w:r>
      <w:r w:rsidR="00021CF7" w:rsidRPr="00CE2AD4">
        <w:rPr>
          <w:rFonts w:cstheme="minorHAnsi"/>
          <w:sz w:val="24"/>
          <w:szCs w:val="24"/>
        </w:rPr>
        <w:t> 942 304,28</w:t>
      </w:r>
      <w:r w:rsidR="00C234B2" w:rsidRPr="00CE2AD4">
        <w:rPr>
          <w:rFonts w:cstheme="minorHAnsi"/>
          <w:sz w:val="24"/>
          <w:szCs w:val="24"/>
        </w:rPr>
        <w:t xml:space="preserve"> zł</w:t>
      </w:r>
      <w:r w:rsidR="00550ED7" w:rsidRPr="00CE2AD4">
        <w:rPr>
          <w:rFonts w:cstheme="minorHAnsi"/>
          <w:sz w:val="24"/>
          <w:szCs w:val="24"/>
        </w:rPr>
        <w:t>.</w:t>
      </w:r>
      <w:r w:rsidR="00CE2AD4">
        <w:rPr>
          <w:rFonts w:cstheme="minorHAnsi"/>
          <w:b/>
          <w:bCs/>
          <w:sz w:val="24"/>
          <w:szCs w:val="24"/>
        </w:rPr>
        <w:br/>
      </w:r>
      <w:r w:rsidR="00C234B2" w:rsidRPr="00CE2AD4">
        <w:rPr>
          <w:rFonts w:cstheme="minorHAnsi"/>
          <w:sz w:val="24"/>
          <w:szCs w:val="24"/>
        </w:rPr>
        <w:t xml:space="preserve">2) Dochody majątkowe w kwocie </w:t>
      </w:r>
      <w:r w:rsidR="00191230" w:rsidRPr="00CE2AD4">
        <w:rPr>
          <w:rFonts w:cstheme="minorHAnsi"/>
          <w:sz w:val="24"/>
          <w:szCs w:val="24"/>
        </w:rPr>
        <w:t>11 408 338,14</w:t>
      </w:r>
      <w:r w:rsidR="00FF7B88" w:rsidRPr="00CE2AD4">
        <w:rPr>
          <w:rFonts w:cstheme="minorHAnsi"/>
          <w:sz w:val="24"/>
          <w:szCs w:val="24"/>
        </w:rPr>
        <w:t xml:space="preserve"> </w:t>
      </w:r>
      <w:r w:rsidR="00C234B2" w:rsidRPr="00CE2AD4">
        <w:rPr>
          <w:rFonts w:cstheme="minorHAnsi"/>
          <w:sz w:val="24"/>
          <w:szCs w:val="24"/>
        </w:rPr>
        <w:t>zł</w:t>
      </w:r>
      <w:r w:rsidR="00F30FC6" w:rsidRPr="00CE2AD4">
        <w:rPr>
          <w:rFonts w:cstheme="minorHAnsi"/>
          <w:sz w:val="24"/>
          <w:szCs w:val="24"/>
        </w:rPr>
        <w:t>.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Pr="00CE2AD4">
        <w:rPr>
          <w:rFonts w:cstheme="minorHAnsi"/>
          <w:b/>
          <w:bCs/>
          <w:sz w:val="24"/>
          <w:szCs w:val="24"/>
        </w:rPr>
        <w:t>§</w:t>
      </w:r>
      <w:r w:rsidR="000221AE" w:rsidRPr="00CE2AD4">
        <w:rPr>
          <w:rFonts w:cstheme="minorHAnsi"/>
          <w:b/>
          <w:bCs/>
          <w:sz w:val="24"/>
          <w:szCs w:val="24"/>
        </w:rPr>
        <w:t xml:space="preserve"> </w:t>
      </w:r>
      <w:r w:rsidR="00C234B2" w:rsidRPr="00CE2AD4">
        <w:rPr>
          <w:rFonts w:cstheme="minorHAnsi"/>
          <w:b/>
          <w:bCs/>
          <w:sz w:val="24"/>
          <w:szCs w:val="24"/>
        </w:rPr>
        <w:t>2</w:t>
      </w:r>
      <w:r w:rsidRPr="00CE2AD4">
        <w:rPr>
          <w:rFonts w:cstheme="minorHAnsi"/>
          <w:b/>
          <w:bCs/>
          <w:sz w:val="24"/>
          <w:szCs w:val="24"/>
        </w:rPr>
        <w:t xml:space="preserve">. </w:t>
      </w:r>
      <w:r w:rsidRPr="00CE2AD4">
        <w:rPr>
          <w:rFonts w:cstheme="minorHAnsi"/>
          <w:sz w:val="24"/>
          <w:szCs w:val="24"/>
        </w:rPr>
        <w:t>Wydatki</w:t>
      </w:r>
      <w:r w:rsidR="006B75D2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budżetu Miasta na 202</w:t>
      </w:r>
      <w:r w:rsidR="00005398" w:rsidRPr="00CE2AD4">
        <w:rPr>
          <w:rFonts w:cstheme="minorHAnsi"/>
          <w:sz w:val="24"/>
          <w:szCs w:val="24"/>
        </w:rPr>
        <w:t>4</w:t>
      </w:r>
      <w:r w:rsidRPr="00CE2AD4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CE2AD4">
        <w:rPr>
          <w:rFonts w:cstheme="minorHAnsi"/>
          <w:sz w:val="24"/>
          <w:szCs w:val="24"/>
        </w:rPr>
        <w:t>2</w:t>
      </w:r>
      <w:r w:rsidR="00382F1D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do</w:t>
      </w:r>
      <w:r w:rsidR="00F965D3" w:rsidRPr="00CE2AD4">
        <w:rPr>
          <w:rFonts w:cstheme="minorHAnsi"/>
          <w:sz w:val="24"/>
          <w:szCs w:val="24"/>
        </w:rPr>
        <w:t> </w:t>
      </w:r>
      <w:r w:rsidRPr="00CE2AD4">
        <w:rPr>
          <w:rFonts w:cstheme="minorHAnsi"/>
          <w:sz w:val="24"/>
          <w:szCs w:val="24"/>
        </w:rPr>
        <w:t xml:space="preserve">niniejszego zarządzenia i po zmianach wynoszą </w:t>
      </w:r>
      <w:r w:rsidRPr="00CE2AD4">
        <w:rPr>
          <w:rFonts w:cstheme="minorHAnsi"/>
          <w:b/>
          <w:bCs/>
          <w:sz w:val="24"/>
          <w:szCs w:val="24"/>
        </w:rPr>
        <w:t xml:space="preserve"> </w:t>
      </w:r>
      <w:r w:rsidR="00005398" w:rsidRPr="00CE2AD4">
        <w:rPr>
          <w:rFonts w:cstheme="minorHAnsi"/>
          <w:sz w:val="24"/>
          <w:szCs w:val="24"/>
        </w:rPr>
        <w:t>2</w:t>
      </w:r>
      <w:r w:rsidR="008D22B5" w:rsidRPr="00CE2AD4">
        <w:rPr>
          <w:rFonts w:cstheme="minorHAnsi"/>
          <w:sz w:val="24"/>
          <w:szCs w:val="24"/>
        </w:rPr>
        <w:t>4</w:t>
      </w:r>
      <w:r w:rsidR="00015AE4" w:rsidRPr="00CE2AD4">
        <w:rPr>
          <w:rFonts w:cstheme="minorHAnsi"/>
          <w:sz w:val="24"/>
          <w:szCs w:val="24"/>
        </w:rPr>
        <w:t>7</w:t>
      </w:r>
      <w:r w:rsidR="00021CF7" w:rsidRPr="00CE2AD4">
        <w:rPr>
          <w:rFonts w:cstheme="minorHAnsi"/>
          <w:sz w:val="24"/>
          <w:szCs w:val="24"/>
        </w:rPr>
        <w:t xml:space="preserve"> 988 467,67 </w:t>
      </w:r>
      <w:r w:rsidRPr="00CE2AD4">
        <w:rPr>
          <w:rFonts w:cstheme="minorHAnsi"/>
          <w:sz w:val="24"/>
          <w:szCs w:val="24"/>
        </w:rPr>
        <w:t>zł</w:t>
      </w:r>
      <w:r w:rsidRPr="00CE2AD4">
        <w:rPr>
          <w:rFonts w:cstheme="minorHAnsi"/>
          <w:b/>
          <w:bCs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w tym:</w:t>
      </w:r>
      <w:r w:rsidR="00CE2AD4">
        <w:rPr>
          <w:rFonts w:cstheme="minorHAnsi"/>
          <w:b/>
          <w:bCs/>
          <w:sz w:val="24"/>
          <w:szCs w:val="24"/>
        </w:rPr>
        <w:br/>
      </w:r>
      <w:r w:rsidRPr="00CE2AD4">
        <w:rPr>
          <w:rFonts w:cstheme="minorHAnsi"/>
          <w:sz w:val="24"/>
          <w:szCs w:val="24"/>
        </w:rPr>
        <w:t>1) Wydatki bieżące w kwocie</w:t>
      </w:r>
      <w:r w:rsidR="00B83722" w:rsidRPr="00CE2AD4">
        <w:rPr>
          <w:rFonts w:cstheme="minorHAnsi"/>
          <w:sz w:val="24"/>
          <w:szCs w:val="24"/>
        </w:rPr>
        <w:t xml:space="preserve"> </w:t>
      </w:r>
      <w:r w:rsidR="00015AE4" w:rsidRPr="00CE2AD4">
        <w:rPr>
          <w:rFonts w:cstheme="minorHAnsi"/>
          <w:sz w:val="24"/>
          <w:szCs w:val="24"/>
        </w:rPr>
        <w:t>177</w:t>
      </w:r>
      <w:r w:rsidR="00021CF7" w:rsidRPr="00CE2AD4">
        <w:rPr>
          <w:rFonts w:cstheme="minorHAnsi"/>
          <w:sz w:val="24"/>
          <w:szCs w:val="24"/>
        </w:rPr>
        <w:t> 404 900,24</w:t>
      </w:r>
      <w:r w:rsidR="00EF48FD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zł</w:t>
      </w:r>
      <w:r w:rsidR="00550ED7" w:rsidRPr="00CE2AD4">
        <w:rPr>
          <w:rFonts w:cstheme="minorHAnsi"/>
          <w:sz w:val="24"/>
          <w:szCs w:val="24"/>
        </w:rPr>
        <w:t>.</w:t>
      </w:r>
      <w:r w:rsidR="00CE2AD4">
        <w:rPr>
          <w:rFonts w:cstheme="minorHAnsi"/>
          <w:b/>
          <w:bCs/>
          <w:sz w:val="24"/>
          <w:szCs w:val="24"/>
        </w:rPr>
        <w:br/>
      </w:r>
      <w:r w:rsidRPr="00CE2AD4">
        <w:rPr>
          <w:rFonts w:cstheme="minorHAnsi"/>
          <w:sz w:val="24"/>
          <w:szCs w:val="24"/>
        </w:rPr>
        <w:t xml:space="preserve">2) Wydatki majątkowe w kwocie  </w:t>
      </w:r>
      <w:r w:rsidR="00015AE4" w:rsidRPr="00CE2AD4">
        <w:rPr>
          <w:rFonts w:cstheme="minorHAnsi"/>
          <w:sz w:val="24"/>
          <w:szCs w:val="24"/>
        </w:rPr>
        <w:t>70 583 567,43</w:t>
      </w:r>
      <w:r w:rsidRPr="00CE2AD4">
        <w:rPr>
          <w:rFonts w:cstheme="minorHAnsi"/>
          <w:sz w:val="24"/>
          <w:szCs w:val="24"/>
        </w:rPr>
        <w:t xml:space="preserve"> zł</w:t>
      </w:r>
      <w:r w:rsidR="00F30FC6" w:rsidRPr="00CE2AD4">
        <w:rPr>
          <w:rFonts w:cstheme="minorHAnsi"/>
          <w:sz w:val="24"/>
          <w:szCs w:val="24"/>
        </w:rPr>
        <w:t>.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="007067FB" w:rsidRPr="00CE2AD4">
        <w:rPr>
          <w:rFonts w:cstheme="minorHAnsi"/>
          <w:b/>
          <w:bCs/>
          <w:sz w:val="24"/>
          <w:szCs w:val="24"/>
        </w:rPr>
        <w:t xml:space="preserve">§ 3. </w:t>
      </w:r>
      <w:r w:rsidR="007067FB" w:rsidRPr="00CE2AD4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="007067FB" w:rsidRPr="00CE2AD4">
        <w:rPr>
          <w:rFonts w:cstheme="minorHAnsi"/>
          <w:b/>
          <w:bCs/>
          <w:sz w:val="24"/>
          <w:szCs w:val="24"/>
        </w:rPr>
        <w:t xml:space="preserve">§ 4. </w:t>
      </w:r>
      <w:r w:rsidR="007067FB" w:rsidRPr="00CE2AD4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Pr="00CE2AD4">
        <w:rPr>
          <w:rFonts w:cstheme="minorHAnsi"/>
          <w:b/>
          <w:bCs/>
          <w:sz w:val="24"/>
          <w:szCs w:val="24"/>
        </w:rPr>
        <w:t xml:space="preserve">§ </w:t>
      </w:r>
      <w:r w:rsidR="00573ABC" w:rsidRPr="00CE2AD4">
        <w:rPr>
          <w:rFonts w:cstheme="minorHAnsi"/>
          <w:b/>
          <w:bCs/>
          <w:sz w:val="24"/>
          <w:szCs w:val="24"/>
        </w:rPr>
        <w:t>5</w:t>
      </w:r>
      <w:r w:rsidRPr="00CE2AD4">
        <w:rPr>
          <w:rFonts w:cstheme="minorHAnsi"/>
          <w:b/>
          <w:bCs/>
          <w:sz w:val="24"/>
          <w:szCs w:val="24"/>
        </w:rPr>
        <w:t xml:space="preserve">. </w:t>
      </w:r>
      <w:r w:rsidRPr="00CE2AD4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CE2AD4">
        <w:rPr>
          <w:rFonts w:cstheme="minorHAnsi"/>
          <w:sz w:val="24"/>
          <w:szCs w:val="24"/>
        </w:rPr>
        <w:t xml:space="preserve"> </w:t>
      </w:r>
      <w:r w:rsidRPr="00CE2AD4">
        <w:rPr>
          <w:rFonts w:cstheme="minorHAnsi"/>
          <w:sz w:val="24"/>
          <w:szCs w:val="24"/>
        </w:rPr>
        <w:t>202</w:t>
      </w:r>
      <w:r w:rsidR="008C4726" w:rsidRPr="00CE2AD4">
        <w:rPr>
          <w:rFonts w:cstheme="minorHAnsi"/>
          <w:sz w:val="24"/>
          <w:szCs w:val="24"/>
        </w:rPr>
        <w:t>4</w:t>
      </w:r>
      <w:r w:rsidRPr="00CE2AD4">
        <w:rPr>
          <w:rFonts w:cstheme="minorHAnsi"/>
          <w:sz w:val="24"/>
          <w:szCs w:val="24"/>
        </w:rPr>
        <w:t xml:space="preserve"> i podlega ogłoszeniu.</w:t>
      </w:r>
      <w:r w:rsidR="00CE2AD4">
        <w:rPr>
          <w:rFonts w:cstheme="minorHAnsi"/>
          <w:b/>
          <w:bCs/>
          <w:sz w:val="24"/>
          <w:szCs w:val="24"/>
        </w:rPr>
        <w:br/>
      </w:r>
      <w:r w:rsidR="00CE2AD4">
        <w:rPr>
          <w:rFonts w:cstheme="minorHAnsi"/>
          <w:b/>
          <w:bCs/>
          <w:sz w:val="24"/>
          <w:szCs w:val="24"/>
        </w:rPr>
        <w:br/>
      </w:r>
      <w:r w:rsidRPr="00CE2AD4">
        <w:rPr>
          <w:rFonts w:cstheme="minorHAnsi"/>
          <w:b/>
          <w:bCs/>
          <w:sz w:val="24"/>
          <w:szCs w:val="24"/>
        </w:rPr>
        <w:t xml:space="preserve">Burmistrz Miasta Mława </w:t>
      </w:r>
      <w:r w:rsidR="00CE2AD4">
        <w:rPr>
          <w:rFonts w:cstheme="minorHAnsi"/>
          <w:b/>
          <w:bCs/>
          <w:sz w:val="24"/>
          <w:szCs w:val="24"/>
        </w:rPr>
        <w:br/>
      </w:r>
      <w:r w:rsidR="00FE7841" w:rsidRPr="00CE2AD4">
        <w:rPr>
          <w:rFonts w:cstheme="minorHAnsi"/>
          <w:b/>
          <w:bCs/>
          <w:sz w:val="24"/>
          <w:szCs w:val="24"/>
        </w:rPr>
        <w:t>Piotr Jankowski</w:t>
      </w:r>
      <w:r w:rsidRPr="00CE2AD4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CE2AD4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C9" w:rsidRDefault="005A23C9">
      <w:pPr>
        <w:spacing w:after="0" w:line="240" w:lineRule="auto"/>
      </w:pPr>
      <w:r>
        <w:separator/>
      </w:r>
    </w:p>
  </w:endnote>
  <w:endnote w:type="continuationSeparator" w:id="0">
    <w:p w:rsidR="005A23C9" w:rsidRDefault="005A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C9" w:rsidRDefault="005A23C9">
      <w:pPr>
        <w:spacing w:after="0" w:line="240" w:lineRule="auto"/>
      </w:pPr>
      <w:r>
        <w:separator/>
      </w:r>
    </w:p>
  </w:footnote>
  <w:footnote w:type="continuationSeparator" w:id="0">
    <w:p w:rsidR="005A23C9" w:rsidRDefault="005A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60AA3"/>
    <w:rsid w:val="00160B37"/>
    <w:rsid w:val="00173734"/>
    <w:rsid w:val="00182A48"/>
    <w:rsid w:val="00183ACB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696"/>
    <w:rsid w:val="002255FC"/>
    <w:rsid w:val="00227B7A"/>
    <w:rsid w:val="00227F64"/>
    <w:rsid w:val="00230FFC"/>
    <w:rsid w:val="00240FFB"/>
    <w:rsid w:val="002428DB"/>
    <w:rsid w:val="002514D9"/>
    <w:rsid w:val="002558FE"/>
    <w:rsid w:val="00256242"/>
    <w:rsid w:val="00285461"/>
    <w:rsid w:val="002A0591"/>
    <w:rsid w:val="002A4E60"/>
    <w:rsid w:val="002B2DAB"/>
    <w:rsid w:val="002B3199"/>
    <w:rsid w:val="002B62F5"/>
    <w:rsid w:val="002D66C5"/>
    <w:rsid w:val="002E07E3"/>
    <w:rsid w:val="002F702C"/>
    <w:rsid w:val="0030230E"/>
    <w:rsid w:val="00303CCC"/>
    <w:rsid w:val="00304341"/>
    <w:rsid w:val="003056CA"/>
    <w:rsid w:val="00316CE4"/>
    <w:rsid w:val="00317D13"/>
    <w:rsid w:val="003352F4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74E33"/>
    <w:rsid w:val="00481C75"/>
    <w:rsid w:val="00483F23"/>
    <w:rsid w:val="004A39C4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374B"/>
    <w:rsid w:val="00736C87"/>
    <w:rsid w:val="007374E5"/>
    <w:rsid w:val="00743BC4"/>
    <w:rsid w:val="00752A3D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4726"/>
    <w:rsid w:val="008D0D52"/>
    <w:rsid w:val="008D22B5"/>
    <w:rsid w:val="008D249F"/>
    <w:rsid w:val="008E4DFD"/>
    <w:rsid w:val="008F22AF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336D2"/>
    <w:rsid w:val="00A37F59"/>
    <w:rsid w:val="00A40DBF"/>
    <w:rsid w:val="00A41AD5"/>
    <w:rsid w:val="00A424B0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3A6D"/>
    <w:rsid w:val="00AA566F"/>
    <w:rsid w:val="00AA72A6"/>
    <w:rsid w:val="00AB0530"/>
    <w:rsid w:val="00AC3572"/>
    <w:rsid w:val="00AC465D"/>
    <w:rsid w:val="00AC4E96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ED6"/>
    <w:rsid w:val="00BE7A86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D42EA"/>
    <w:rsid w:val="00CD5551"/>
    <w:rsid w:val="00CD684F"/>
    <w:rsid w:val="00CE2AD4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3D"/>
  </w:style>
  <w:style w:type="paragraph" w:styleId="Nagwek1">
    <w:name w:val="heading 1"/>
    <w:basedOn w:val="Normalny"/>
    <w:next w:val="Normalny"/>
    <w:link w:val="Nagwek1Znak"/>
    <w:uiPriority w:val="9"/>
    <w:qFormat/>
    <w:rsid w:val="00CE2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2AD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326</cp:revision>
  <cp:lastPrinted>2024-01-11T09:55:00Z</cp:lastPrinted>
  <dcterms:created xsi:type="dcterms:W3CDTF">2023-01-11T08:36:00Z</dcterms:created>
  <dcterms:modified xsi:type="dcterms:W3CDTF">2024-07-26T07:30:00Z</dcterms:modified>
</cp:coreProperties>
</file>