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6D7D" w14:textId="77777777" w:rsidR="00D14DF7" w:rsidRDefault="00D14DF7">
      <w:pPr>
        <w:spacing w:before="240"/>
        <w:jc w:val="center"/>
        <w:rPr>
          <w:rFonts w:ascii="Century Gothic" w:hAnsi="Century Gothic"/>
          <w:b/>
          <w:bCs/>
        </w:rPr>
      </w:pPr>
    </w:p>
    <w:p w14:paraId="17E24BC6" w14:textId="77777777" w:rsidR="002D493D" w:rsidRPr="00B663C5" w:rsidRDefault="002D493D" w:rsidP="0016003A">
      <w:pPr>
        <w:spacing w:before="240"/>
        <w:rPr>
          <w:rFonts w:ascii="Century Gothic" w:hAnsi="Century Gothic"/>
        </w:rPr>
      </w:pPr>
      <w:r w:rsidRPr="00B663C5">
        <w:rPr>
          <w:rFonts w:ascii="Century Gothic" w:hAnsi="Century Gothic"/>
          <w:b/>
          <w:bCs/>
        </w:rPr>
        <w:t>UCHWAŁA N</w:t>
      </w:r>
      <w:r w:rsidR="000214C3">
        <w:rPr>
          <w:rFonts w:ascii="Century Gothic" w:hAnsi="Century Gothic"/>
          <w:b/>
          <w:bCs/>
        </w:rPr>
        <w:t>R</w:t>
      </w:r>
      <w:r w:rsidRPr="00B663C5">
        <w:rPr>
          <w:rFonts w:ascii="Century Gothic" w:hAnsi="Century Gothic"/>
          <w:b/>
          <w:bCs/>
        </w:rPr>
        <w:t xml:space="preserve"> </w:t>
      </w:r>
      <w:r w:rsidR="00FE2D15">
        <w:rPr>
          <w:rFonts w:ascii="Century Gothic" w:hAnsi="Century Gothic"/>
          <w:b/>
          <w:bCs/>
        </w:rPr>
        <w:t>XXVIII/302/2026</w:t>
      </w:r>
    </w:p>
    <w:p w14:paraId="5F81ABF7" w14:textId="77777777" w:rsidR="002D493D" w:rsidRPr="00B663C5" w:rsidRDefault="002D493D" w:rsidP="0016003A">
      <w:pPr>
        <w:rPr>
          <w:rFonts w:ascii="Century Gothic" w:hAnsi="Century Gothic"/>
        </w:rPr>
      </w:pPr>
      <w:r w:rsidRPr="00B663C5">
        <w:rPr>
          <w:rFonts w:ascii="Century Gothic" w:hAnsi="Century Gothic"/>
          <w:b/>
          <w:bCs/>
        </w:rPr>
        <w:t xml:space="preserve">RADY </w:t>
      </w:r>
      <w:r w:rsidR="00F672DA" w:rsidRPr="00B663C5">
        <w:rPr>
          <w:rFonts w:ascii="Century Gothic" w:hAnsi="Century Gothic"/>
          <w:b/>
          <w:bCs/>
        </w:rPr>
        <w:t>MIAST</w:t>
      </w:r>
      <w:r w:rsidR="006631B2">
        <w:rPr>
          <w:rFonts w:ascii="Century Gothic" w:hAnsi="Century Gothic"/>
          <w:b/>
          <w:bCs/>
        </w:rPr>
        <w:t>A</w:t>
      </w:r>
      <w:r w:rsidR="00F672DA" w:rsidRPr="00B663C5">
        <w:rPr>
          <w:rFonts w:ascii="Century Gothic" w:hAnsi="Century Gothic"/>
          <w:b/>
          <w:bCs/>
        </w:rPr>
        <w:t xml:space="preserve"> </w:t>
      </w:r>
      <w:r w:rsidRPr="00B663C5">
        <w:rPr>
          <w:rFonts w:ascii="Century Gothic" w:hAnsi="Century Gothic"/>
          <w:b/>
          <w:bCs/>
        </w:rPr>
        <w:t>MŁAW</w:t>
      </w:r>
      <w:r w:rsidR="00F672DA" w:rsidRPr="00B663C5">
        <w:rPr>
          <w:rFonts w:ascii="Century Gothic" w:hAnsi="Century Gothic"/>
          <w:b/>
          <w:bCs/>
        </w:rPr>
        <w:t>A</w:t>
      </w:r>
    </w:p>
    <w:p w14:paraId="0CAF160C" w14:textId="77777777" w:rsidR="00383844" w:rsidRPr="0016003A" w:rsidRDefault="002D493D" w:rsidP="0016003A">
      <w:pPr>
        <w:rPr>
          <w:rFonts w:ascii="Century Gothic" w:hAnsi="Century Gothic"/>
          <w:b/>
          <w:bCs/>
        </w:rPr>
      </w:pPr>
      <w:r w:rsidRPr="0016003A">
        <w:rPr>
          <w:rFonts w:ascii="Century Gothic" w:hAnsi="Century Gothic"/>
          <w:b/>
          <w:bCs/>
        </w:rPr>
        <w:t xml:space="preserve">z dnia </w:t>
      </w:r>
      <w:r w:rsidR="00FE2D15" w:rsidRPr="0016003A">
        <w:rPr>
          <w:rFonts w:ascii="Century Gothic" w:hAnsi="Century Gothic"/>
          <w:b/>
          <w:bCs/>
        </w:rPr>
        <w:t>23 czerwca 2026</w:t>
      </w:r>
    </w:p>
    <w:p w14:paraId="33ED92BE" w14:textId="77777777" w:rsidR="00A54557" w:rsidRPr="00A54557" w:rsidRDefault="00A54557" w:rsidP="0016003A">
      <w:pPr>
        <w:spacing w:before="240"/>
        <w:rPr>
          <w:rFonts w:ascii="Century Gothic" w:hAnsi="Century Gothic"/>
        </w:rPr>
      </w:pPr>
    </w:p>
    <w:p w14:paraId="3C234855" w14:textId="77777777" w:rsidR="0071389B" w:rsidRPr="00796A2E" w:rsidRDefault="00992A26" w:rsidP="0016003A">
      <w:pPr>
        <w:spacing w:line="360" w:lineRule="auto"/>
        <w:rPr>
          <w:rFonts w:ascii="Century Gothic" w:hAnsi="Century Gothic" w:cs="Times New Roman"/>
          <w:b/>
          <w:bCs/>
        </w:rPr>
      </w:pPr>
      <w:r w:rsidRPr="00A54557">
        <w:rPr>
          <w:rFonts w:ascii="Century Gothic" w:hAnsi="Century Gothic" w:cs="Times New Roman"/>
          <w:b/>
          <w:bCs/>
        </w:rPr>
        <w:t>zmieniająca</w:t>
      </w:r>
      <w:r w:rsidR="00B663C5">
        <w:rPr>
          <w:rFonts w:ascii="Century Gothic" w:hAnsi="Century Gothic" w:cs="Times New Roman"/>
          <w:b/>
          <w:bCs/>
        </w:rPr>
        <w:t xml:space="preserve"> </w:t>
      </w:r>
      <w:r w:rsidR="00383844" w:rsidRPr="00A54557">
        <w:rPr>
          <w:rFonts w:ascii="Century Gothic" w:hAnsi="Century Gothic" w:cs="Times New Roman"/>
          <w:b/>
          <w:bCs/>
        </w:rPr>
        <w:t>uchwałę</w:t>
      </w:r>
      <w:r w:rsidR="00B663C5">
        <w:rPr>
          <w:rFonts w:ascii="Century Gothic" w:hAnsi="Century Gothic" w:cs="Times New Roman"/>
          <w:b/>
          <w:bCs/>
        </w:rPr>
        <w:t xml:space="preserve"> </w:t>
      </w:r>
      <w:r w:rsidR="00383844" w:rsidRPr="00A54557">
        <w:rPr>
          <w:rFonts w:ascii="Century Gothic" w:hAnsi="Century Gothic" w:cs="Times New Roman"/>
          <w:b/>
          <w:bCs/>
        </w:rPr>
        <w:t>w sprawie ustalenia</w:t>
      </w:r>
      <w:r w:rsidR="00796A2E" w:rsidRPr="00796A2E">
        <w:rPr>
          <w:rFonts w:ascii="Century Gothic" w:hAnsi="Century Gothic" w:cs="Times New Roman"/>
        </w:rPr>
        <w:t xml:space="preserve"> </w:t>
      </w:r>
      <w:r w:rsidR="00796A2E" w:rsidRPr="00796A2E">
        <w:rPr>
          <w:rFonts w:ascii="Century Gothic" w:hAnsi="Century Gothic" w:cs="Times New Roman"/>
          <w:b/>
          <w:bCs/>
        </w:rPr>
        <w:t>Regulaminu korzystania z zabytkowego Parku Miejskiego im. Marszałka Józefa Piłsudskiego w Mławie</w:t>
      </w:r>
    </w:p>
    <w:p w14:paraId="309ABF65" w14:textId="77777777" w:rsidR="001A734E" w:rsidRDefault="001A734E" w:rsidP="0016003A">
      <w:pPr>
        <w:pStyle w:val="Tekstpodstawowywcity"/>
        <w:spacing w:before="0" w:beforeAutospacing="0" w:after="0" w:afterAutospacing="0" w:line="360" w:lineRule="auto"/>
        <w:ind w:firstLine="360"/>
        <w:rPr>
          <w:rFonts w:ascii="Century Gothic" w:hAnsi="Century Gothic" w:cs="Times"/>
          <w:sz w:val="20"/>
          <w:szCs w:val="20"/>
        </w:rPr>
      </w:pPr>
    </w:p>
    <w:p w14:paraId="3BAD495A" w14:textId="77777777" w:rsidR="00383844" w:rsidRDefault="00383844" w:rsidP="0016003A">
      <w:pPr>
        <w:pStyle w:val="Tekstpodstawowywcity"/>
        <w:spacing w:before="0" w:beforeAutospacing="0" w:after="0" w:afterAutospacing="0" w:line="360" w:lineRule="auto"/>
        <w:rPr>
          <w:rFonts w:ascii="Century Gothic" w:hAnsi="Century Gothic" w:cs="Times"/>
          <w:sz w:val="20"/>
          <w:szCs w:val="20"/>
        </w:rPr>
      </w:pPr>
      <w:r w:rsidRPr="00A54557">
        <w:rPr>
          <w:rFonts w:ascii="Century Gothic" w:hAnsi="Century Gothic" w:cs="Times"/>
          <w:sz w:val="20"/>
          <w:szCs w:val="20"/>
        </w:rPr>
        <w:t>Na podstawie art. 40 ust. 2 pkt  4 i art. 41 ust. 1 ustawy z dnia 8 marca 1990 roku</w:t>
      </w:r>
      <w:r w:rsidR="00A54557">
        <w:rPr>
          <w:rFonts w:ascii="Century Gothic" w:hAnsi="Century Gothic" w:cs="Times"/>
          <w:sz w:val="20"/>
          <w:szCs w:val="20"/>
        </w:rPr>
        <w:t xml:space="preserve"> </w:t>
      </w:r>
      <w:r w:rsidR="00A54557">
        <w:rPr>
          <w:rFonts w:ascii="Century Gothic" w:hAnsi="Century Gothic" w:cs="Times"/>
          <w:sz w:val="20"/>
          <w:szCs w:val="20"/>
        </w:rPr>
        <w:br/>
      </w:r>
      <w:r w:rsidRPr="00A54557">
        <w:rPr>
          <w:rFonts w:ascii="Century Gothic" w:hAnsi="Century Gothic" w:cs="Times"/>
          <w:sz w:val="20"/>
          <w:szCs w:val="20"/>
        </w:rPr>
        <w:t>o samorządzie gminnym (</w:t>
      </w:r>
      <w:r w:rsidR="008C4AB6">
        <w:rPr>
          <w:rFonts w:ascii="Century Gothic" w:hAnsi="Century Gothic" w:cs="Times"/>
          <w:sz w:val="20"/>
          <w:szCs w:val="20"/>
        </w:rPr>
        <w:t>Dz.</w:t>
      </w:r>
      <w:r w:rsidR="00B663C5">
        <w:rPr>
          <w:rFonts w:ascii="Century Gothic" w:hAnsi="Century Gothic" w:cs="Times"/>
          <w:sz w:val="20"/>
          <w:szCs w:val="20"/>
        </w:rPr>
        <w:t xml:space="preserve"> </w:t>
      </w:r>
      <w:r w:rsidR="008C4AB6">
        <w:rPr>
          <w:rFonts w:ascii="Century Gothic" w:hAnsi="Century Gothic" w:cs="Times"/>
          <w:sz w:val="20"/>
          <w:szCs w:val="20"/>
        </w:rPr>
        <w:t xml:space="preserve">U </w:t>
      </w:r>
      <w:r w:rsidR="00796A2E">
        <w:rPr>
          <w:rFonts w:ascii="Century Gothic" w:hAnsi="Century Gothic" w:cs="Times"/>
          <w:sz w:val="20"/>
          <w:szCs w:val="20"/>
        </w:rPr>
        <w:t xml:space="preserve">z 2026r., </w:t>
      </w:r>
      <w:r w:rsidR="00C83D44">
        <w:rPr>
          <w:rFonts w:ascii="Century Gothic" w:hAnsi="Century Gothic" w:cs="Times"/>
          <w:sz w:val="20"/>
          <w:szCs w:val="20"/>
        </w:rPr>
        <w:t>poz. 662</w:t>
      </w:r>
      <w:r w:rsidRPr="00A54557">
        <w:rPr>
          <w:rFonts w:ascii="Century Gothic" w:hAnsi="Century Gothic" w:cs="Times"/>
          <w:sz w:val="20"/>
          <w:szCs w:val="20"/>
        </w:rPr>
        <w:t>) Rada M</w:t>
      </w:r>
      <w:r w:rsidR="00597CD4">
        <w:rPr>
          <w:rFonts w:ascii="Century Gothic" w:hAnsi="Century Gothic" w:cs="Times"/>
          <w:sz w:val="20"/>
          <w:szCs w:val="20"/>
        </w:rPr>
        <w:t xml:space="preserve">iasta Mława </w:t>
      </w:r>
      <w:r w:rsidRPr="00A54557">
        <w:rPr>
          <w:rFonts w:ascii="Century Gothic" w:hAnsi="Century Gothic" w:cs="Times"/>
          <w:sz w:val="20"/>
          <w:szCs w:val="20"/>
        </w:rPr>
        <w:t xml:space="preserve">uchwala, </w:t>
      </w:r>
      <w:r w:rsidR="00C83D44">
        <w:rPr>
          <w:rFonts w:ascii="Century Gothic" w:hAnsi="Century Gothic" w:cs="Times"/>
          <w:sz w:val="20"/>
          <w:szCs w:val="20"/>
        </w:rPr>
        <w:br/>
      </w:r>
      <w:r w:rsidRPr="00A54557">
        <w:rPr>
          <w:rFonts w:ascii="Century Gothic" w:hAnsi="Century Gothic" w:cs="Times"/>
          <w:sz w:val="20"/>
          <w:szCs w:val="20"/>
        </w:rPr>
        <w:t>co następuje:</w:t>
      </w:r>
    </w:p>
    <w:p w14:paraId="01E3DC5D" w14:textId="77777777" w:rsidR="000C03E4" w:rsidRPr="00A54557" w:rsidRDefault="000C03E4" w:rsidP="0016003A">
      <w:pPr>
        <w:pStyle w:val="Tekstpodstawowywcity"/>
        <w:spacing w:before="0" w:beforeAutospacing="0" w:after="0" w:afterAutospacing="0" w:line="360" w:lineRule="auto"/>
        <w:ind w:firstLine="720"/>
        <w:rPr>
          <w:rFonts w:ascii="Century Gothic" w:hAnsi="Century Gothic" w:cs="Times"/>
          <w:sz w:val="20"/>
          <w:szCs w:val="20"/>
        </w:rPr>
      </w:pPr>
    </w:p>
    <w:p w14:paraId="1D898705" w14:textId="77777777" w:rsidR="00992A26" w:rsidRPr="00A54557" w:rsidRDefault="00992A26" w:rsidP="0016003A">
      <w:pPr>
        <w:tabs>
          <w:tab w:val="left" w:pos="0"/>
        </w:tabs>
        <w:rPr>
          <w:rFonts w:ascii="Century Gothic" w:hAnsi="Century Gothic" w:cs="Times New Roman"/>
        </w:rPr>
      </w:pPr>
      <w:r w:rsidRPr="00C83D44">
        <w:rPr>
          <w:rFonts w:ascii="Century Gothic" w:hAnsi="Century Gothic" w:cs="Times New Roman"/>
          <w:b/>
        </w:rPr>
        <w:t>§ 1</w:t>
      </w:r>
      <w:r w:rsidR="000C03E4">
        <w:rPr>
          <w:rFonts w:ascii="Century Gothic" w:hAnsi="Century Gothic" w:cs="Times New Roman"/>
          <w:b/>
        </w:rPr>
        <w:t xml:space="preserve">. </w:t>
      </w:r>
      <w:r w:rsidR="00A93F27" w:rsidRPr="00A54557">
        <w:rPr>
          <w:rFonts w:ascii="Century Gothic" w:hAnsi="Century Gothic"/>
        </w:rPr>
        <w:t xml:space="preserve">W </w:t>
      </w:r>
      <w:r w:rsidR="00383844" w:rsidRPr="00A54557">
        <w:rPr>
          <w:rFonts w:ascii="Century Gothic" w:hAnsi="Century Gothic" w:cs="Times New Roman"/>
        </w:rPr>
        <w:t>uchwale Nr XXIII/247/2008 Rady Miejskiej w Mławie</w:t>
      </w:r>
      <w:r w:rsidR="00C03D7C" w:rsidRPr="00A54557">
        <w:rPr>
          <w:rFonts w:ascii="Century Gothic" w:hAnsi="Century Gothic" w:cs="Times New Roman"/>
        </w:rPr>
        <w:t xml:space="preserve"> </w:t>
      </w:r>
      <w:r w:rsidR="00216E82" w:rsidRPr="00A54557">
        <w:rPr>
          <w:rFonts w:ascii="Century Gothic" w:hAnsi="Century Gothic" w:cs="Times New Roman"/>
        </w:rPr>
        <w:t>z  dnia 30 czerwca 2008</w:t>
      </w:r>
      <w:r w:rsidR="00383844" w:rsidRPr="00A54557">
        <w:rPr>
          <w:rFonts w:ascii="Century Gothic" w:hAnsi="Century Gothic" w:cs="Times New Roman"/>
        </w:rPr>
        <w:t xml:space="preserve">r. </w:t>
      </w:r>
      <w:r w:rsidR="0054266E" w:rsidRPr="00A54557">
        <w:rPr>
          <w:rFonts w:ascii="Century Gothic" w:hAnsi="Century Gothic" w:cs="Times New Roman"/>
        </w:rPr>
        <w:t xml:space="preserve"> </w:t>
      </w:r>
      <w:r w:rsidR="00383844" w:rsidRPr="00A54557">
        <w:rPr>
          <w:rFonts w:ascii="Century Gothic" w:hAnsi="Century Gothic" w:cs="Times New Roman"/>
        </w:rPr>
        <w:t xml:space="preserve">w sprawie ustalenia </w:t>
      </w:r>
      <w:r w:rsidR="00796A2E" w:rsidRPr="00796A2E">
        <w:rPr>
          <w:rFonts w:ascii="Century Gothic" w:hAnsi="Century Gothic" w:cs="Times New Roman"/>
          <w:bCs/>
        </w:rPr>
        <w:t>Regulaminu korzystania z zabytkowego Parku Miejskiego im. Marszałka Józefa Piłsudskiego w Mławie</w:t>
      </w:r>
      <w:r w:rsidR="00796A2E">
        <w:rPr>
          <w:rFonts w:ascii="Century Gothic" w:hAnsi="Century Gothic" w:cs="Times New Roman"/>
        </w:rPr>
        <w:t>,</w:t>
      </w:r>
      <w:r w:rsidR="00A93F27" w:rsidRPr="00A54557">
        <w:rPr>
          <w:rFonts w:ascii="Century Gothic" w:hAnsi="Century Gothic"/>
        </w:rPr>
        <w:t xml:space="preserve"> </w:t>
      </w:r>
      <w:r w:rsidR="00A93F27" w:rsidRPr="00A54557">
        <w:rPr>
          <w:rFonts w:ascii="Century Gothic" w:hAnsi="Century Gothic" w:cs="Times New Roman"/>
        </w:rPr>
        <w:t>wprowadza się następujące zmiany:</w:t>
      </w:r>
    </w:p>
    <w:p w14:paraId="400D9D3D" w14:textId="77777777" w:rsidR="004902D1" w:rsidRPr="00A54557" w:rsidRDefault="004902D1" w:rsidP="0016003A">
      <w:pPr>
        <w:tabs>
          <w:tab w:val="left" w:pos="993"/>
        </w:tabs>
        <w:ind w:left="993"/>
        <w:rPr>
          <w:rFonts w:ascii="Century Gothic" w:hAnsi="Century Gothic" w:cs="Times New Roman"/>
        </w:rPr>
      </w:pPr>
    </w:p>
    <w:p w14:paraId="65561682" w14:textId="77777777" w:rsidR="00C5288C" w:rsidRPr="00A54557" w:rsidRDefault="00AB4415" w:rsidP="0016003A">
      <w:pPr>
        <w:tabs>
          <w:tab w:val="left" w:pos="284"/>
        </w:tabs>
        <w:rPr>
          <w:rFonts w:ascii="Century Gothic" w:hAnsi="Century Gothic" w:cs="Times New Roman"/>
        </w:rPr>
      </w:pPr>
      <w:r w:rsidRPr="00A54557">
        <w:rPr>
          <w:rFonts w:ascii="Century Gothic" w:hAnsi="Century Gothic" w:cs="Times New Roman"/>
        </w:rPr>
        <w:t>1</w:t>
      </w:r>
      <w:r w:rsidR="00796A2E">
        <w:rPr>
          <w:rFonts w:ascii="Century Gothic" w:hAnsi="Century Gothic" w:cs="Times New Roman"/>
        </w:rPr>
        <w:t>)</w:t>
      </w:r>
      <w:r w:rsidR="004902D1" w:rsidRPr="00A54557">
        <w:rPr>
          <w:rFonts w:ascii="Century Gothic" w:hAnsi="Century Gothic" w:cs="Times New Roman"/>
        </w:rPr>
        <w:t xml:space="preserve"> </w:t>
      </w:r>
      <w:r w:rsidR="00C5288C" w:rsidRPr="00A54557">
        <w:rPr>
          <w:rFonts w:ascii="Century Gothic" w:hAnsi="Century Gothic" w:cs="Times New Roman"/>
        </w:rPr>
        <w:t xml:space="preserve">W </w:t>
      </w:r>
      <w:r w:rsidR="004902D1" w:rsidRPr="00A54557">
        <w:rPr>
          <w:rFonts w:ascii="Century Gothic" w:hAnsi="Century Gothic" w:cs="Times New Roman"/>
        </w:rPr>
        <w:t xml:space="preserve">§ </w:t>
      </w:r>
      <w:r w:rsidR="0054266E" w:rsidRPr="00A54557">
        <w:rPr>
          <w:rFonts w:ascii="Century Gothic" w:hAnsi="Century Gothic" w:cs="Times New Roman"/>
        </w:rPr>
        <w:t>1</w:t>
      </w:r>
      <w:r w:rsidR="004902D1" w:rsidRPr="00A54557">
        <w:rPr>
          <w:rFonts w:ascii="Century Gothic" w:hAnsi="Century Gothic" w:cs="Times New Roman"/>
        </w:rPr>
        <w:t xml:space="preserve"> </w:t>
      </w:r>
      <w:r w:rsidR="00216E82" w:rsidRPr="00A54557">
        <w:rPr>
          <w:rFonts w:ascii="Century Gothic" w:hAnsi="Century Gothic" w:cs="Times New Roman"/>
        </w:rPr>
        <w:t xml:space="preserve">ust. </w:t>
      </w:r>
      <w:r w:rsidR="00C83D44">
        <w:rPr>
          <w:rFonts w:ascii="Century Gothic" w:hAnsi="Century Gothic" w:cs="Times New Roman"/>
        </w:rPr>
        <w:t xml:space="preserve">1 dodaje się </w:t>
      </w:r>
      <w:r w:rsidR="00796A2E">
        <w:rPr>
          <w:rFonts w:ascii="Century Gothic" w:hAnsi="Century Gothic" w:cs="Times New Roman"/>
        </w:rPr>
        <w:t xml:space="preserve">literę </w:t>
      </w:r>
      <w:r w:rsidR="00454B12">
        <w:rPr>
          <w:rFonts w:ascii="Century Gothic" w:hAnsi="Century Gothic" w:cs="Times New Roman"/>
        </w:rPr>
        <w:t>s)</w:t>
      </w:r>
      <w:r w:rsidR="00216E82" w:rsidRPr="00A54557">
        <w:rPr>
          <w:rFonts w:ascii="Century Gothic" w:hAnsi="Century Gothic" w:cs="Times New Roman"/>
        </w:rPr>
        <w:t xml:space="preserve"> </w:t>
      </w:r>
      <w:r w:rsidR="00796A2E">
        <w:rPr>
          <w:rFonts w:ascii="Century Gothic" w:hAnsi="Century Gothic" w:cs="Times New Roman"/>
        </w:rPr>
        <w:t>w</w:t>
      </w:r>
      <w:r w:rsidR="00216E82" w:rsidRPr="00A54557">
        <w:rPr>
          <w:rFonts w:ascii="Century Gothic" w:hAnsi="Century Gothic" w:cs="Times New Roman"/>
        </w:rPr>
        <w:t xml:space="preserve"> brzmieni</w:t>
      </w:r>
      <w:r w:rsidR="000C03E4">
        <w:rPr>
          <w:rFonts w:ascii="Century Gothic" w:hAnsi="Century Gothic" w:cs="Times New Roman"/>
        </w:rPr>
        <w:t>u</w:t>
      </w:r>
      <w:r w:rsidR="00C5288C" w:rsidRPr="00A54557">
        <w:rPr>
          <w:rFonts w:ascii="Century Gothic" w:hAnsi="Century Gothic" w:cs="Times New Roman"/>
        </w:rPr>
        <w:t>:</w:t>
      </w:r>
    </w:p>
    <w:p w14:paraId="32AA61E7" w14:textId="77777777" w:rsidR="009A44F8" w:rsidRPr="00A54557" w:rsidRDefault="009A44F8" w:rsidP="0016003A">
      <w:pPr>
        <w:tabs>
          <w:tab w:val="left" w:pos="284"/>
        </w:tabs>
        <w:rPr>
          <w:rFonts w:ascii="Century Gothic" w:hAnsi="Century Gothic" w:cs="Times New Roman"/>
        </w:rPr>
      </w:pPr>
    </w:p>
    <w:p w14:paraId="4D7AAB3E" w14:textId="77777777" w:rsidR="0054266E" w:rsidRPr="00A54557" w:rsidRDefault="00454B12" w:rsidP="0016003A">
      <w:pPr>
        <w:tabs>
          <w:tab w:val="left" w:pos="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„s) jazdy hulajnogami elektrycznymi i </w:t>
      </w:r>
      <w:r w:rsidR="00597CD4">
        <w:rPr>
          <w:rFonts w:ascii="Century Gothic" w:hAnsi="Century Gothic" w:cs="Times New Roman"/>
        </w:rPr>
        <w:t xml:space="preserve">urządzeniami transportu osobistego. </w:t>
      </w:r>
      <w:r>
        <w:rPr>
          <w:rFonts w:ascii="Century Gothic" w:hAnsi="Century Gothic" w:cs="Times New Roman"/>
        </w:rPr>
        <w:t xml:space="preserve"> </w:t>
      </w:r>
    </w:p>
    <w:p w14:paraId="76083892" w14:textId="77777777" w:rsidR="009A44F8" w:rsidRPr="00A54557" w:rsidRDefault="009A44F8" w:rsidP="0016003A">
      <w:pPr>
        <w:tabs>
          <w:tab w:val="left" w:pos="284"/>
          <w:tab w:val="left" w:pos="1276"/>
        </w:tabs>
        <w:ind w:left="1276" w:hanging="1276"/>
        <w:rPr>
          <w:rFonts w:ascii="Century Gothic" w:hAnsi="Century Gothic" w:cs="Times New Roman"/>
        </w:rPr>
      </w:pPr>
    </w:p>
    <w:p w14:paraId="346F2B15" w14:textId="77777777" w:rsidR="00551C78" w:rsidRDefault="00597CD4" w:rsidP="0016003A">
      <w:pPr>
        <w:tabs>
          <w:tab w:val="left" w:pos="0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2</w:t>
      </w:r>
      <w:r w:rsidR="00796A2E">
        <w:rPr>
          <w:rFonts w:ascii="Century Gothic" w:hAnsi="Century Gothic" w:cs="Times New Roman"/>
        </w:rPr>
        <w:t>)</w:t>
      </w:r>
      <w:r>
        <w:rPr>
          <w:rFonts w:ascii="Century Gothic" w:hAnsi="Century Gothic" w:cs="Times New Roman"/>
        </w:rPr>
        <w:t xml:space="preserve"> </w:t>
      </w:r>
      <w:r w:rsidRPr="00A54557">
        <w:rPr>
          <w:rFonts w:ascii="Century Gothic" w:hAnsi="Century Gothic" w:cs="Times New Roman"/>
        </w:rPr>
        <w:t xml:space="preserve">§ </w:t>
      </w:r>
      <w:r>
        <w:rPr>
          <w:rFonts w:ascii="Century Gothic" w:hAnsi="Century Gothic" w:cs="Times New Roman"/>
        </w:rPr>
        <w:t>2</w:t>
      </w:r>
      <w:r w:rsidR="00551C78">
        <w:rPr>
          <w:rFonts w:ascii="Century Gothic" w:hAnsi="Century Gothic" w:cs="Times New Roman"/>
        </w:rPr>
        <w:t xml:space="preserve"> otrzymuje </w:t>
      </w:r>
      <w:r w:rsidR="00551C78" w:rsidRPr="00A54557">
        <w:rPr>
          <w:rFonts w:ascii="Century Gothic" w:hAnsi="Century Gothic" w:cs="Times New Roman"/>
        </w:rPr>
        <w:t>następujące brzmienie</w:t>
      </w:r>
      <w:r w:rsidR="00551C78">
        <w:rPr>
          <w:rFonts w:ascii="Century Gothic" w:hAnsi="Century Gothic" w:cs="Times New Roman"/>
        </w:rPr>
        <w:t>:</w:t>
      </w:r>
    </w:p>
    <w:p w14:paraId="27D489CA" w14:textId="77777777" w:rsidR="00551C78" w:rsidRPr="00551C78" w:rsidRDefault="00551C78" w:rsidP="0016003A">
      <w:pPr>
        <w:tabs>
          <w:tab w:val="left" w:pos="0"/>
        </w:tabs>
        <w:rPr>
          <w:rFonts w:ascii="Century Gothic" w:hAnsi="Century Gothic" w:cs="Times New Roman"/>
        </w:rPr>
      </w:pPr>
    </w:p>
    <w:p w14:paraId="1FB6D6F6" w14:textId="77777777" w:rsidR="000C03E4" w:rsidRDefault="00796A2E" w:rsidP="0016003A">
      <w:pPr>
        <w:tabs>
          <w:tab w:val="left" w:pos="0"/>
        </w:tabs>
        <w:rPr>
          <w:rFonts w:ascii="Century Gothic" w:hAnsi="Century Gothic"/>
        </w:rPr>
      </w:pPr>
      <w:r>
        <w:rPr>
          <w:rFonts w:ascii="Century Gothic" w:hAnsi="Century Gothic" w:cs="Times New Roman"/>
        </w:rPr>
        <w:t>„</w:t>
      </w:r>
      <w:r w:rsidR="00551C78" w:rsidRPr="00551C78">
        <w:rPr>
          <w:rFonts w:ascii="Century Gothic" w:hAnsi="Century Gothic" w:cs="Times New Roman"/>
        </w:rPr>
        <w:t xml:space="preserve">Obowiązki administratora </w:t>
      </w:r>
      <w:r w:rsidR="00551C78" w:rsidRPr="00551C78">
        <w:rPr>
          <w:rFonts w:ascii="Century Gothic" w:hAnsi="Century Gothic" w:cs="Times New Roman"/>
          <w:b/>
        </w:rPr>
        <w:t xml:space="preserve"> </w:t>
      </w:r>
      <w:r w:rsidR="00551C78" w:rsidRPr="00551C78">
        <w:rPr>
          <w:rFonts w:ascii="Century Gothic" w:hAnsi="Century Gothic"/>
        </w:rPr>
        <w:t>terenu pełni Urząd Miasta Mława</w:t>
      </w:r>
      <w:r>
        <w:rPr>
          <w:rFonts w:ascii="Century Gothic" w:hAnsi="Century Gothic"/>
        </w:rPr>
        <w:t xml:space="preserve"> tel. 23 654 33 82, Stra</w:t>
      </w:r>
      <w:r w:rsidR="00E77708" w:rsidRPr="00E77708">
        <w:rPr>
          <w:rFonts w:ascii="Century Gothic" w:hAnsi="Century Gothic"/>
        </w:rPr>
        <w:t xml:space="preserve">ż </w:t>
      </w:r>
      <w:r>
        <w:rPr>
          <w:rFonts w:ascii="Century Gothic" w:hAnsi="Century Gothic"/>
        </w:rPr>
        <w:t>M</w:t>
      </w:r>
      <w:r w:rsidR="00E77708" w:rsidRPr="00E77708">
        <w:rPr>
          <w:rFonts w:ascii="Century Gothic" w:hAnsi="Century Gothic"/>
        </w:rPr>
        <w:t xml:space="preserve">iejska </w:t>
      </w:r>
      <w:r w:rsidR="00E7770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br/>
        <w:t xml:space="preserve">tel.  </w:t>
      </w:r>
      <w:r w:rsidR="00E77708" w:rsidRPr="00E77708">
        <w:rPr>
          <w:rFonts w:ascii="Century Gothic" w:hAnsi="Century Gothic"/>
        </w:rPr>
        <w:t xml:space="preserve">23 654 64 </w:t>
      </w:r>
      <w:r w:rsidR="00E77708">
        <w:rPr>
          <w:rFonts w:ascii="Century Gothic" w:hAnsi="Century Gothic"/>
        </w:rPr>
        <w:t>50</w:t>
      </w:r>
      <w:r>
        <w:rPr>
          <w:rFonts w:ascii="Century Gothic" w:hAnsi="Century Gothic"/>
        </w:rPr>
        <w:t>”.</w:t>
      </w:r>
    </w:p>
    <w:p w14:paraId="44616745" w14:textId="77777777" w:rsidR="00E77708" w:rsidRPr="00E77708" w:rsidRDefault="00E77708" w:rsidP="0016003A">
      <w:pPr>
        <w:tabs>
          <w:tab w:val="left" w:pos="0"/>
        </w:tabs>
        <w:rPr>
          <w:rFonts w:ascii="Century Gothic" w:hAnsi="Century Gothic" w:cs="Times New Roman"/>
          <w:bCs/>
          <w:i/>
          <w:iCs/>
          <w:sz w:val="28"/>
          <w:szCs w:val="28"/>
        </w:rPr>
      </w:pPr>
      <w:r w:rsidRPr="00E77708">
        <w:rPr>
          <w:rFonts w:ascii="Century Gothic" w:hAnsi="Century Gothic"/>
        </w:rPr>
        <w:t xml:space="preserve">  </w:t>
      </w:r>
    </w:p>
    <w:p w14:paraId="67C39BFA" w14:textId="77777777" w:rsidR="00D80D30" w:rsidRPr="00A54557" w:rsidRDefault="00E46EEB" w:rsidP="0016003A">
      <w:pPr>
        <w:tabs>
          <w:tab w:val="left" w:pos="0"/>
        </w:tabs>
        <w:rPr>
          <w:rFonts w:ascii="Century Gothic" w:hAnsi="Century Gothic" w:cs="Times New Roman"/>
        </w:rPr>
      </w:pPr>
      <w:r w:rsidRPr="00597CD4">
        <w:rPr>
          <w:rFonts w:ascii="Century Gothic" w:hAnsi="Century Gothic" w:cs="Times New Roman"/>
          <w:b/>
        </w:rPr>
        <w:t>§ 2</w:t>
      </w:r>
      <w:r w:rsidR="000C03E4">
        <w:rPr>
          <w:rFonts w:ascii="Century Gothic" w:hAnsi="Century Gothic" w:cs="Times New Roman"/>
          <w:b/>
        </w:rPr>
        <w:t xml:space="preserve">. </w:t>
      </w:r>
      <w:r w:rsidR="00D80D30" w:rsidRPr="00A54557">
        <w:rPr>
          <w:rFonts w:ascii="Century Gothic" w:hAnsi="Century Gothic" w:cs="Times New Roman"/>
        </w:rPr>
        <w:t>Wykonanie uchwały powierza się Burmistrzowi Miasta Mław</w:t>
      </w:r>
      <w:r w:rsidR="00597CD4">
        <w:rPr>
          <w:rFonts w:ascii="Century Gothic" w:hAnsi="Century Gothic" w:cs="Times New Roman"/>
        </w:rPr>
        <w:t>a</w:t>
      </w:r>
      <w:r w:rsidR="00D80D30" w:rsidRPr="00A54557">
        <w:rPr>
          <w:rFonts w:ascii="Century Gothic" w:hAnsi="Century Gothic" w:cs="Times New Roman"/>
        </w:rPr>
        <w:t>.</w:t>
      </w:r>
    </w:p>
    <w:p w14:paraId="5643C4D3" w14:textId="77777777" w:rsidR="00D80D30" w:rsidRPr="00A54557" w:rsidRDefault="00D80D30" w:rsidP="0016003A">
      <w:pPr>
        <w:rPr>
          <w:rFonts w:ascii="Century Gothic" w:hAnsi="Century Gothic" w:cs="Times New Roman"/>
        </w:rPr>
      </w:pPr>
    </w:p>
    <w:p w14:paraId="00E2A7ED" w14:textId="77777777" w:rsidR="00D80D30" w:rsidRPr="00A54557" w:rsidRDefault="009A44F8" w:rsidP="0016003A">
      <w:pPr>
        <w:rPr>
          <w:rFonts w:ascii="Century Gothic" w:hAnsi="Century Gothic" w:cs="Times New Roman"/>
        </w:rPr>
      </w:pPr>
      <w:r w:rsidRPr="00597CD4">
        <w:rPr>
          <w:rFonts w:ascii="Century Gothic" w:hAnsi="Century Gothic" w:cs="Times New Roman"/>
          <w:b/>
        </w:rPr>
        <w:t>§ 3</w:t>
      </w:r>
      <w:r w:rsidR="000C03E4">
        <w:rPr>
          <w:rFonts w:ascii="Century Gothic" w:hAnsi="Century Gothic" w:cs="Times New Roman"/>
          <w:b/>
        </w:rPr>
        <w:t xml:space="preserve">. </w:t>
      </w:r>
      <w:r w:rsidR="00D80D30" w:rsidRPr="00A54557">
        <w:rPr>
          <w:rFonts w:ascii="Century Gothic" w:hAnsi="Century Gothic" w:cs="Times New Roman"/>
        </w:rPr>
        <w:t>Uchwała wchodzi w życie</w:t>
      </w:r>
      <w:r w:rsidR="00796A2E">
        <w:rPr>
          <w:rFonts w:ascii="Century Gothic" w:hAnsi="Century Gothic" w:cs="Times New Roman"/>
        </w:rPr>
        <w:t xml:space="preserve"> po upływie </w:t>
      </w:r>
      <w:r w:rsidR="00D80D30" w:rsidRPr="00A54557">
        <w:rPr>
          <w:rFonts w:ascii="Century Gothic" w:hAnsi="Century Gothic" w:cs="Times New Roman"/>
        </w:rPr>
        <w:t xml:space="preserve"> 14 dni </w:t>
      </w:r>
      <w:r w:rsidR="00796A2E">
        <w:rPr>
          <w:rFonts w:ascii="Century Gothic" w:hAnsi="Century Gothic" w:cs="Times New Roman"/>
        </w:rPr>
        <w:t xml:space="preserve">od dnia ogłoszenia </w:t>
      </w:r>
      <w:r w:rsidR="00D80D30" w:rsidRPr="00A54557">
        <w:rPr>
          <w:rFonts w:ascii="Century Gothic" w:hAnsi="Century Gothic" w:cs="Times New Roman"/>
        </w:rPr>
        <w:t>w Dzienniku Urzędowym Województwa Mazowieckiego.</w:t>
      </w:r>
    </w:p>
    <w:p w14:paraId="1250D756" w14:textId="77777777" w:rsidR="00D80D30" w:rsidRPr="00A54557" w:rsidRDefault="00247245" w:rsidP="0016003A">
      <w:pPr>
        <w:rPr>
          <w:rFonts w:ascii="Century Gothic" w:hAnsi="Century Gothic" w:cs="Times New Roman"/>
        </w:rPr>
      </w:pPr>
      <w:r w:rsidRPr="00A54557">
        <w:rPr>
          <w:rFonts w:ascii="Century Gothic" w:hAnsi="Century Gothic" w:cs="Times New Roman"/>
        </w:rPr>
        <w:t xml:space="preserve">      </w:t>
      </w:r>
    </w:p>
    <w:p w14:paraId="4261C679" w14:textId="77777777" w:rsidR="00D80D30" w:rsidRPr="00A54557" w:rsidRDefault="00D80D30" w:rsidP="0016003A">
      <w:pPr>
        <w:rPr>
          <w:rFonts w:ascii="Century Gothic" w:hAnsi="Century Gothic" w:cs="Times New Roman"/>
        </w:rPr>
      </w:pPr>
    </w:p>
    <w:p w14:paraId="3C07F932" w14:textId="77777777" w:rsidR="00597CD4" w:rsidRDefault="009A44F8" w:rsidP="0016003A">
      <w:pPr>
        <w:rPr>
          <w:rFonts w:ascii="Century Gothic" w:hAnsi="Century Gothic" w:cs="Times New Roman"/>
        </w:rPr>
      </w:pPr>
      <w:r w:rsidRPr="00A54557">
        <w:rPr>
          <w:rFonts w:ascii="Century Gothic" w:hAnsi="Century Gothic" w:cs="Times New Roman"/>
        </w:rPr>
        <w:tab/>
      </w:r>
      <w:r w:rsidRPr="00A54557">
        <w:rPr>
          <w:rFonts w:ascii="Century Gothic" w:hAnsi="Century Gothic" w:cs="Times New Roman"/>
        </w:rPr>
        <w:tab/>
      </w:r>
      <w:r w:rsidRPr="00A54557">
        <w:rPr>
          <w:rFonts w:ascii="Century Gothic" w:hAnsi="Century Gothic" w:cs="Times New Roman"/>
        </w:rPr>
        <w:tab/>
      </w:r>
      <w:r w:rsidRPr="00A54557">
        <w:rPr>
          <w:rFonts w:ascii="Century Gothic" w:hAnsi="Century Gothic" w:cs="Times New Roman"/>
        </w:rPr>
        <w:tab/>
      </w:r>
      <w:r w:rsidRPr="00A54557">
        <w:rPr>
          <w:rFonts w:ascii="Century Gothic" w:hAnsi="Century Gothic" w:cs="Times New Roman"/>
        </w:rPr>
        <w:tab/>
      </w:r>
      <w:r w:rsidRPr="00A54557">
        <w:rPr>
          <w:rFonts w:ascii="Century Gothic" w:hAnsi="Century Gothic" w:cs="Times New Roman"/>
        </w:rPr>
        <w:tab/>
      </w:r>
      <w:r w:rsidRPr="00A54557">
        <w:rPr>
          <w:rFonts w:ascii="Century Gothic" w:hAnsi="Century Gothic" w:cs="Times New Roman"/>
        </w:rPr>
        <w:tab/>
      </w:r>
    </w:p>
    <w:p w14:paraId="18EFBE3F" w14:textId="77777777" w:rsidR="009A44F8" w:rsidRPr="00A54557" w:rsidRDefault="00597CD4" w:rsidP="0016003A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P</w:t>
      </w:r>
      <w:r w:rsidR="009A44F8" w:rsidRPr="00A54557">
        <w:rPr>
          <w:rFonts w:ascii="Century Gothic" w:hAnsi="Century Gothic" w:cs="Times New Roman"/>
          <w:b/>
          <w:bCs/>
        </w:rPr>
        <w:t xml:space="preserve">rzewodniczący Rady </w:t>
      </w:r>
      <w:r>
        <w:rPr>
          <w:rFonts w:ascii="Century Gothic" w:hAnsi="Century Gothic" w:cs="Times New Roman"/>
          <w:b/>
          <w:bCs/>
        </w:rPr>
        <w:t>Miasta Mława</w:t>
      </w:r>
    </w:p>
    <w:p w14:paraId="40622A83" w14:textId="77777777" w:rsidR="009A44F8" w:rsidRPr="00A54557" w:rsidRDefault="009A44F8" w:rsidP="0016003A">
      <w:pPr>
        <w:rPr>
          <w:rFonts w:ascii="Century Gothic" w:hAnsi="Century Gothic" w:cs="Times New Roman"/>
          <w:b/>
          <w:bCs/>
        </w:rPr>
      </w:pPr>
    </w:p>
    <w:p w14:paraId="1105C334" w14:textId="77777777" w:rsidR="009A44F8" w:rsidRPr="00A54557" w:rsidRDefault="009A44F8" w:rsidP="0016003A">
      <w:pPr>
        <w:rPr>
          <w:rFonts w:ascii="Century Gothic" w:hAnsi="Century Gothic" w:cs="Times New Roman"/>
          <w:b/>
          <w:bCs/>
        </w:rPr>
      </w:pPr>
      <w:r w:rsidRPr="00A54557">
        <w:rPr>
          <w:rFonts w:ascii="Century Gothic" w:hAnsi="Century Gothic" w:cs="Times New Roman"/>
          <w:b/>
          <w:bCs/>
        </w:rPr>
        <w:tab/>
      </w:r>
      <w:r w:rsidRPr="00A54557">
        <w:rPr>
          <w:rFonts w:ascii="Century Gothic" w:hAnsi="Century Gothic" w:cs="Times New Roman"/>
          <w:b/>
          <w:bCs/>
        </w:rPr>
        <w:tab/>
      </w:r>
      <w:r w:rsidRPr="00A54557">
        <w:rPr>
          <w:rFonts w:ascii="Century Gothic" w:hAnsi="Century Gothic" w:cs="Times New Roman"/>
          <w:b/>
          <w:bCs/>
        </w:rPr>
        <w:tab/>
      </w:r>
      <w:r w:rsidRPr="00A54557">
        <w:rPr>
          <w:rFonts w:ascii="Century Gothic" w:hAnsi="Century Gothic" w:cs="Times New Roman"/>
          <w:b/>
          <w:bCs/>
        </w:rPr>
        <w:tab/>
      </w:r>
      <w:r w:rsidRPr="00A54557">
        <w:rPr>
          <w:rFonts w:ascii="Century Gothic" w:hAnsi="Century Gothic" w:cs="Times New Roman"/>
          <w:b/>
          <w:bCs/>
        </w:rPr>
        <w:tab/>
      </w:r>
      <w:r w:rsidRPr="00A54557">
        <w:rPr>
          <w:rFonts w:ascii="Century Gothic" w:hAnsi="Century Gothic" w:cs="Times New Roman"/>
          <w:b/>
          <w:bCs/>
        </w:rPr>
        <w:tab/>
      </w:r>
      <w:r w:rsidRPr="00A54557">
        <w:rPr>
          <w:rFonts w:ascii="Century Gothic" w:hAnsi="Century Gothic" w:cs="Times New Roman"/>
          <w:b/>
          <w:bCs/>
        </w:rPr>
        <w:tab/>
        <w:t xml:space="preserve">     </w:t>
      </w:r>
    </w:p>
    <w:p w14:paraId="251E4CAD" w14:textId="77777777" w:rsidR="009A44F8" w:rsidRPr="00A54557" w:rsidRDefault="00597CD4" w:rsidP="0016003A">
      <w:pPr>
        <w:rPr>
          <w:rFonts w:ascii="Century Gothic" w:hAnsi="Century Gothic" w:cs="Times New Roman"/>
          <w:b/>
          <w:bCs/>
        </w:rPr>
      </w:pPr>
      <w:r>
        <w:rPr>
          <w:rFonts w:ascii="Century Gothic" w:hAnsi="Century Gothic" w:cs="Times New Roman"/>
          <w:b/>
          <w:bCs/>
        </w:rPr>
        <w:t>Filip Kowalczyk</w:t>
      </w:r>
    </w:p>
    <w:sectPr w:rsidR="009A44F8" w:rsidRPr="00A54557" w:rsidSect="00216E82">
      <w:pgSz w:w="12240" w:h="15840"/>
      <w:pgMar w:top="851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6F5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495F11C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5CEF0F36"/>
    <w:multiLevelType w:val="hybridMultilevel"/>
    <w:tmpl w:val="FFFFFFFF"/>
    <w:lvl w:ilvl="0" w:tplc="8C0E6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16384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3263046">
    <w:abstractNumId w:val="2"/>
  </w:num>
  <w:num w:numId="2" w16cid:durableId="959268097">
    <w:abstractNumId w:val="3"/>
  </w:num>
  <w:num w:numId="3" w16cid:durableId="1903559456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 w16cid:durableId="66001549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 w16cid:durableId="1421870331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 w16cid:durableId="1145507437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6970231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805733249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13"/>
    <w:rsid w:val="000214C3"/>
    <w:rsid w:val="00090FB4"/>
    <w:rsid w:val="000B1948"/>
    <w:rsid w:val="000B601C"/>
    <w:rsid w:val="000C03E4"/>
    <w:rsid w:val="0016003A"/>
    <w:rsid w:val="001758C3"/>
    <w:rsid w:val="001A734E"/>
    <w:rsid w:val="001D07D0"/>
    <w:rsid w:val="00200352"/>
    <w:rsid w:val="00216E82"/>
    <w:rsid w:val="00247245"/>
    <w:rsid w:val="002D493D"/>
    <w:rsid w:val="003064C6"/>
    <w:rsid w:val="00383844"/>
    <w:rsid w:val="003D3FA2"/>
    <w:rsid w:val="00454B12"/>
    <w:rsid w:val="004902D1"/>
    <w:rsid w:val="004C1CDF"/>
    <w:rsid w:val="004E5291"/>
    <w:rsid w:val="00534D91"/>
    <w:rsid w:val="0054266E"/>
    <w:rsid w:val="00543C22"/>
    <w:rsid w:val="00551C78"/>
    <w:rsid w:val="00552B6E"/>
    <w:rsid w:val="00560584"/>
    <w:rsid w:val="005621AC"/>
    <w:rsid w:val="00597CD4"/>
    <w:rsid w:val="005F7E10"/>
    <w:rsid w:val="006128A1"/>
    <w:rsid w:val="006631B2"/>
    <w:rsid w:val="006F4DDF"/>
    <w:rsid w:val="0071389B"/>
    <w:rsid w:val="00767999"/>
    <w:rsid w:val="00796A2E"/>
    <w:rsid w:val="008569E7"/>
    <w:rsid w:val="008A3000"/>
    <w:rsid w:val="008C4AB6"/>
    <w:rsid w:val="008F5113"/>
    <w:rsid w:val="00946B65"/>
    <w:rsid w:val="00992A26"/>
    <w:rsid w:val="009A44F8"/>
    <w:rsid w:val="009A78A4"/>
    <w:rsid w:val="00A54557"/>
    <w:rsid w:val="00A91D93"/>
    <w:rsid w:val="00A93F27"/>
    <w:rsid w:val="00AB4415"/>
    <w:rsid w:val="00AE7E7C"/>
    <w:rsid w:val="00B663C5"/>
    <w:rsid w:val="00B97EF7"/>
    <w:rsid w:val="00C03D7C"/>
    <w:rsid w:val="00C5288C"/>
    <w:rsid w:val="00C83D44"/>
    <w:rsid w:val="00C86EF7"/>
    <w:rsid w:val="00CE22A5"/>
    <w:rsid w:val="00D14DF7"/>
    <w:rsid w:val="00D404C5"/>
    <w:rsid w:val="00D80D30"/>
    <w:rsid w:val="00E11B88"/>
    <w:rsid w:val="00E167D9"/>
    <w:rsid w:val="00E46EEB"/>
    <w:rsid w:val="00E77708"/>
    <w:rsid w:val="00F332B6"/>
    <w:rsid w:val="00F672DA"/>
    <w:rsid w:val="00FD26D8"/>
    <w:rsid w:val="00FE2D15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4F3BA3"/>
  <w14:defaultImageDpi w14:val="0"/>
  <w15:docId w15:val="{6A09965B-6958-4434-AAB4-696E2EA9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569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rsid w:val="003838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Lazicki_Mariusz</dc:creator>
  <cp:keywords/>
  <dc:description/>
  <cp:lastModifiedBy>Sandra Bucholska</cp:lastModifiedBy>
  <cp:revision>2</cp:revision>
  <cp:lastPrinted>2026-06-10T11:16:00Z</cp:lastPrinted>
  <dcterms:created xsi:type="dcterms:W3CDTF">2026-06-30T08:35:00Z</dcterms:created>
  <dcterms:modified xsi:type="dcterms:W3CDTF">2026-06-30T08:35:00Z</dcterms:modified>
</cp:coreProperties>
</file>