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238C" w14:textId="5490AE6A" w:rsidR="0017503E" w:rsidRPr="00F9534D" w:rsidRDefault="00B20E59" w:rsidP="00F9534D">
      <w:pPr>
        <w:pStyle w:val="Nagwek11"/>
        <w:keepNext/>
        <w:keepLines/>
        <w:shd w:val="clear" w:color="auto" w:fill="auto"/>
        <w:spacing w:after="220" w:line="360" w:lineRule="auto"/>
        <w:ind w:left="5529" w:right="-33" w:hanging="5529"/>
        <w:jc w:val="left"/>
        <w:rPr>
          <w:b w:val="0"/>
          <w:bCs w:val="0"/>
          <w:sz w:val="24"/>
          <w:szCs w:val="24"/>
        </w:rPr>
      </w:pPr>
      <w:bookmarkStart w:id="0" w:name="bookmark0"/>
      <w:r w:rsidRPr="00F9534D">
        <w:rPr>
          <w:b w:val="0"/>
          <w:bCs w:val="0"/>
          <w:sz w:val="24"/>
          <w:szCs w:val="24"/>
        </w:rPr>
        <w:tab/>
      </w:r>
      <w:r w:rsidRPr="00F9534D">
        <w:rPr>
          <w:b w:val="0"/>
          <w:bCs w:val="0"/>
          <w:sz w:val="24"/>
          <w:szCs w:val="24"/>
        </w:rPr>
        <w:tab/>
      </w:r>
      <w:r w:rsidRPr="00F9534D">
        <w:rPr>
          <w:b w:val="0"/>
          <w:bCs w:val="0"/>
          <w:sz w:val="24"/>
          <w:szCs w:val="24"/>
        </w:rPr>
        <w:tab/>
      </w:r>
      <w:r w:rsidRPr="00F9534D">
        <w:rPr>
          <w:b w:val="0"/>
          <w:bCs w:val="0"/>
          <w:sz w:val="24"/>
          <w:szCs w:val="24"/>
        </w:rPr>
        <w:tab/>
      </w:r>
      <w:r w:rsidRPr="00F9534D">
        <w:rPr>
          <w:b w:val="0"/>
          <w:bCs w:val="0"/>
          <w:sz w:val="24"/>
          <w:szCs w:val="24"/>
        </w:rPr>
        <w:tab/>
      </w:r>
    </w:p>
    <w:p w14:paraId="67E495F6" w14:textId="5CE4E7A8" w:rsidR="00E603BA" w:rsidRPr="00F9534D" w:rsidRDefault="008871E4" w:rsidP="00F9534D">
      <w:pPr>
        <w:pStyle w:val="Nagwek11"/>
        <w:keepNext/>
        <w:keepLines/>
        <w:shd w:val="clear" w:color="auto" w:fill="auto"/>
        <w:spacing w:before="0" w:after="0"/>
        <w:ind w:left="0" w:right="-34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F9534D">
        <w:rPr>
          <w:rFonts w:ascii="Century Gothic" w:hAnsi="Century Gothic"/>
          <w:b w:val="0"/>
          <w:bCs w:val="0"/>
          <w:sz w:val="20"/>
          <w:szCs w:val="20"/>
        </w:rPr>
        <w:t>UCHWAŁA NR</w:t>
      </w:r>
      <w:r w:rsidR="0074065E" w:rsidRPr="00F9534D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  <w:r w:rsidR="00830EAC" w:rsidRPr="00F9534D">
        <w:rPr>
          <w:rFonts w:ascii="Century Gothic" w:hAnsi="Century Gothic"/>
          <w:b w:val="0"/>
          <w:bCs w:val="0"/>
          <w:sz w:val="20"/>
          <w:szCs w:val="20"/>
        </w:rPr>
        <w:t>IX/85/2024</w:t>
      </w:r>
      <w:r w:rsidRPr="00F9534D">
        <w:rPr>
          <w:rFonts w:ascii="Century Gothic" w:hAnsi="Century Gothic"/>
          <w:b w:val="0"/>
          <w:bCs w:val="0"/>
          <w:sz w:val="20"/>
          <w:szCs w:val="20"/>
        </w:rPr>
        <w:br/>
        <w:t xml:space="preserve">RADY </w:t>
      </w:r>
      <w:bookmarkEnd w:id="0"/>
      <w:r w:rsidR="009908F0" w:rsidRPr="00F9534D">
        <w:rPr>
          <w:rFonts w:ascii="Century Gothic" w:hAnsi="Century Gothic"/>
          <w:b w:val="0"/>
          <w:bCs w:val="0"/>
          <w:sz w:val="20"/>
          <w:szCs w:val="20"/>
        </w:rPr>
        <w:t>MIASTA M</w:t>
      </w:r>
      <w:r w:rsidR="000C1579" w:rsidRPr="00F9534D">
        <w:rPr>
          <w:rFonts w:ascii="Century Gothic" w:hAnsi="Century Gothic"/>
          <w:b w:val="0"/>
          <w:bCs w:val="0"/>
          <w:sz w:val="20"/>
          <w:szCs w:val="20"/>
        </w:rPr>
        <w:t>ŁAWA</w:t>
      </w:r>
    </w:p>
    <w:p w14:paraId="69DB5136" w14:textId="77777777" w:rsidR="002E7D10" w:rsidRPr="00F9534D" w:rsidRDefault="002E7D10" w:rsidP="00F9534D">
      <w:pPr>
        <w:pStyle w:val="Nagwek11"/>
        <w:keepNext/>
        <w:keepLines/>
        <w:shd w:val="clear" w:color="auto" w:fill="auto"/>
        <w:spacing w:before="0" w:after="0"/>
        <w:ind w:left="0" w:right="-34"/>
        <w:jc w:val="left"/>
        <w:rPr>
          <w:rFonts w:ascii="Century Gothic" w:hAnsi="Century Gothic"/>
          <w:b w:val="0"/>
          <w:bCs w:val="0"/>
          <w:sz w:val="20"/>
          <w:szCs w:val="20"/>
        </w:rPr>
      </w:pPr>
    </w:p>
    <w:p w14:paraId="4759F1FB" w14:textId="12CC098A" w:rsidR="00B02DDF" w:rsidRPr="00F9534D" w:rsidRDefault="008871E4" w:rsidP="00F9534D">
      <w:pPr>
        <w:pStyle w:val="Nagwek11"/>
        <w:keepNext/>
        <w:keepLines/>
        <w:shd w:val="clear" w:color="auto" w:fill="auto"/>
        <w:spacing w:before="0" w:after="0"/>
        <w:ind w:left="0" w:right="-34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F9534D">
        <w:rPr>
          <w:rFonts w:ascii="Century Gothic" w:hAnsi="Century Gothic"/>
          <w:b w:val="0"/>
          <w:bCs w:val="0"/>
          <w:sz w:val="20"/>
          <w:szCs w:val="20"/>
        </w:rPr>
        <w:t xml:space="preserve">z dnia </w:t>
      </w:r>
      <w:r w:rsidR="00830EAC" w:rsidRPr="00F9534D">
        <w:rPr>
          <w:rFonts w:ascii="Century Gothic" w:hAnsi="Century Gothic"/>
          <w:b w:val="0"/>
          <w:bCs w:val="0"/>
          <w:sz w:val="20"/>
          <w:szCs w:val="20"/>
        </w:rPr>
        <w:t xml:space="preserve">25 listopada 2024 r. </w:t>
      </w:r>
    </w:p>
    <w:p w14:paraId="0542F763" w14:textId="77777777" w:rsidR="002E7D10" w:rsidRPr="00F9534D" w:rsidRDefault="002E7D10" w:rsidP="00F9534D">
      <w:pPr>
        <w:pStyle w:val="Nagwek11"/>
        <w:keepNext/>
        <w:keepLines/>
        <w:shd w:val="clear" w:color="auto" w:fill="auto"/>
        <w:spacing w:before="0" w:after="0"/>
        <w:ind w:left="0" w:right="-33"/>
        <w:jc w:val="left"/>
        <w:rPr>
          <w:rFonts w:ascii="Century Gothic" w:hAnsi="Century Gothic"/>
          <w:b w:val="0"/>
          <w:bCs w:val="0"/>
          <w:sz w:val="20"/>
          <w:szCs w:val="20"/>
        </w:rPr>
      </w:pPr>
    </w:p>
    <w:p w14:paraId="60A50E70" w14:textId="26849A73" w:rsidR="000F236E" w:rsidRPr="00F9534D" w:rsidRDefault="000F236E" w:rsidP="00F9534D">
      <w:pPr>
        <w:spacing w:before="0"/>
        <w:ind w:lef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w sprawie wzoru deklaracji o wysokości op</w:t>
      </w:r>
      <w:r w:rsidR="00B20E59" w:rsidRPr="00F9534D">
        <w:rPr>
          <w:rFonts w:ascii="Century Gothic" w:hAnsi="Century Gothic" w:cs="Times New Roman"/>
          <w:sz w:val="20"/>
          <w:szCs w:val="20"/>
        </w:rPr>
        <w:t>łaty za gospodarowanie odpadami</w:t>
      </w:r>
      <w:r w:rsidR="00EF1A6C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Pr="00F9534D">
        <w:rPr>
          <w:rFonts w:ascii="Century Gothic" w:hAnsi="Century Gothic" w:cs="Times New Roman"/>
          <w:sz w:val="20"/>
          <w:szCs w:val="20"/>
        </w:rPr>
        <w:t>komunalnymi  składanej przez właścicieli nieruchomości</w:t>
      </w:r>
    </w:p>
    <w:p w14:paraId="3727B9E0" w14:textId="77777777" w:rsidR="00B20E59" w:rsidRPr="00F9534D" w:rsidRDefault="00B20E59" w:rsidP="00F9534D">
      <w:pPr>
        <w:spacing w:before="0"/>
        <w:ind w:left="426" w:right="110" w:firstLine="188"/>
        <w:jc w:val="left"/>
        <w:rPr>
          <w:rFonts w:ascii="Century Gothic" w:hAnsi="Century Gothic" w:cs="Times New Roman"/>
          <w:sz w:val="20"/>
          <w:szCs w:val="20"/>
        </w:rPr>
      </w:pPr>
    </w:p>
    <w:p w14:paraId="0D0322BD" w14:textId="5DF08039" w:rsidR="00FC4582" w:rsidRPr="00F9534D" w:rsidRDefault="000F236E" w:rsidP="00F9534D">
      <w:pPr>
        <w:spacing w:before="0"/>
        <w:ind w:left="0" w:right="3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Na podstawie art. 18 ust. 2 pkt 15 w związku z art. 40 us</w:t>
      </w:r>
      <w:r w:rsidR="00557F5D" w:rsidRPr="00F9534D">
        <w:rPr>
          <w:rFonts w:ascii="Century Gothic" w:hAnsi="Century Gothic" w:cs="Times New Roman"/>
          <w:sz w:val="20"/>
          <w:szCs w:val="20"/>
        </w:rPr>
        <w:t xml:space="preserve">t. 1 ustawy z dnia 8 marca 1990 </w:t>
      </w:r>
      <w:r w:rsidRPr="00F9534D">
        <w:rPr>
          <w:rFonts w:ascii="Century Gothic" w:hAnsi="Century Gothic" w:cs="Times New Roman"/>
          <w:sz w:val="20"/>
          <w:szCs w:val="20"/>
        </w:rPr>
        <w:t xml:space="preserve">r. </w:t>
      </w:r>
      <w:r w:rsidR="000C2857" w:rsidRPr="00F9534D">
        <w:rPr>
          <w:rFonts w:ascii="Century Gothic" w:hAnsi="Century Gothic" w:cs="Times New Roman"/>
          <w:sz w:val="20"/>
          <w:szCs w:val="20"/>
        </w:rPr>
        <w:br/>
      </w:r>
      <w:r w:rsidRPr="00F9534D">
        <w:rPr>
          <w:rFonts w:ascii="Century Gothic" w:hAnsi="Century Gothic" w:cs="Times New Roman"/>
          <w:sz w:val="20"/>
          <w:szCs w:val="20"/>
        </w:rPr>
        <w:t>o sa</w:t>
      </w:r>
      <w:r w:rsidR="00794193" w:rsidRPr="00F9534D">
        <w:rPr>
          <w:rFonts w:ascii="Century Gothic" w:hAnsi="Century Gothic" w:cs="Times New Roman"/>
          <w:sz w:val="20"/>
          <w:szCs w:val="20"/>
        </w:rPr>
        <w:t xml:space="preserve">morządzie </w:t>
      </w:r>
      <w:r w:rsidR="00794193" w:rsidRPr="00F9534D">
        <w:rPr>
          <w:rFonts w:ascii="Century Gothic" w:hAnsi="Century Gothic" w:cs="Times New Roman"/>
          <w:color w:val="auto"/>
          <w:sz w:val="20"/>
          <w:szCs w:val="20"/>
        </w:rPr>
        <w:t>gminnym (Dz. U. z 202</w:t>
      </w:r>
      <w:r w:rsidR="009C736A" w:rsidRPr="00F9534D">
        <w:rPr>
          <w:rFonts w:ascii="Century Gothic" w:hAnsi="Century Gothic" w:cs="Times New Roman"/>
          <w:color w:val="auto"/>
          <w:sz w:val="20"/>
          <w:szCs w:val="20"/>
        </w:rPr>
        <w:t>4</w:t>
      </w:r>
      <w:r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r., poz.</w:t>
      </w:r>
      <w:r w:rsidR="00B20E59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9C736A" w:rsidRPr="00F9534D">
        <w:rPr>
          <w:rFonts w:ascii="Century Gothic" w:hAnsi="Century Gothic" w:cs="Times New Roman"/>
          <w:color w:val="auto"/>
          <w:sz w:val="20"/>
          <w:szCs w:val="20"/>
        </w:rPr>
        <w:t>1465</w:t>
      </w:r>
      <w:r w:rsidR="0074065E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 z </w:t>
      </w:r>
      <w:proofErr w:type="spellStart"/>
      <w:r w:rsidR="0074065E" w:rsidRPr="00F9534D">
        <w:rPr>
          <w:rFonts w:ascii="Century Gothic" w:hAnsi="Century Gothic" w:cs="Times New Roman"/>
          <w:color w:val="auto"/>
          <w:sz w:val="20"/>
          <w:szCs w:val="20"/>
        </w:rPr>
        <w:t>późn</w:t>
      </w:r>
      <w:proofErr w:type="spellEnd"/>
      <w:r w:rsidR="0074065E" w:rsidRPr="00F9534D">
        <w:rPr>
          <w:rFonts w:ascii="Century Gothic" w:hAnsi="Century Gothic" w:cs="Times New Roman"/>
          <w:color w:val="auto"/>
          <w:sz w:val="20"/>
          <w:szCs w:val="20"/>
        </w:rPr>
        <w:t>.</w:t>
      </w:r>
      <w:r w:rsidR="008D2DA2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74065E" w:rsidRPr="00F9534D">
        <w:rPr>
          <w:rFonts w:ascii="Century Gothic" w:hAnsi="Century Gothic" w:cs="Times New Roman"/>
          <w:color w:val="auto"/>
          <w:sz w:val="20"/>
          <w:szCs w:val="20"/>
        </w:rPr>
        <w:t>zm.</w:t>
      </w:r>
      <w:r w:rsidR="00B20E59" w:rsidRPr="00F9534D">
        <w:rPr>
          <w:rFonts w:ascii="Century Gothic" w:hAnsi="Century Gothic" w:cs="Times New Roman"/>
          <w:color w:val="auto"/>
          <w:sz w:val="20"/>
          <w:szCs w:val="20"/>
        </w:rPr>
        <w:t>)</w:t>
      </w:r>
      <w:r w:rsidR="00B20E59" w:rsidRPr="00F9534D">
        <w:rPr>
          <w:rFonts w:ascii="Century Gothic" w:hAnsi="Century Gothic" w:cs="Times New Roman"/>
          <w:sz w:val="20"/>
          <w:szCs w:val="20"/>
        </w:rPr>
        <w:t xml:space="preserve"> oraz art. 6n  </w:t>
      </w:r>
      <w:r w:rsidR="00055B44" w:rsidRPr="00F9534D">
        <w:rPr>
          <w:rFonts w:ascii="Century Gothic" w:hAnsi="Century Gothic" w:cs="Times New Roman"/>
          <w:sz w:val="20"/>
          <w:szCs w:val="20"/>
        </w:rPr>
        <w:t xml:space="preserve">w związku </w:t>
      </w:r>
      <w:r w:rsidR="00B572F1" w:rsidRPr="00F9534D">
        <w:rPr>
          <w:rFonts w:ascii="Century Gothic" w:hAnsi="Century Gothic" w:cs="Times New Roman"/>
          <w:sz w:val="20"/>
          <w:szCs w:val="20"/>
        </w:rPr>
        <w:br/>
      </w:r>
      <w:r w:rsidR="00055B44" w:rsidRPr="00F9534D">
        <w:rPr>
          <w:rFonts w:ascii="Century Gothic" w:hAnsi="Century Gothic" w:cs="Times New Roman"/>
          <w:sz w:val="20"/>
          <w:szCs w:val="20"/>
        </w:rPr>
        <w:t>z art. 6m ust.</w:t>
      </w:r>
      <w:r w:rsidR="008D2DA2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055B44" w:rsidRPr="00F9534D">
        <w:rPr>
          <w:rFonts w:ascii="Century Gothic" w:hAnsi="Century Gothic" w:cs="Times New Roman"/>
          <w:sz w:val="20"/>
          <w:szCs w:val="20"/>
        </w:rPr>
        <w:t xml:space="preserve">3 </w:t>
      </w:r>
      <w:r w:rsidR="00B20E59" w:rsidRPr="00F9534D">
        <w:rPr>
          <w:rFonts w:ascii="Century Gothic" w:hAnsi="Century Gothic" w:cs="Times New Roman"/>
          <w:sz w:val="20"/>
          <w:szCs w:val="20"/>
        </w:rPr>
        <w:t xml:space="preserve">ustawy z dnia 13 września 1996 r. </w:t>
      </w:r>
      <w:r w:rsidRPr="00F9534D">
        <w:rPr>
          <w:rFonts w:ascii="Century Gothic" w:hAnsi="Century Gothic" w:cs="Times New Roman"/>
          <w:sz w:val="20"/>
          <w:szCs w:val="20"/>
        </w:rPr>
        <w:t xml:space="preserve">o utrzymaniu czystości i porządku w gminach </w:t>
      </w:r>
      <w:r w:rsidR="00B572F1" w:rsidRPr="00F9534D">
        <w:rPr>
          <w:rFonts w:ascii="Century Gothic" w:hAnsi="Century Gothic" w:cs="Times New Roman"/>
          <w:sz w:val="20"/>
          <w:szCs w:val="20"/>
        </w:rPr>
        <w:br/>
      </w:r>
      <w:r w:rsidRPr="00F9534D">
        <w:rPr>
          <w:rFonts w:ascii="Century Gothic" w:hAnsi="Century Gothic" w:cs="Times New Roman"/>
          <w:sz w:val="20"/>
          <w:szCs w:val="20"/>
        </w:rPr>
        <w:t>(</w:t>
      </w:r>
      <w:r w:rsidR="00EE042B" w:rsidRPr="00F9534D">
        <w:rPr>
          <w:rFonts w:ascii="Century Gothic" w:hAnsi="Century Gothic" w:cs="Times New Roman"/>
          <w:sz w:val="20"/>
          <w:szCs w:val="20"/>
        </w:rPr>
        <w:t>Dz. U. z 20</w:t>
      </w:r>
      <w:r w:rsidR="00055B44" w:rsidRPr="00F9534D">
        <w:rPr>
          <w:rFonts w:ascii="Century Gothic" w:hAnsi="Century Gothic" w:cs="Times New Roman"/>
          <w:sz w:val="20"/>
          <w:szCs w:val="20"/>
        </w:rPr>
        <w:t>2</w:t>
      </w:r>
      <w:r w:rsidR="009C736A" w:rsidRPr="00F9534D">
        <w:rPr>
          <w:rFonts w:ascii="Century Gothic" w:hAnsi="Century Gothic" w:cs="Times New Roman"/>
          <w:sz w:val="20"/>
          <w:szCs w:val="20"/>
        </w:rPr>
        <w:t>4</w:t>
      </w:r>
      <w:r w:rsidR="00EE042B" w:rsidRPr="00F9534D">
        <w:rPr>
          <w:rFonts w:ascii="Century Gothic" w:hAnsi="Century Gothic" w:cs="Times New Roman"/>
          <w:sz w:val="20"/>
          <w:szCs w:val="20"/>
        </w:rPr>
        <w:t xml:space="preserve"> r. poz. </w:t>
      </w:r>
      <w:r w:rsidR="009C736A" w:rsidRPr="00F9534D">
        <w:rPr>
          <w:rFonts w:ascii="Century Gothic" w:hAnsi="Century Gothic" w:cs="Times New Roman"/>
          <w:sz w:val="20"/>
          <w:szCs w:val="20"/>
        </w:rPr>
        <w:t>399</w:t>
      </w:r>
      <w:r w:rsidRPr="00F9534D">
        <w:rPr>
          <w:rFonts w:ascii="Century Gothic" w:hAnsi="Century Gothic" w:cs="Times New Roman"/>
          <w:color w:val="auto"/>
          <w:sz w:val="20"/>
          <w:szCs w:val="20"/>
        </w:rPr>
        <w:t>)</w:t>
      </w:r>
      <w:r w:rsidRPr="00F9534D">
        <w:rPr>
          <w:rFonts w:ascii="Century Gothic" w:hAnsi="Century Gothic" w:cs="Times New Roman"/>
          <w:color w:val="ED0000"/>
          <w:sz w:val="20"/>
          <w:szCs w:val="20"/>
        </w:rPr>
        <w:t xml:space="preserve"> </w:t>
      </w:r>
      <w:r w:rsidRPr="00F9534D">
        <w:rPr>
          <w:rFonts w:ascii="Century Gothic" w:hAnsi="Century Gothic" w:cs="Times New Roman"/>
          <w:sz w:val="20"/>
          <w:szCs w:val="20"/>
        </w:rPr>
        <w:t xml:space="preserve">Rada Miasta Mława uchwala, co następuje: </w:t>
      </w:r>
    </w:p>
    <w:p w14:paraId="6391C9AC" w14:textId="77777777" w:rsidR="002E7D10" w:rsidRPr="00F9534D" w:rsidRDefault="002E7D10" w:rsidP="00F9534D">
      <w:pPr>
        <w:ind w:left="0" w:right="3" w:firstLine="284"/>
        <w:jc w:val="left"/>
        <w:rPr>
          <w:rFonts w:ascii="Century Gothic" w:hAnsi="Century Gothic" w:cs="Times New Roman"/>
          <w:sz w:val="20"/>
          <w:szCs w:val="20"/>
        </w:rPr>
      </w:pPr>
    </w:p>
    <w:p w14:paraId="18BFF1E4" w14:textId="6AF2B44F" w:rsidR="000F236E" w:rsidRPr="00F9534D" w:rsidRDefault="00BD5A1C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bookmarkStart w:id="1" w:name="_Hlk85799713"/>
      <w:r w:rsidRPr="00F9534D">
        <w:rPr>
          <w:rFonts w:ascii="Century Gothic" w:hAnsi="Century Gothic" w:cs="Times New Roman"/>
          <w:sz w:val="20"/>
          <w:szCs w:val="20"/>
        </w:rPr>
        <w:t>§ 1</w:t>
      </w:r>
      <w:bookmarkEnd w:id="1"/>
      <w:r w:rsidRPr="00F9534D">
        <w:rPr>
          <w:rFonts w:ascii="Century Gothic" w:hAnsi="Century Gothic" w:cs="Times New Roman"/>
          <w:sz w:val="20"/>
          <w:szCs w:val="20"/>
        </w:rPr>
        <w:t>.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 Określa się wzór deklaracji o wysokości opłaty za gospodarowanie odpadami komunalnymi</w:t>
      </w:r>
      <w:bookmarkStart w:id="2" w:name="_Hlk85796103"/>
      <w:r w:rsidR="00E76BAC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0F236E" w:rsidRPr="00F9534D">
        <w:rPr>
          <w:rFonts w:ascii="Century Gothic" w:hAnsi="Century Gothic" w:cs="Times New Roman"/>
          <w:sz w:val="20"/>
          <w:szCs w:val="20"/>
        </w:rPr>
        <w:t>składanej przez właścicieli nieru</w:t>
      </w:r>
      <w:r w:rsidR="00B20DDA" w:rsidRPr="00F9534D">
        <w:rPr>
          <w:rFonts w:ascii="Century Gothic" w:hAnsi="Century Gothic" w:cs="Times New Roman"/>
          <w:sz w:val="20"/>
          <w:szCs w:val="20"/>
        </w:rPr>
        <w:t>chomości położonych na terenie M</w:t>
      </w:r>
      <w:r w:rsidR="000F236E" w:rsidRPr="00F9534D">
        <w:rPr>
          <w:rFonts w:ascii="Century Gothic" w:hAnsi="Century Gothic" w:cs="Times New Roman"/>
          <w:sz w:val="20"/>
          <w:szCs w:val="20"/>
        </w:rPr>
        <w:t>iasta Mława, na których zamieszkują mieszkańcy</w:t>
      </w:r>
      <w:r w:rsidR="000D28A7" w:rsidRPr="00F9534D">
        <w:rPr>
          <w:rFonts w:ascii="Century Gothic" w:hAnsi="Century Gothic" w:cs="Times New Roman"/>
          <w:sz w:val="20"/>
          <w:szCs w:val="20"/>
        </w:rPr>
        <w:t>, stanowiący załącznik Nr</w:t>
      </w:r>
      <w:r w:rsidR="00CF71BC" w:rsidRPr="00F9534D">
        <w:rPr>
          <w:rFonts w:ascii="Century Gothic" w:hAnsi="Century Gothic" w:cs="Times New Roman"/>
          <w:sz w:val="20"/>
          <w:szCs w:val="20"/>
        </w:rPr>
        <w:t xml:space="preserve"> 1</w:t>
      </w:r>
      <w:r w:rsidR="000D28A7" w:rsidRPr="00F9534D">
        <w:rPr>
          <w:rFonts w:ascii="Century Gothic" w:hAnsi="Century Gothic" w:cs="Times New Roman"/>
          <w:sz w:val="20"/>
          <w:szCs w:val="20"/>
        </w:rPr>
        <w:t xml:space="preserve"> do uchwały</w:t>
      </w:r>
      <w:bookmarkEnd w:id="2"/>
      <w:r w:rsidR="00E76BAC" w:rsidRPr="00F9534D">
        <w:rPr>
          <w:rFonts w:ascii="Century Gothic" w:hAnsi="Century Gothic" w:cs="Times New Roman"/>
          <w:sz w:val="20"/>
          <w:szCs w:val="20"/>
        </w:rPr>
        <w:t>.</w:t>
      </w:r>
    </w:p>
    <w:p w14:paraId="7BFC18F5" w14:textId="77777777" w:rsidR="002E7D10" w:rsidRPr="00F9534D" w:rsidRDefault="002E7D10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</w:p>
    <w:p w14:paraId="16AF6A8F" w14:textId="33E1447A" w:rsidR="000F236E" w:rsidRPr="00F9534D" w:rsidRDefault="000F236E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§ 2. 1. Deklaracj</w:t>
      </w:r>
      <w:r w:rsidR="00B20EB7" w:rsidRPr="00F9534D">
        <w:rPr>
          <w:rFonts w:ascii="Century Gothic" w:hAnsi="Century Gothic" w:cs="Times New Roman"/>
          <w:sz w:val="20"/>
          <w:szCs w:val="20"/>
        </w:rPr>
        <w:t xml:space="preserve">ę o wysokości opłaty za gospodarowanie odpadami komunalnymi właściciel nieruchomości </w:t>
      </w:r>
      <w:r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B20EB7" w:rsidRPr="00F9534D">
        <w:rPr>
          <w:rFonts w:ascii="Century Gothic" w:hAnsi="Century Gothic" w:cs="Times New Roman"/>
          <w:sz w:val="20"/>
          <w:szCs w:val="20"/>
        </w:rPr>
        <w:t>może</w:t>
      </w:r>
      <w:r w:rsidRPr="00F9534D">
        <w:rPr>
          <w:rFonts w:ascii="Century Gothic" w:hAnsi="Century Gothic" w:cs="Times New Roman"/>
          <w:sz w:val="20"/>
          <w:szCs w:val="20"/>
        </w:rPr>
        <w:t xml:space="preserve"> złoż</w:t>
      </w:r>
      <w:r w:rsidR="00B20EB7" w:rsidRPr="00F9534D">
        <w:rPr>
          <w:rFonts w:ascii="Century Gothic" w:hAnsi="Century Gothic" w:cs="Times New Roman"/>
          <w:sz w:val="20"/>
          <w:szCs w:val="20"/>
        </w:rPr>
        <w:t>yć</w:t>
      </w:r>
      <w:r w:rsidR="00BD5A1C" w:rsidRPr="00F9534D">
        <w:rPr>
          <w:rFonts w:ascii="Century Gothic" w:hAnsi="Century Gothic" w:cs="Times New Roman"/>
          <w:sz w:val="20"/>
          <w:szCs w:val="20"/>
        </w:rPr>
        <w:t>:</w:t>
      </w:r>
    </w:p>
    <w:p w14:paraId="6297A24D" w14:textId="6D021DBD" w:rsidR="00BD5A1C" w:rsidRPr="00F9534D" w:rsidRDefault="00FC4582" w:rsidP="00F9534D">
      <w:pPr>
        <w:pStyle w:val="Akapitzlist"/>
        <w:tabs>
          <w:tab w:val="left" w:pos="567"/>
        </w:tabs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1)</w:t>
      </w:r>
      <w:r w:rsidR="00B20EB7" w:rsidRPr="00F9534D">
        <w:rPr>
          <w:rFonts w:ascii="Century Gothic" w:hAnsi="Century Gothic" w:cs="Times New Roman"/>
          <w:sz w:val="20"/>
          <w:szCs w:val="20"/>
        </w:rPr>
        <w:t xml:space="preserve">bezpośrednio 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w Urzędzie </w:t>
      </w:r>
      <w:r w:rsidR="00EE042B" w:rsidRPr="00F9534D">
        <w:rPr>
          <w:rFonts w:ascii="Century Gothic" w:hAnsi="Century Gothic" w:cs="Times New Roman"/>
          <w:sz w:val="20"/>
          <w:szCs w:val="20"/>
        </w:rPr>
        <w:t>Miasta Mława ul. Stary Rynek 19</w:t>
      </w:r>
      <w:r w:rsidR="00B20EB7" w:rsidRPr="00F9534D">
        <w:rPr>
          <w:rFonts w:ascii="Century Gothic" w:hAnsi="Century Gothic" w:cs="Times New Roman"/>
          <w:sz w:val="20"/>
          <w:szCs w:val="20"/>
        </w:rPr>
        <w:t xml:space="preserve">, 06-500 Mława, </w:t>
      </w:r>
      <w:r w:rsidR="00BC090C" w:rsidRPr="00F9534D">
        <w:rPr>
          <w:rFonts w:ascii="Century Gothic" w:hAnsi="Century Gothic" w:cs="Times New Roman"/>
          <w:sz w:val="20"/>
          <w:szCs w:val="20"/>
        </w:rPr>
        <w:br/>
      </w:r>
      <w:r w:rsidR="00B20EB7" w:rsidRPr="00F9534D">
        <w:rPr>
          <w:rFonts w:ascii="Century Gothic" w:hAnsi="Century Gothic" w:cs="Times New Roman"/>
          <w:sz w:val="20"/>
          <w:szCs w:val="20"/>
        </w:rPr>
        <w:t>w dniach i godzinach urzędowania</w:t>
      </w:r>
      <w:r w:rsidR="00EE042B" w:rsidRPr="00F9534D">
        <w:rPr>
          <w:rFonts w:ascii="Century Gothic" w:hAnsi="Century Gothic" w:cs="Times New Roman"/>
          <w:sz w:val="20"/>
          <w:szCs w:val="20"/>
        </w:rPr>
        <w:t>;</w:t>
      </w:r>
    </w:p>
    <w:p w14:paraId="6E3A4035" w14:textId="16724270" w:rsidR="00BD5A1C" w:rsidRPr="00F9534D" w:rsidRDefault="00FC4582" w:rsidP="00F9534D">
      <w:pPr>
        <w:pStyle w:val="Akapitzlist"/>
        <w:tabs>
          <w:tab w:val="left" w:pos="567"/>
        </w:tabs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2)</w:t>
      </w:r>
      <w:r w:rsidR="000F236E" w:rsidRPr="00F9534D">
        <w:rPr>
          <w:rFonts w:ascii="Century Gothic" w:hAnsi="Century Gothic" w:cs="Times New Roman"/>
          <w:sz w:val="20"/>
          <w:szCs w:val="20"/>
        </w:rPr>
        <w:t>przes</w:t>
      </w:r>
      <w:r w:rsidR="00B20EB7" w:rsidRPr="00F9534D">
        <w:rPr>
          <w:rFonts w:ascii="Century Gothic" w:hAnsi="Century Gothic" w:cs="Times New Roman"/>
          <w:sz w:val="20"/>
          <w:szCs w:val="20"/>
        </w:rPr>
        <w:t>yłając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 za pośrednictwem polskiej placówki pocztowej, operatora publicznego </w:t>
      </w:r>
      <w:r w:rsidR="00BD5A1C" w:rsidRPr="00F9534D">
        <w:rPr>
          <w:rFonts w:ascii="Century Gothic" w:hAnsi="Century Gothic" w:cs="Times New Roman"/>
          <w:sz w:val="20"/>
          <w:szCs w:val="20"/>
        </w:rPr>
        <w:br/>
      </w:r>
      <w:r w:rsidR="000F236E" w:rsidRPr="00F9534D">
        <w:rPr>
          <w:rFonts w:ascii="Century Gothic" w:hAnsi="Century Gothic" w:cs="Times New Roman"/>
          <w:sz w:val="20"/>
          <w:szCs w:val="20"/>
        </w:rPr>
        <w:t>na adres</w:t>
      </w:r>
      <w:r w:rsidR="009A1BC0" w:rsidRPr="00F9534D">
        <w:rPr>
          <w:rFonts w:ascii="Century Gothic" w:hAnsi="Century Gothic" w:cs="Times New Roman"/>
          <w:sz w:val="20"/>
          <w:szCs w:val="20"/>
        </w:rPr>
        <w:t>: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D020F6" w:rsidRPr="00F9534D">
        <w:rPr>
          <w:rFonts w:ascii="Century Gothic" w:hAnsi="Century Gothic" w:cs="Times New Roman"/>
          <w:sz w:val="20"/>
          <w:szCs w:val="20"/>
        </w:rPr>
        <w:t xml:space="preserve">Urząd </w:t>
      </w:r>
      <w:r w:rsidR="000F236E" w:rsidRPr="00F9534D">
        <w:rPr>
          <w:rFonts w:ascii="Century Gothic" w:hAnsi="Century Gothic" w:cs="Times New Roman"/>
          <w:sz w:val="20"/>
          <w:szCs w:val="20"/>
        </w:rPr>
        <w:t>Miasta Mława, ul. St</w:t>
      </w:r>
      <w:r w:rsidR="00EE042B" w:rsidRPr="00F9534D">
        <w:rPr>
          <w:rFonts w:ascii="Century Gothic" w:hAnsi="Century Gothic" w:cs="Times New Roman"/>
          <w:sz w:val="20"/>
          <w:szCs w:val="20"/>
        </w:rPr>
        <w:t>ary Rynek 19, 06-500 Mława;</w:t>
      </w:r>
    </w:p>
    <w:p w14:paraId="4BBE2218" w14:textId="57801B44" w:rsidR="000F236E" w:rsidRPr="00F9534D" w:rsidRDefault="00FC4582" w:rsidP="00F9534D">
      <w:pPr>
        <w:pStyle w:val="Akapitzlist"/>
        <w:tabs>
          <w:tab w:val="left" w:pos="567"/>
        </w:tabs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3)</w:t>
      </w:r>
      <w:r w:rsidR="000F236E" w:rsidRPr="00F9534D">
        <w:rPr>
          <w:rFonts w:ascii="Century Gothic" w:hAnsi="Century Gothic" w:cs="Times New Roman"/>
          <w:sz w:val="20"/>
          <w:szCs w:val="20"/>
        </w:rPr>
        <w:t>przes</w:t>
      </w:r>
      <w:r w:rsidR="00D020F6" w:rsidRPr="00F9534D">
        <w:rPr>
          <w:rFonts w:ascii="Century Gothic" w:hAnsi="Century Gothic" w:cs="Times New Roman"/>
          <w:sz w:val="20"/>
          <w:szCs w:val="20"/>
        </w:rPr>
        <w:t>yłając za pomocą środków komunikacji elektronicznej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D020F6" w:rsidRPr="00F9534D">
        <w:rPr>
          <w:rFonts w:ascii="Century Gothic" w:hAnsi="Century Gothic" w:cs="Times New Roman"/>
          <w:sz w:val="20"/>
          <w:szCs w:val="20"/>
        </w:rPr>
        <w:t xml:space="preserve">na elektroniczną skrzynkę podawczą Urzędu Miasta Mława utworzoną na Elektronicznej 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 Platform</w:t>
      </w:r>
      <w:r w:rsidR="00D020F6" w:rsidRPr="00F9534D">
        <w:rPr>
          <w:rFonts w:ascii="Century Gothic" w:hAnsi="Century Gothic" w:cs="Times New Roman"/>
          <w:sz w:val="20"/>
          <w:szCs w:val="20"/>
        </w:rPr>
        <w:t>ie</w:t>
      </w:r>
      <w:r w:rsidR="000F236E" w:rsidRPr="00F9534D">
        <w:rPr>
          <w:rFonts w:ascii="Century Gothic" w:hAnsi="Century Gothic" w:cs="Times New Roman"/>
          <w:sz w:val="20"/>
          <w:szCs w:val="20"/>
        </w:rPr>
        <w:t xml:space="preserve"> Usług Administracji Publicznej pod adresem </w:t>
      </w:r>
      <w:hyperlink r:id="rId7" w:history="1">
        <w:r w:rsidR="00EE042B" w:rsidRPr="00F9534D">
          <w:rPr>
            <w:rStyle w:val="Hipercze"/>
            <w:rFonts w:ascii="Century Gothic" w:hAnsi="Century Gothic" w:cs="Times New Roman"/>
            <w:sz w:val="20"/>
            <w:szCs w:val="20"/>
            <w:u w:color="000000"/>
          </w:rPr>
          <w:t>www.epuap.gov.pl</w:t>
        </w:r>
      </w:hyperlink>
      <w:r w:rsidR="00B8305E" w:rsidRPr="00F9534D">
        <w:rPr>
          <w:rStyle w:val="Hipercze"/>
          <w:rFonts w:ascii="Century Gothic" w:hAnsi="Century Gothic" w:cs="Times New Roman"/>
          <w:sz w:val="20"/>
          <w:szCs w:val="20"/>
          <w:u w:color="000000"/>
        </w:rPr>
        <w:t xml:space="preserve"> </w:t>
      </w:r>
      <w:r w:rsidR="002E29DC" w:rsidRPr="00F9534D">
        <w:rPr>
          <w:rStyle w:val="Hipercze"/>
          <w:rFonts w:ascii="Century Gothic" w:hAnsi="Century Gothic" w:cs="Times New Roman"/>
          <w:sz w:val="20"/>
          <w:szCs w:val="20"/>
          <w:u w:color="000000"/>
        </w:rPr>
        <w:t xml:space="preserve"> </w:t>
      </w:r>
      <w:r w:rsidR="002E29DC" w:rsidRPr="00F9534D">
        <w:rPr>
          <w:rStyle w:val="Hipercze"/>
          <w:rFonts w:ascii="Century Gothic" w:hAnsi="Century Gothic" w:cs="Times New Roman"/>
          <w:color w:val="auto"/>
          <w:sz w:val="20"/>
          <w:szCs w:val="20"/>
          <w:u w:val="none"/>
        </w:rPr>
        <w:t>w formacie XML.</w:t>
      </w:r>
    </w:p>
    <w:p w14:paraId="31E0260E" w14:textId="73BC9E40" w:rsidR="00253A6B" w:rsidRPr="00F9534D" w:rsidRDefault="00371323" w:rsidP="00F9534D">
      <w:pPr>
        <w:spacing w:before="0"/>
        <w:ind w:left="0" w:right="0"/>
        <w:jc w:val="left"/>
        <w:rPr>
          <w:rFonts w:ascii="Century Gothic" w:hAnsi="Century Gothic" w:cs="Times New Roman"/>
          <w:color w:val="auto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2. Wz</w:t>
      </w:r>
      <w:r w:rsidR="00E76BAC" w:rsidRPr="00F9534D">
        <w:rPr>
          <w:rFonts w:ascii="Century Gothic" w:hAnsi="Century Gothic" w:cs="Times New Roman"/>
          <w:sz w:val="20"/>
          <w:szCs w:val="20"/>
        </w:rPr>
        <w:t>ór</w:t>
      </w:r>
      <w:r w:rsidR="002E29DC" w:rsidRPr="00F9534D">
        <w:rPr>
          <w:rFonts w:ascii="Century Gothic" w:hAnsi="Century Gothic" w:cs="Times New Roman"/>
          <w:sz w:val="20"/>
          <w:szCs w:val="20"/>
        </w:rPr>
        <w:t xml:space="preserve"> deklaracji, o któr</w:t>
      </w:r>
      <w:r w:rsidR="00E76BAC" w:rsidRPr="00F9534D">
        <w:rPr>
          <w:rFonts w:ascii="Century Gothic" w:hAnsi="Century Gothic" w:cs="Times New Roman"/>
          <w:sz w:val="20"/>
          <w:szCs w:val="20"/>
        </w:rPr>
        <w:t>ej</w:t>
      </w:r>
      <w:r w:rsidR="002E29DC" w:rsidRPr="00F9534D">
        <w:rPr>
          <w:rFonts w:ascii="Century Gothic" w:hAnsi="Century Gothic" w:cs="Times New Roman"/>
          <w:sz w:val="20"/>
          <w:szCs w:val="20"/>
        </w:rPr>
        <w:t xml:space="preserve"> mowa w </w:t>
      </w:r>
      <w:r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2E29DC" w:rsidRPr="00F9534D">
        <w:rPr>
          <w:rFonts w:ascii="Century Gothic" w:hAnsi="Century Gothic" w:cs="Times New Roman"/>
          <w:sz w:val="20"/>
          <w:szCs w:val="20"/>
        </w:rPr>
        <w:t>§ 1</w:t>
      </w:r>
      <w:r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E76BAC" w:rsidRPr="00F9534D">
        <w:rPr>
          <w:rFonts w:ascii="Century Gothic" w:hAnsi="Century Gothic" w:cs="Times New Roman"/>
          <w:sz w:val="20"/>
          <w:szCs w:val="20"/>
        </w:rPr>
        <w:t>jest</w:t>
      </w:r>
      <w:r w:rsidR="00605D38" w:rsidRPr="00F9534D">
        <w:rPr>
          <w:rFonts w:ascii="Century Gothic" w:hAnsi="Century Gothic" w:cs="Times New Roman"/>
          <w:sz w:val="20"/>
          <w:szCs w:val="20"/>
        </w:rPr>
        <w:t xml:space="preserve"> udostępnion</w:t>
      </w:r>
      <w:r w:rsidR="00E76BAC" w:rsidRPr="00F9534D">
        <w:rPr>
          <w:rFonts w:ascii="Century Gothic" w:hAnsi="Century Gothic" w:cs="Times New Roman"/>
          <w:sz w:val="20"/>
          <w:szCs w:val="20"/>
        </w:rPr>
        <w:t>y</w:t>
      </w:r>
      <w:r w:rsidRPr="00F9534D">
        <w:rPr>
          <w:rFonts w:ascii="Century Gothic" w:hAnsi="Century Gothic" w:cs="Times New Roman"/>
          <w:sz w:val="20"/>
          <w:szCs w:val="20"/>
        </w:rPr>
        <w:t xml:space="preserve"> w edytowalny</w:t>
      </w:r>
      <w:r w:rsidR="00E76BAC" w:rsidRPr="00F9534D">
        <w:rPr>
          <w:rFonts w:ascii="Century Gothic" w:hAnsi="Century Gothic" w:cs="Times New Roman"/>
          <w:sz w:val="20"/>
          <w:szCs w:val="20"/>
        </w:rPr>
        <w:t>m</w:t>
      </w:r>
      <w:r w:rsidRPr="00F9534D">
        <w:rPr>
          <w:rFonts w:ascii="Century Gothic" w:hAnsi="Century Gothic" w:cs="Times New Roman"/>
          <w:sz w:val="20"/>
          <w:szCs w:val="20"/>
        </w:rPr>
        <w:t xml:space="preserve"> plik</w:t>
      </w:r>
      <w:r w:rsidR="00E76BAC" w:rsidRPr="00F9534D">
        <w:rPr>
          <w:rFonts w:ascii="Century Gothic" w:hAnsi="Century Gothic" w:cs="Times New Roman"/>
          <w:sz w:val="20"/>
          <w:szCs w:val="20"/>
        </w:rPr>
        <w:t>u</w:t>
      </w:r>
      <w:r w:rsidRPr="00F9534D">
        <w:rPr>
          <w:rFonts w:ascii="Century Gothic" w:hAnsi="Century Gothic" w:cs="Times New Roman"/>
          <w:sz w:val="20"/>
          <w:szCs w:val="20"/>
        </w:rPr>
        <w:t xml:space="preserve"> PDF </w:t>
      </w:r>
      <w:r w:rsidR="00BC090C" w:rsidRPr="00F9534D">
        <w:rPr>
          <w:rFonts w:ascii="Century Gothic" w:hAnsi="Century Gothic" w:cs="Times New Roman"/>
          <w:sz w:val="20"/>
          <w:szCs w:val="20"/>
        </w:rPr>
        <w:br/>
      </w:r>
      <w:r w:rsidR="00605D38" w:rsidRPr="00F9534D">
        <w:rPr>
          <w:rFonts w:ascii="Century Gothic" w:hAnsi="Century Gothic" w:cs="Times New Roman"/>
          <w:sz w:val="20"/>
          <w:szCs w:val="20"/>
        </w:rPr>
        <w:t xml:space="preserve">do pobrania </w:t>
      </w:r>
      <w:r w:rsidRPr="00F9534D">
        <w:rPr>
          <w:rFonts w:ascii="Century Gothic" w:hAnsi="Century Gothic" w:cs="Times New Roman"/>
          <w:sz w:val="20"/>
          <w:szCs w:val="20"/>
        </w:rPr>
        <w:t xml:space="preserve">na stronie Biuletynu Informacji Publicznej </w:t>
      </w:r>
      <w:r w:rsidR="002E29DC" w:rsidRPr="00F9534D">
        <w:rPr>
          <w:rFonts w:ascii="Century Gothic" w:hAnsi="Century Gothic" w:cs="Times New Roman"/>
          <w:sz w:val="20"/>
          <w:szCs w:val="20"/>
        </w:rPr>
        <w:t xml:space="preserve">Urzędu </w:t>
      </w:r>
      <w:r w:rsidRPr="00F9534D">
        <w:rPr>
          <w:rFonts w:ascii="Century Gothic" w:hAnsi="Century Gothic" w:cs="Times New Roman"/>
          <w:sz w:val="20"/>
          <w:szCs w:val="20"/>
        </w:rPr>
        <w:t>Miasta Mława pod adresem</w:t>
      </w:r>
      <w:r w:rsidR="00B20DDA" w:rsidRPr="00F9534D">
        <w:rPr>
          <w:rFonts w:ascii="Century Gothic" w:hAnsi="Century Gothic" w:cs="Times New Roman"/>
          <w:sz w:val="20"/>
          <w:szCs w:val="20"/>
        </w:rPr>
        <w:t>:</w:t>
      </w:r>
      <w:r w:rsidR="00EF1A6C" w:rsidRPr="00F9534D">
        <w:rPr>
          <w:rFonts w:ascii="Century Gothic" w:hAnsi="Century Gothic" w:cs="Times New Roman"/>
          <w:sz w:val="20"/>
          <w:szCs w:val="20"/>
        </w:rPr>
        <w:t xml:space="preserve"> </w:t>
      </w:r>
      <w:hyperlink r:id="rId8" w:history="1">
        <w:r w:rsidR="00253A6B" w:rsidRPr="00F9534D">
          <w:rPr>
            <w:rStyle w:val="Hipercze"/>
            <w:rFonts w:ascii="Century Gothic" w:hAnsi="Century Gothic" w:cs="Times New Roman"/>
            <w:sz w:val="20"/>
            <w:szCs w:val="20"/>
          </w:rPr>
          <w:t>https://bip.mlawa.pl/artykuly/gospodarka-odpadami</w:t>
        </w:r>
      </w:hyperlink>
      <w:r w:rsidR="00253A6B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.</w:t>
      </w:r>
    </w:p>
    <w:p w14:paraId="199AB6E5" w14:textId="30C6B6EE" w:rsidR="00371323" w:rsidRPr="00F9534D" w:rsidRDefault="00605D38" w:rsidP="00F9534D">
      <w:pPr>
        <w:spacing w:before="0"/>
        <w:ind w:left="0" w:right="0"/>
        <w:jc w:val="left"/>
        <w:rPr>
          <w:rFonts w:ascii="Century Gothic" w:hAnsi="Century Gothic" w:cs="Times New Roman"/>
          <w:color w:val="auto"/>
          <w:sz w:val="20"/>
          <w:szCs w:val="20"/>
        </w:rPr>
      </w:pPr>
      <w:r w:rsidRPr="00F9534D">
        <w:rPr>
          <w:rFonts w:ascii="Century Gothic" w:hAnsi="Century Gothic" w:cs="Times New Roman"/>
          <w:color w:val="auto"/>
          <w:sz w:val="20"/>
          <w:szCs w:val="20"/>
        </w:rPr>
        <w:t xml:space="preserve">3.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>Deklaracja</w:t>
      </w:r>
      <w:r w:rsidRPr="00F9534D">
        <w:rPr>
          <w:rFonts w:ascii="Century Gothic" w:hAnsi="Century Gothic" w:cs="Times New Roman"/>
          <w:color w:val="auto"/>
          <w:sz w:val="20"/>
          <w:szCs w:val="20"/>
        </w:rPr>
        <w:t xml:space="preserve">, o której mowa w ust.1 pkt 3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musi być opatrzona bezpiecznym podpisem elektronicznym weryfikowanym za pomocą ważnego, kwalifikowanego certyfikatu </w:t>
      </w:r>
      <w:r w:rsidR="00DB4097" w:rsidRPr="00F9534D">
        <w:rPr>
          <w:rFonts w:ascii="Century Gothic" w:hAnsi="Century Gothic" w:cs="Times New Roman"/>
          <w:color w:val="auto"/>
          <w:sz w:val="20"/>
          <w:szCs w:val="20"/>
        </w:rPr>
        <w:br/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w rozumieniu ustawy z dnia 5 września 2016 r. o usługach zaufania </w:t>
      </w:r>
      <w:r w:rsidR="00557F5D" w:rsidRPr="00F9534D">
        <w:rPr>
          <w:rFonts w:ascii="Century Gothic" w:hAnsi="Century Gothic" w:cs="Times New Roman"/>
          <w:color w:val="auto"/>
          <w:sz w:val="20"/>
          <w:szCs w:val="20"/>
        </w:rPr>
        <w:br/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>oraz identyfikacji elektronicznej (Dz. U. z</w:t>
      </w:r>
      <w:r w:rsidR="00B20E59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20</w:t>
      </w:r>
      <w:r w:rsidR="00971440" w:rsidRPr="00F9534D">
        <w:rPr>
          <w:rFonts w:ascii="Century Gothic" w:hAnsi="Century Gothic" w:cs="Times New Roman"/>
          <w:color w:val="auto"/>
          <w:sz w:val="20"/>
          <w:szCs w:val="20"/>
        </w:rPr>
        <w:t>2</w:t>
      </w:r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>4</w:t>
      </w:r>
      <w:r w:rsidR="00B20E59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r. poz. </w:t>
      </w:r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422 z </w:t>
      </w:r>
      <w:proofErr w:type="spellStart"/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>p</w:t>
      </w:r>
      <w:r w:rsidR="002B0622" w:rsidRPr="00F9534D">
        <w:rPr>
          <w:rFonts w:ascii="Century Gothic" w:hAnsi="Century Gothic" w:cs="Times New Roman"/>
          <w:color w:val="auto"/>
          <w:sz w:val="20"/>
          <w:szCs w:val="20"/>
        </w:rPr>
        <w:t>ó</w:t>
      </w:r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>źn</w:t>
      </w:r>
      <w:proofErr w:type="spellEnd"/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>. zm.</w:t>
      </w:r>
      <w:r w:rsidR="00B20E59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)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lub podpisem potwierdzonym profilem zaufanym e-PUAP </w:t>
      </w:r>
      <w:bookmarkStart w:id="3" w:name="highlightHit_9"/>
      <w:bookmarkEnd w:id="3"/>
      <w:r w:rsidR="00371323" w:rsidRPr="00F9534D">
        <w:rPr>
          <w:rStyle w:val="highlight"/>
          <w:rFonts w:ascii="Century Gothic" w:hAnsi="Century Gothic" w:cs="Times New Roman"/>
          <w:color w:val="auto"/>
          <w:sz w:val="20"/>
          <w:szCs w:val="20"/>
        </w:rPr>
        <w:t>w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roz</w:t>
      </w:r>
      <w:r w:rsidR="00B20E59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umieniu ustawy z dnia 17 lutego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>2005</w:t>
      </w:r>
      <w:r w:rsidR="000C6DBF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r. </w:t>
      </w:r>
      <w:r w:rsidR="00DB4097" w:rsidRPr="00F9534D">
        <w:rPr>
          <w:rFonts w:ascii="Century Gothic" w:hAnsi="Century Gothic" w:cs="Times New Roman"/>
          <w:color w:val="auto"/>
          <w:sz w:val="20"/>
          <w:szCs w:val="20"/>
        </w:rPr>
        <w:br/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o informatyzacji działalności podmiotów realizujących zadania publiczne </w:t>
      </w:r>
      <w:r w:rsidR="00557F5D" w:rsidRPr="00F9534D">
        <w:rPr>
          <w:rFonts w:ascii="Century Gothic" w:hAnsi="Century Gothic" w:cs="Times New Roman"/>
          <w:color w:val="auto"/>
          <w:sz w:val="20"/>
          <w:szCs w:val="20"/>
        </w:rPr>
        <w:br/>
      </w:r>
      <w:r w:rsidR="00794193" w:rsidRPr="00F9534D">
        <w:rPr>
          <w:rFonts w:ascii="Century Gothic" w:hAnsi="Century Gothic" w:cs="Times New Roman"/>
          <w:color w:val="auto"/>
          <w:sz w:val="20"/>
          <w:szCs w:val="20"/>
        </w:rPr>
        <w:t>(Dz. U. z 202</w:t>
      </w:r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>4</w:t>
      </w:r>
      <w:r w:rsidR="000C6DBF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r. </w:t>
      </w:r>
      <w:r w:rsidR="00794193" w:rsidRPr="00F9534D">
        <w:rPr>
          <w:rFonts w:ascii="Century Gothic" w:hAnsi="Century Gothic" w:cs="Times New Roman"/>
          <w:color w:val="auto"/>
          <w:sz w:val="20"/>
          <w:szCs w:val="20"/>
        </w:rPr>
        <w:t>poz</w:t>
      </w:r>
      <w:r w:rsidRPr="00F9534D">
        <w:rPr>
          <w:rFonts w:ascii="Century Gothic" w:hAnsi="Century Gothic" w:cs="Times New Roman"/>
          <w:color w:val="auto"/>
          <w:sz w:val="20"/>
          <w:szCs w:val="20"/>
        </w:rPr>
        <w:t>.</w:t>
      </w:r>
      <w:r w:rsidR="0079419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2F07E6" w:rsidRPr="00F9534D">
        <w:rPr>
          <w:rFonts w:ascii="Century Gothic" w:hAnsi="Century Gothic" w:cs="Times New Roman"/>
          <w:color w:val="auto"/>
          <w:sz w:val="20"/>
          <w:szCs w:val="20"/>
        </w:rPr>
        <w:t>1557</w:t>
      </w:r>
      <w:r w:rsidR="000C6DBF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 xml:space="preserve">z </w:t>
      </w:r>
      <w:proofErr w:type="spellStart"/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>późn</w:t>
      </w:r>
      <w:proofErr w:type="spellEnd"/>
      <w:r w:rsidR="00371323" w:rsidRPr="00F9534D">
        <w:rPr>
          <w:rFonts w:ascii="Century Gothic" w:hAnsi="Century Gothic" w:cs="Times New Roman"/>
          <w:color w:val="auto"/>
          <w:sz w:val="20"/>
          <w:szCs w:val="20"/>
        </w:rPr>
        <w:t>. zm.).</w:t>
      </w:r>
    </w:p>
    <w:p w14:paraId="62D65809" w14:textId="3709A1E9" w:rsidR="0074524B" w:rsidRPr="00F9534D" w:rsidRDefault="00371323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 xml:space="preserve">4. </w:t>
      </w:r>
      <w:r w:rsidR="008D309E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3D0ACD" w:rsidRPr="00F9534D">
        <w:rPr>
          <w:rFonts w:ascii="Century Gothic" w:hAnsi="Century Gothic" w:cs="Times New Roman"/>
          <w:sz w:val="20"/>
          <w:szCs w:val="20"/>
        </w:rPr>
        <w:t>Format elektroniczny</w:t>
      </w:r>
      <w:r w:rsidR="008D309E" w:rsidRPr="00F9534D">
        <w:rPr>
          <w:rFonts w:ascii="Century Gothic" w:hAnsi="Century Gothic" w:cs="Times New Roman"/>
          <w:sz w:val="20"/>
          <w:szCs w:val="20"/>
        </w:rPr>
        <w:t>, układ informacji i powiązań między nimi  w deklaracji o wysokości opłaty za gospodarowanie odpadami komunalnymi mającej format elektroniczny XML</w:t>
      </w:r>
      <w:r w:rsidR="002775E9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74524B" w:rsidRPr="00F9534D">
        <w:rPr>
          <w:rFonts w:ascii="Century Gothic" w:hAnsi="Century Gothic" w:cs="Times New Roman"/>
          <w:sz w:val="20"/>
          <w:szCs w:val="20"/>
        </w:rPr>
        <w:t xml:space="preserve">określa załącznik Nr </w:t>
      </w:r>
      <w:r w:rsidR="002775E9" w:rsidRPr="00F9534D">
        <w:rPr>
          <w:rFonts w:ascii="Century Gothic" w:hAnsi="Century Gothic" w:cs="Times New Roman"/>
          <w:sz w:val="20"/>
          <w:szCs w:val="20"/>
        </w:rPr>
        <w:t>2</w:t>
      </w:r>
      <w:r w:rsidR="0074524B" w:rsidRPr="00F9534D">
        <w:rPr>
          <w:rFonts w:ascii="Century Gothic" w:hAnsi="Century Gothic" w:cs="Times New Roman"/>
          <w:sz w:val="20"/>
          <w:szCs w:val="20"/>
        </w:rPr>
        <w:t xml:space="preserve"> do uchwały</w:t>
      </w:r>
      <w:r w:rsidR="002775E9" w:rsidRPr="00F9534D">
        <w:rPr>
          <w:rFonts w:ascii="Century Gothic" w:hAnsi="Century Gothic" w:cs="Times New Roman"/>
          <w:sz w:val="20"/>
          <w:szCs w:val="20"/>
        </w:rPr>
        <w:t>.</w:t>
      </w:r>
    </w:p>
    <w:p w14:paraId="0795466F" w14:textId="77777777" w:rsidR="002E7D10" w:rsidRPr="00F9534D" w:rsidRDefault="002E7D10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</w:p>
    <w:p w14:paraId="156CEBFB" w14:textId="68A2F6C3" w:rsidR="00762965" w:rsidRPr="00F9534D" w:rsidRDefault="00371323" w:rsidP="00F9534D">
      <w:pPr>
        <w:autoSpaceDE w:val="0"/>
        <w:autoSpaceDN w:val="0"/>
        <w:adjustRightInd w:val="0"/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 xml:space="preserve">§ 3. </w:t>
      </w:r>
      <w:r w:rsidR="00557F5D" w:rsidRPr="00F9534D">
        <w:rPr>
          <w:rFonts w:ascii="Century Gothic" w:hAnsi="Century Gothic" w:cs="Times New Roman"/>
          <w:sz w:val="20"/>
          <w:szCs w:val="20"/>
        </w:rPr>
        <w:t>Deklarację</w:t>
      </w:r>
      <w:r w:rsidRPr="00F9534D">
        <w:rPr>
          <w:rFonts w:ascii="Century Gothic" w:hAnsi="Century Gothic" w:cs="Times New Roman"/>
          <w:sz w:val="20"/>
          <w:szCs w:val="20"/>
        </w:rPr>
        <w:t xml:space="preserve"> niez</w:t>
      </w:r>
      <w:r w:rsidR="00557F5D" w:rsidRPr="00F9534D">
        <w:rPr>
          <w:rFonts w:ascii="Century Gothic" w:hAnsi="Century Gothic" w:cs="Times New Roman"/>
          <w:sz w:val="20"/>
          <w:szCs w:val="20"/>
        </w:rPr>
        <w:t>ależnie od sposobu jej złożenia</w:t>
      </w:r>
      <w:r w:rsidRPr="00F9534D">
        <w:rPr>
          <w:rFonts w:ascii="Century Gothic" w:hAnsi="Century Gothic" w:cs="Times New Roman"/>
          <w:sz w:val="20"/>
          <w:szCs w:val="20"/>
        </w:rPr>
        <w:t xml:space="preserve"> składa się w terminach:</w:t>
      </w:r>
    </w:p>
    <w:p w14:paraId="0EA5C53E" w14:textId="47255C46" w:rsidR="00B802B1" w:rsidRPr="00F9534D" w:rsidRDefault="00FC4582" w:rsidP="00F9534D">
      <w:pPr>
        <w:autoSpaceDE w:val="0"/>
        <w:autoSpaceDN w:val="0"/>
        <w:adjustRightInd w:val="0"/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1)</w:t>
      </w:r>
      <w:r w:rsidR="00762965" w:rsidRPr="00F9534D">
        <w:rPr>
          <w:rFonts w:ascii="Century Gothic" w:hAnsi="Century Gothic" w:cs="Times New Roman"/>
          <w:sz w:val="20"/>
          <w:szCs w:val="20"/>
        </w:rPr>
        <w:t>14 dni od dnia zamieszkania pierwszego mi</w:t>
      </w:r>
      <w:r w:rsidR="00557F5D" w:rsidRPr="00F9534D">
        <w:rPr>
          <w:rFonts w:ascii="Century Gothic" w:hAnsi="Century Gothic" w:cs="Times New Roman"/>
          <w:sz w:val="20"/>
          <w:szCs w:val="20"/>
        </w:rPr>
        <w:t>eszkańca na danej nieruchomości;</w:t>
      </w:r>
    </w:p>
    <w:p w14:paraId="088C92D3" w14:textId="04BBBB30" w:rsidR="00B20E59" w:rsidRPr="00F9534D" w:rsidRDefault="00FC4582" w:rsidP="00F9534D">
      <w:pPr>
        <w:autoSpaceDE w:val="0"/>
        <w:autoSpaceDN w:val="0"/>
        <w:adjustRightInd w:val="0"/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 xml:space="preserve">2) </w:t>
      </w:r>
      <w:r w:rsidR="00762965" w:rsidRPr="00F9534D">
        <w:rPr>
          <w:rFonts w:ascii="Century Gothic" w:hAnsi="Century Gothic" w:cs="Times New Roman"/>
          <w:sz w:val="20"/>
          <w:szCs w:val="20"/>
        </w:rPr>
        <w:t xml:space="preserve">do 10 dnia miesiąca następującego po miesiącu, w którym nastąpiła zmiana danych będących podstawą ustalenia wysokości należnej opłaty za gospodarowanie </w:t>
      </w:r>
      <w:r w:rsidR="00557F5D" w:rsidRPr="00F9534D">
        <w:rPr>
          <w:rFonts w:ascii="Century Gothic" w:hAnsi="Century Gothic" w:cs="Times New Roman"/>
          <w:sz w:val="20"/>
          <w:szCs w:val="20"/>
        </w:rPr>
        <w:t>o</w:t>
      </w:r>
      <w:r w:rsidR="00762965" w:rsidRPr="00F9534D">
        <w:rPr>
          <w:rFonts w:ascii="Century Gothic" w:hAnsi="Century Gothic" w:cs="Times New Roman"/>
          <w:sz w:val="20"/>
          <w:szCs w:val="20"/>
        </w:rPr>
        <w:t>dpadami</w:t>
      </w:r>
      <w:r w:rsidR="00EF1A6C" w:rsidRPr="00F9534D">
        <w:rPr>
          <w:rFonts w:ascii="Century Gothic" w:hAnsi="Century Gothic" w:cs="Times New Roman"/>
          <w:sz w:val="20"/>
          <w:szCs w:val="20"/>
        </w:rPr>
        <w:t xml:space="preserve"> </w:t>
      </w:r>
      <w:r w:rsidR="00762965" w:rsidRPr="00F9534D">
        <w:rPr>
          <w:rFonts w:ascii="Century Gothic" w:hAnsi="Century Gothic" w:cs="Times New Roman"/>
          <w:sz w:val="20"/>
          <w:szCs w:val="20"/>
        </w:rPr>
        <w:t>komunalnymi</w:t>
      </w:r>
      <w:r w:rsidR="000A2DF1" w:rsidRPr="00F9534D">
        <w:rPr>
          <w:rFonts w:ascii="Century Gothic" w:hAnsi="Century Gothic" w:cs="Times New Roman"/>
          <w:sz w:val="20"/>
          <w:szCs w:val="20"/>
        </w:rPr>
        <w:t>.</w:t>
      </w:r>
    </w:p>
    <w:p w14:paraId="3108D005" w14:textId="77777777" w:rsidR="002E7D10" w:rsidRPr="00F9534D" w:rsidRDefault="002E7D10" w:rsidP="00F9534D">
      <w:pPr>
        <w:autoSpaceDE w:val="0"/>
        <w:autoSpaceDN w:val="0"/>
        <w:adjustRightInd w:val="0"/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</w:p>
    <w:p w14:paraId="217F2F4A" w14:textId="3F4900CC" w:rsidR="002E7D10" w:rsidRPr="00F9534D" w:rsidRDefault="00762965" w:rsidP="00F9534D">
      <w:pPr>
        <w:pStyle w:val="Nagwek1"/>
        <w:spacing w:before="0" w:after="0" w:line="276" w:lineRule="auto"/>
        <w:ind w:left="0" w:right="0"/>
        <w:jc w:val="left"/>
        <w:rPr>
          <w:rFonts w:ascii="Century Gothic" w:hAnsi="Century Gothic"/>
          <w:color w:val="auto"/>
          <w:sz w:val="20"/>
          <w:szCs w:val="20"/>
        </w:rPr>
      </w:pPr>
      <w:r w:rsidRPr="00F9534D">
        <w:rPr>
          <w:rFonts w:ascii="Century Gothic" w:hAnsi="Century Gothic"/>
          <w:sz w:val="20"/>
          <w:szCs w:val="20"/>
        </w:rPr>
        <w:lastRenderedPageBreak/>
        <w:t xml:space="preserve">§ </w:t>
      </w:r>
      <w:r w:rsidR="00C71663" w:rsidRPr="00F9534D">
        <w:rPr>
          <w:rFonts w:ascii="Century Gothic" w:hAnsi="Century Gothic"/>
          <w:sz w:val="20"/>
          <w:szCs w:val="20"/>
        </w:rPr>
        <w:t>4</w:t>
      </w:r>
      <w:r w:rsidRPr="00F9534D">
        <w:rPr>
          <w:rFonts w:ascii="Century Gothic" w:hAnsi="Century Gothic"/>
          <w:sz w:val="20"/>
          <w:szCs w:val="20"/>
        </w:rPr>
        <w:t xml:space="preserve">. </w:t>
      </w:r>
      <w:r w:rsidR="00C0249A" w:rsidRPr="00F9534D">
        <w:rPr>
          <w:rFonts w:ascii="Century Gothic" w:hAnsi="Century Gothic"/>
          <w:sz w:val="20"/>
          <w:szCs w:val="20"/>
        </w:rPr>
        <w:t>T</w:t>
      </w:r>
      <w:r w:rsidR="00557F5D" w:rsidRPr="00F9534D">
        <w:rPr>
          <w:rFonts w:ascii="Century Gothic" w:hAnsi="Century Gothic"/>
          <w:sz w:val="20"/>
          <w:szCs w:val="20"/>
        </w:rPr>
        <w:t xml:space="preserve">raci moc </w:t>
      </w:r>
      <w:r w:rsidR="00557F5D" w:rsidRPr="00F9534D">
        <w:rPr>
          <w:rStyle w:val="highlight"/>
          <w:rFonts w:ascii="Century Gothic" w:hAnsi="Century Gothic"/>
          <w:sz w:val="20"/>
          <w:szCs w:val="20"/>
        </w:rPr>
        <w:t>Uchwała</w:t>
      </w:r>
      <w:r w:rsidR="00557F5D" w:rsidRPr="00F9534D">
        <w:rPr>
          <w:rFonts w:ascii="Century Gothic" w:hAnsi="Century Gothic"/>
          <w:sz w:val="20"/>
          <w:szCs w:val="20"/>
        </w:rPr>
        <w:t xml:space="preserve"> Nr </w:t>
      </w:r>
      <w:r w:rsidR="00042305" w:rsidRPr="00F9534D">
        <w:rPr>
          <w:rFonts w:ascii="Century Gothic" w:hAnsi="Century Gothic"/>
          <w:sz w:val="20"/>
          <w:szCs w:val="20"/>
        </w:rPr>
        <w:t>X</w:t>
      </w:r>
      <w:r w:rsidR="002F07E6" w:rsidRPr="00F9534D">
        <w:rPr>
          <w:rFonts w:ascii="Century Gothic" w:hAnsi="Century Gothic"/>
          <w:sz w:val="20"/>
          <w:szCs w:val="20"/>
        </w:rPr>
        <w:t>LI</w:t>
      </w:r>
      <w:r w:rsidR="00042305" w:rsidRPr="00F9534D">
        <w:rPr>
          <w:rFonts w:ascii="Century Gothic" w:hAnsi="Century Gothic"/>
          <w:sz w:val="20"/>
          <w:szCs w:val="20"/>
        </w:rPr>
        <w:t>I/</w:t>
      </w:r>
      <w:r w:rsidR="002F07E6" w:rsidRPr="00F9534D">
        <w:rPr>
          <w:rFonts w:ascii="Century Gothic" w:hAnsi="Century Gothic"/>
          <w:sz w:val="20"/>
          <w:szCs w:val="20"/>
        </w:rPr>
        <w:t>560</w:t>
      </w:r>
      <w:r w:rsidR="00042305" w:rsidRPr="00F9534D">
        <w:rPr>
          <w:rFonts w:ascii="Century Gothic" w:hAnsi="Century Gothic"/>
          <w:sz w:val="20"/>
          <w:szCs w:val="20"/>
        </w:rPr>
        <w:t>/202</w:t>
      </w:r>
      <w:r w:rsidR="002F07E6" w:rsidRPr="00F9534D">
        <w:rPr>
          <w:rFonts w:ascii="Century Gothic" w:hAnsi="Century Gothic"/>
          <w:sz w:val="20"/>
          <w:szCs w:val="20"/>
        </w:rPr>
        <w:t>2</w:t>
      </w:r>
      <w:r w:rsidR="00EF1A6C" w:rsidRPr="00F9534D">
        <w:rPr>
          <w:rFonts w:ascii="Century Gothic" w:hAnsi="Century Gothic"/>
          <w:sz w:val="20"/>
          <w:szCs w:val="20"/>
        </w:rPr>
        <w:t xml:space="preserve"> </w:t>
      </w:r>
      <w:r w:rsidR="00557F5D" w:rsidRPr="00F9534D">
        <w:rPr>
          <w:rFonts w:ascii="Century Gothic" w:hAnsi="Century Gothic"/>
          <w:sz w:val="20"/>
          <w:szCs w:val="20"/>
        </w:rPr>
        <w:t>Rady Miasta</w:t>
      </w:r>
      <w:bookmarkStart w:id="4" w:name="highlightHit_1"/>
      <w:bookmarkEnd w:id="4"/>
      <w:r w:rsidR="00EF1A6C" w:rsidRPr="00F9534D">
        <w:rPr>
          <w:rFonts w:ascii="Century Gothic" w:hAnsi="Century Gothic"/>
          <w:sz w:val="20"/>
          <w:szCs w:val="20"/>
        </w:rPr>
        <w:t xml:space="preserve"> </w:t>
      </w:r>
      <w:r w:rsidR="00557F5D" w:rsidRPr="00F9534D">
        <w:rPr>
          <w:rStyle w:val="highlight"/>
          <w:rFonts w:ascii="Century Gothic" w:hAnsi="Century Gothic"/>
          <w:sz w:val="20"/>
          <w:szCs w:val="20"/>
        </w:rPr>
        <w:t>Mława</w:t>
      </w:r>
      <w:bookmarkStart w:id="5" w:name="highlightHit_2"/>
      <w:bookmarkEnd w:id="5"/>
      <w:r w:rsidR="00EF1A6C" w:rsidRPr="00F9534D">
        <w:rPr>
          <w:rStyle w:val="highlight"/>
          <w:rFonts w:ascii="Century Gothic" w:hAnsi="Century Gothic"/>
          <w:sz w:val="20"/>
          <w:szCs w:val="20"/>
        </w:rPr>
        <w:t xml:space="preserve"> </w:t>
      </w:r>
      <w:r w:rsidR="00042305" w:rsidRPr="00F9534D">
        <w:rPr>
          <w:rStyle w:val="highlight"/>
          <w:rFonts w:ascii="Century Gothic" w:hAnsi="Century Gothic"/>
          <w:sz w:val="20"/>
          <w:szCs w:val="20"/>
        </w:rPr>
        <w:t xml:space="preserve">z dnia </w:t>
      </w:r>
      <w:r w:rsidR="002F07E6" w:rsidRPr="00F9534D">
        <w:rPr>
          <w:rStyle w:val="highlight"/>
          <w:rFonts w:ascii="Century Gothic" w:hAnsi="Century Gothic"/>
          <w:sz w:val="20"/>
          <w:szCs w:val="20"/>
        </w:rPr>
        <w:t>20</w:t>
      </w:r>
      <w:r w:rsidR="00D94068" w:rsidRPr="00F9534D">
        <w:rPr>
          <w:rStyle w:val="highlight"/>
          <w:rFonts w:ascii="Century Gothic" w:hAnsi="Century Gothic"/>
          <w:sz w:val="20"/>
          <w:szCs w:val="20"/>
        </w:rPr>
        <w:t xml:space="preserve"> </w:t>
      </w:r>
      <w:r w:rsidR="002F07E6" w:rsidRPr="00F9534D">
        <w:rPr>
          <w:rStyle w:val="highlight"/>
          <w:rFonts w:ascii="Century Gothic" w:hAnsi="Century Gothic"/>
          <w:sz w:val="20"/>
          <w:szCs w:val="20"/>
        </w:rPr>
        <w:t>września</w:t>
      </w:r>
      <w:r w:rsidR="00042305" w:rsidRPr="00F9534D">
        <w:rPr>
          <w:rStyle w:val="highlight"/>
          <w:rFonts w:ascii="Century Gothic" w:hAnsi="Century Gothic"/>
          <w:sz w:val="20"/>
          <w:szCs w:val="20"/>
        </w:rPr>
        <w:t xml:space="preserve"> 202</w:t>
      </w:r>
      <w:r w:rsidR="002F07E6" w:rsidRPr="00F9534D">
        <w:rPr>
          <w:rStyle w:val="highlight"/>
          <w:rFonts w:ascii="Century Gothic" w:hAnsi="Century Gothic"/>
          <w:sz w:val="20"/>
          <w:szCs w:val="20"/>
        </w:rPr>
        <w:t>2</w:t>
      </w:r>
      <w:r w:rsidR="00042305" w:rsidRPr="00F9534D">
        <w:rPr>
          <w:rStyle w:val="highlight"/>
          <w:rFonts w:ascii="Century Gothic" w:hAnsi="Century Gothic"/>
          <w:sz w:val="20"/>
          <w:szCs w:val="20"/>
        </w:rPr>
        <w:t xml:space="preserve"> r. </w:t>
      </w:r>
      <w:r w:rsidR="00BE5ED6" w:rsidRPr="00F9534D">
        <w:rPr>
          <w:rStyle w:val="highlight"/>
          <w:rFonts w:ascii="Century Gothic" w:hAnsi="Century Gothic"/>
          <w:sz w:val="20"/>
          <w:szCs w:val="20"/>
        </w:rPr>
        <w:br/>
      </w:r>
      <w:r w:rsidR="00557F5D" w:rsidRPr="00F9534D">
        <w:rPr>
          <w:rStyle w:val="highlight"/>
          <w:rFonts w:ascii="Century Gothic" w:hAnsi="Century Gothic"/>
          <w:sz w:val="20"/>
          <w:szCs w:val="20"/>
        </w:rPr>
        <w:t>w</w:t>
      </w:r>
      <w:bookmarkStart w:id="6" w:name="highlightHit_3"/>
      <w:bookmarkEnd w:id="6"/>
      <w:r w:rsidR="00EF1A6C" w:rsidRPr="00F9534D">
        <w:rPr>
          <w:rStyle w:val="highlight"/>
          <w:rFonts w:ascii="Century Gothic" w:hAnsi="Century Gothic"/>
          <w:sz w:val="20"/>
          <w:szCs w:val="20"/>
        </w:rPr>
        <w:t xml:space="preserve"> </w:t>
      </w:r>
      <w:r w:rsidR="00557F5D" w:rsidRPr="00F9534D">
        <w:rPr>
          <w:rStyle w:val="highlight"/>
          <w:rFonts w:ascii="Century Gothic" w:hAnsi="Century Gothic"/>
          <w:sz w:val="20"/>
          <w:szCs w:val="20"/>
        </w:rPr>
        <w:t>sprawie</w:t>
      </w:r>
      <w:bookmarkStart w:id="7" w:name="highlightHit_4"/>
      <w:bookmarkEnd w:id="7"/>
      <w:r w:rsidR="00EF1A6C" w:rsidRPr="00F9534D">
        <w:rPr>
          <w:rStyle w:val="highlight"/>
          <w:rFonts w:ascii="Century Gothic" w:hAnsi="Century Gothic"/>
          <w:sz w:val="20"/>
          <w:szCs w:val="20"/>
        </w:rPr>
        <w:t xml:space="preserve"> </w:t>
      </w:r>
      <w:r w:rsidR="00557F5D" w:rsidRPr="00F9534D">
        <w:rPr>
          <w:rStyle w:val="highlight"/>
          <w:rFonts w:ascii="Century Gothic" w:hAnsi="Century Gothic"/>
          <w:sz w:val="20"/>
          <w:szCs w:val="20"/>
        </w:rPr>
        <w:t>wzoru</w:t>
      </w:r>
      <w:bookmarkStart w:id="8" w:name="highlightHit_5"/>
      <w:bookmarkEnd w:id="8"/>
      <w:r w:rsidR="00EF1A6C" w:rsidRPr="00F9534D">
        <w:rPr>
          <w:rStyle w:val="highlight"/>
          <w:rFonts w:ascii="Century Gothic" w:hAnsi="Century Gothic"/>
          <w:sz w:val="20"/>
          <w:szCs w:val="20"/>
        </w:rPr>
        <w:t xml:space="preserve"> </w:t>
      </w:r>
      <w:r w:rsidR="00557F5D" w:rsidRPr="00F9534D">
        <w:rPr>
          <w:rStyle w:val="highlight"/>
          <w:rFonts w:ascii="Century Gothic" w:hAnsi="Century Gothic"/>
          <w:sz w:val="20"/>
          <w:szCs w:val="20"/>
        </w:rPr>
        <w:t>deklaracji</w:t>
      </w:r>
      <w:r w:rsidR="00557F5D" w:rsidRPr="00F9534D">
        <w:rPr>
          <w:rFonts w:ascii="Century Gothic" w:hAnsi="Century Gothic"/>
          <w:sz w:val="20"/>
          <w:szCs w:val="20"/>
        </w:rPr>
        <w:t xml:space="preserve"> o wysokości opłaty za gospodarowanie odpadami komunalnymi składanej przez właścicieli nieru</w:t>
      </w:r>
      <w:r w:rsidR="007F3484" w:rsidRPr="00F9534D">
        <w:rPr>
          <w:rFonts w:ascii="Century Gothic" w:hAnsi="Century Gothic"/>
          <w:sz w:val="20"/>
          <w:szCs w:val="20"/>
        </w:rPr>
        <w:t>chomości</w:t>
      </w:r>
      <w:r w:rsidR="00557F5D" w:rsidRPr="00F9534D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(Dz. U</w:t>
        </w:r>
        <w:r w:rsidR="00042305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rz</w:t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.</w:t>
        </w:r>
        <w:r w:rsidR="00EF1A6C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</w:t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Woj.</w:t>
        </w:r>
        <w:r w:rsidR="00EF1A6C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</w:t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Maz</w:t>
        </w:r>
        <w:r w:rsidR="00BC090C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owieckiego</w:t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</w:t>
        </w:r>
        <w:r w:rsidR="00BE5ED6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br/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z 20</w:t>
        </w:r>
        <w:r w:rsidR="00042305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2</w:t>
        </w:r>
        <w:r w:rsidR="002F07E6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2</w:t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r. poz. </w:t>
        </w:r>
        <w:r w:rsidR="002F07E6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9966</w:t>
        </w:r>
        <w:r w:rsidR="00557F5D" w:rsidRPr="00F9534D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)</w:t>
        </w:r>
      </w:hyperlink>
      <w:r w:rsidR="00557F5D" w:rsidRPr="00F9534D">
        <w:rPr>
          <w:rFonts w:ascii="Century Gothic" w:hAnsi="Century Gothic"/>
          <w:color w:val="auto"/>
          <w:sz w:val="20"/>
          <w:szCs w:val="20"/>
        </w:rPr>
        <w:t>.</w:t>
      </w:r>
    </w:p>
    <w:p w14:paraId="7C6E6580" w14:textId="77777777" w:rsidR="002E7D10" w:rsidRPr="00F9534D" w:rsidRDefault="002E7D10" w:rsidP="00F9534D">
      <w:pPr>
        <w:spacing w:before="0"/>
        <w:jc w:val="left"/>
        <w:rPr>
          <w:lang w:bidi="ar-SA"/>
        </w:rPr>
      </w:pPr>
    </w:p>
    <w:p w14:paraId="7ACAEC4B" w14:textId="3238D211" w:rsidR="00557F5D" w:rsidRPr="00F9534D" w:rsidRDefault="00940890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§ </w:t>
      </w:r>
      <w:r w:rsidR="00C71663" w:rsidRPr="00F9534D">
        <w:rPr>
          <w:rFonts w:ascii="Century Gothic" w:eastAsia="Times New Roman" w:hAnsi="Century Gothic" w:cs="Times New Roman"/>
          <w:sz w:val="20"/>
          <w:szCs w:val="20"/>
          <w:lang w:bidi="ar-SA"/>
        </w:rPr>
        <w:t>5</w:t>
      </w:r>
      <w:r w:rsidRPr="00F9534D">
        <w:rPr>
          <w:rFonts w:ascii="Century Gothic" w:eastAsia="Times New Roman" w:hAnsi="Century Gothic" w:cs="Times New Roman"/>
          <w:sz w:val="20"/>
          <w:szCs w:val="20"/>
          <w:lang w:bidi="ar-SA"/>
        </w:rPr>
        <w:t>.</w:t>
      </w:r>
      <w:r w:rsidR="00557F5D" w:rsidRPr="00F9534D">
        <w:rPr>
          <w:rFonts w:ascii="Century Gothic" w:hAnsi="Century Gothic" w:cs="Times New Roman"/>
          <w:sz w:val="20"/>
          <w:szCs w:val="20"/>
        </w:rPr>
        <w:t xml:space="preserve">Wykonanie uchwały powierza się Burmistrzowi Miasta Mława. </w:t>
      </w:r>
    </w:p>
    <w:p w14:paraId="48DFA5AD" w14:textId="77777777" w:rsidR="002E7D10" w:rsidRPr="00F9534D" w:rsidRDefault="002E7D10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</w:p>
    <w:p w14:paraId="55D800F1" w14:textId="7FA60C68" w:rsidR="00940890" w:rsidRPr="00F9534D" w:rsidRDefault="00940890" w:rsidP="00F9534D">
      <w:pPr>
        <w:pStyle w:val="Nagwek1"/>
        <w:spacing w:before="0" w:after="0" w:line="276" w:lineRule="auto"/>
        <w:ind w:left="0" w:right="0"/>
        <w:jc w:val="left"/>
        <w:rPr>
          <w:rFonts w:ascii="Century Gothic" w:hAnsi="Century Gothic"/>
          <w:sz w:val="20"/>
          <w:szCs w:val="20"/>
        </w:rPr>
      </w:pPr>
      <w:r w:rsidRPr="00F9534D">
        <w:rPr>
          <w:rFonts w:ascii="Century Gothic" w:hAnsi="Century Gothic"/>
          <w:sz w:val="20"/>
          <w:szCs w:val="20"/>
        </w:rPr>
        <w:t xml:space="preserve">§ </w:t>
      </w:r>
      <w:r w:rsidR="00C71663" w:rsidRPr="00F9534D">
        <w:rPr>
          <w:rFonts w:ascii="Century Gothic" w:hAnsi="Century Gothic"/>
          <w:sz w:val="20"/>
          <w:szCs w:val="20"/>
        </w:rPr>
        <w:t>6</w:t>
      </w:r>
      <w:r w:rsidRPr="00F9534D">
        <w:rPr>
          <w:rFonts w:ascii="Century Gothic" w:hAnsi="Century Gothic"/>
          <w:sz w:val="20"/>
          <w:szCs w:val="20"/>
        </w:rPr>
        <w:t xml:space="preserve">. Uchwała podlega ogłoszeniu w Dzienniku Urzędowym Województwa Mazowieckiego </w:t>
      </w:r>
      <w:r w:rsidR="00B802B1" w:rsidRPr="00F9534D">
        <w:rPr>
          <w:rFonts w:ascii="Century Gothic" w:hAnsi="Century Gothic"/>
          <w:sz w:val="20"/>
          <w:szCs w:val="20"/>
        </w:rPr>
        <w:br/>
      </w:r>
      <w:r w:rsidR="00AA0F1E" w:rsidRPr="00F9534D">
        <w:rPr>
          <w:rFonts w:ascii="Century Gothic" w:hAnsi="Century Gothic"/>
          <w:sz w:val="20"/>
          <w:szCs w:val="20"/>
        </w:rPr>
        <w:t xml:space="preserve">i wchodzi w życie </w:t>
      </w:r>
      <w:r w:rsidR="00C0249A" w:rsidRPr="00F9534D">
        <w:rPr>
          <w:rFonts w:ascii="Century Gothic" w:hAnsi="Century Gothic"/>
          <w:sz w:val="20"/>
          <w:szCs w:val="20"/>
        </w:rPr>
        <w:t xml:space="preserve">z dniem </w:t>
      </w:r>
      <w:r w:rsidRPr="00F9534D">
        <w:rPr>
          <w:rFonts w:ascii="Century Gothic" w:hAnsi="Century Gothic"/>
          <w:sz w:val="20"/>
          <w:szCs w:val="20"/>
        </w:rPr>
        <w:t xml:space="preserve">1 </w:t>
      </w:r>
      <w:r w:rsidR="00CF71BC" w:rsidRPr="00F9534D">
        <w:rPr>
          <w:rFonts w:ascii="Century Gothic" w:hAnsi="Century Gothic"/>
          <w:sz w:val="20"/>
          <w:szCs w:val="20"/>
        </w:rPr>
        <w:t>stycznia</w:t>
      </w:r>
      <w:r w:rsidRPr="00F9534D">
        <w:rPr>
          <w:rFonts w:ascii="Century Gothic" w:hAnsi="Century Gothic"/>
          <w:sz w:val="20"/>
          <w:szCs w:val="20"/>
        </w:rPr>
        <w:t xml:space="preserve"> 202</w:t>
      </w:r>
      <w:r w:rsidR="002F07E6" w:rsidRPr="00F9534D">
        <w:rPr>
          <w:rFonts w:ascii="Century Gothic" w:hAnsi="Century Gothic"/>
          <w:sz w:val="20"/>
          <w:szCs w:val="20"/>
        </w:rPr>
        <w:t>5</w:t>
      </w:r>
      <w:r w:rsidRPr="00F9534D">
        <w:rPr>
          <w:rFonts w:ascii="Century Gothic" w:hAnsi="Century Gothic"/>
          <w:sz w:val="20"/>
          <w:szCs w:val="20"/>
        </w:rPr>
        <w:t xml:space="preserve"> r.   </w:t>
      </w:r>
    </w:p>
    <w:p w14:paraId="276F9F1B" w14:textId="77777777" w:rsidR="002E7D10" w:rsidRPr="00F9534D" w:rsidRDefault="002E7D10" w:rsidP="00F9534D">
      <w:pPr>
        <w:jc w:val="left"/>
        <w:rPr>
          <w:lang w:bidi="ar-SA"/>
        </w:rPr>
      </w:pPr>
    </w:p>
    <w:p w14:paraId="5AA8F597" w14:textId="77777777" w:rsidR="00940890" w:rsidRPr="00F9534D" w:rsidRDefault="00940890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</w:p>
    <w:p w14:paraId="7425B103" w14:textId="77777777" w:rsidR="000C1579" w:rsidRPr="00F9534D" w:rsidRDefault="000C1579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  <w:r w:rsidRPr="00F9534D">
        <w:rPr>
          <w:rFonts w:ascii="Century Gothic" w:hAnsi="Century Gothic" w:cs="Times New Roman"/>
          <w:sz w:val="20"/>
          <w:szCs w:val="20"/>
        </w:rPr>
        <w:t>Przewodniczący</w:t>
      </w:r>
      <w:r w:rsidR="008871E4" w:rsidRPr="00F9534D">
        <w:rPr>
          <w:rFonts w:ascii="Century Gothic" w:hAnsi="Century Gothic" w:cs="Times New Roman"/>
          <w:sz w:val="20"/>
          <w:szCs w:val="20"/>
        </w:rPr>
        <w:t xml:space="preserve"> Rady </w:t>
      </w:r>
      <w:r w:rsidR="00E603BA" w:rsidRPr="00F9534D">
        <w:rPr>
          <w:rFonts w:ascii="Century Gothic" w:hAnsi="Century Gothic" w:cs="Times New Roman"/>
          <w:sz w:val="20"/>
          <w:szCs w:val="20"/>
        </w:rPr>
        <w:t>Miasta</w:t>
      </w:r>
    </w:p>
    <w:p w14:paraId="6504ABAF" w14:textId="77777777" w:rsidR="000C2857" w:rsidRPr="00F9534D" w:rsidRDefault="000C2857" w:rsidP="00F9534D">
      <w:pPr>
        <w:spacing w:before="0"/>
        <w:ind w:left="0" w:right="0"/>
        <w:jc w:val="left"/>
        <w:rPr>
          <w:rFonts w:ascii="Century Gothic" w:hAnsi="Century Gothic" w:cs="Times New Roman"/>
          <w:sz w:val="20"/>
          <w:szCs w:val="20"/>
        </w:rPr>
      </w:pPr>
    </w:p>
    <w:p w14:paraId="71D2B38E" w14:textId="1A3FD191" w:rsidR="00960FFE" w:rsidRPr="00F9534D" w:rsidRDefault="002F07E6" w:rsidP="00F9534D">
      <w:pPr>
        <w:pStyle w:val="Teksttreci0"/>
        <w:shd w:val="clear" w:color="auto" w:fill="auto"/>
        <w:spacing w:before="0" w:after="0"/>
        <w:ind w:left="0" w:right="0" w:firstLine="0"/>
        <w:jc w:val="left"/>
        <w:rPr>
          <w:rFonts w:ascii="Century Gothic" w:hAnsi="Century Gothic"/>
          <w:sz w:val="20"/>
          <w:szCs w:val="20"/>
        </w:rPr>
      </w:pPr>
      <w:r w:rsidRPr="00F9534D">
        <w:rPr>
          <w:rFonts w:ascii="Century Gothic" w:hAnsi="Century Gothic"/>
          <w:sz w:val="20"/>
          <w:szCs w:val="20"/>
        </w:rPr>
        <w:t>Filip</w:t>
      </w:r>
      <w:r w:rsidR="00225BC2" w:rsidRPr="00F9534D">
        <w:rPr>
          <w:rFonts w:ascii="Century Gothic" w:hAnsi="Century Gothic"/>
          <w:sz w:val="20"/>
          <w:szCs w:val="20"/>
        </w:rPr>
        <w:t xml:space="preserve"> </w:t>
      </w:r>
      <w:r w:rsidRPr="00F9534D">
        <w:rPr>
          <w:rFonts w:ascii="Century Gothic" w:hAnsi="Century Gothic"/>
          <w:sz w:val="20"/>
          <w:szCs w:val="20"/>
        </w:rPr>
        <w:t>Kowalczyk</w:t>
      </w:r>
    </w:p>
    <w:sectPr w:rsidR="00960FFE" w:rsidRPr="00F9534D" w:rsidSect="00B20E59">
      <w:footerReference w:type="default" r:id="rId10"/>
      <w:pgSz w:w="11909" w:h="16840"/>
      <w:pgMar w:top="1417" w:right="1417" w:bottom="1417" w:left="1417" w:header="12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1502" w14:textId="77777777" w:rsidR="00512E69" w:rsidRDefault="00512E69">
      <w:r>
        <w:separator/>
      </w:r>
    </w:p>
  </w:endnote>
  <w:endnote w:type="continuationSeparator" w:id="0">
    <w:p w14:paraId="5C4EDFBC" w14:textId="77777777" w:rsidR="00512E69" w:rsidRDefault="0051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9F87" w14:textId="5EB8D59B" w:rsidR="00CA5F83" w:rsidRDefault="00EF1A6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FBF903B" wp14:editId="31D1F536">
              <wp:simplePos x="0" y="0"/>
              <wp:positionH relativeFrom="page">
                <wp:posOffset>318770</wp:posOffset>
              </wp:positionH>
              <wp:positionV relativeFrom="page">
                <wp:posOffset>10394315</wp:posOffset>
              </wp:positionV>
              <wp:extent cx="6607810" cy="22733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7810" cy="227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D34AC" w14:textId="77777777" w:rsidR="00CA5F83" w:rsidRDefault="00CA5F83">
                          <w:pPr>
                            <w:pStyle w:val="Nagweklubstopka20"/>
                            <w:shd w:val="clear" w:color="auto" w:fill="auto"/>
                            <w:tabs>
                              <w:tab w:val="right" w:pos="104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903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left:0;text-align:left;margin-left:25.1pt;margin-top:818.45pt;width:520.3pt;height:17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" filled="f" stroked="f">
              <v:textbox style="mso-fit-shape-to-text:t" inset="0,0,0,0">
                <w:txbxContent>
                  <w:p w14:paraId="730D34AC" w14:textId="77777777" w:rsidR="00CA5F83" w:rsidRDefault="00CA5F83">
                    <w:pPr>
                      <w:pStyle w:val="Nagweklubstopka20"/>
                      <w:shd w:val="clear" w:color="auto" w:fill="auto"/>
                      <w:tabs>
                        <w:tab w:val="right" w:pos="1040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7026" w14:textId="77777777" w:rsidR="00512E69" w:rsidRDefault="00512E69"/>
  </w:footnote>
  <w:footnote w:type="continuationSeparator" w:id="0">
    <w:p w14:paraId="54A0F342" w14:textId="77777777" w:rsidR="00512E69" w:rsidRDefault="00512E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DD3"/>
    <w:multiLevelType w:val="multilevel"/>
    <w:tmpl w:val="386C12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4322D"/>
    <w:multiLevelType w:val="hybridMultilevel"/>
    <w:tmpl w:val="18806946"/>
    <w:lvl w:ilvl="0" w:tplc="069CD1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DF30A0"/>
    <w:multiLevelType w:val="hybridMultilevel"/>
    <w:tmpl w:val="6F14F11A"/>
    <w:lvl w:ilvl="0" w:tplc="4B0C5E04">
      <w:start w:val="1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" w15:restartNumberingAfterBreak="0">
    <w:nsid w:val="2D18322C"/>
    <w:multiLevelType w:val="hybridMultilevel"/>
    <w:tmpl w:val="DB18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55AE"/>
    <w:multiLevelType w:val="hybridMultilevel"/>
    <w:tmpl w:val="437E9E7A"/>
    <w:lvl w:ilvl="0" w:tplc="0415000F">
      <w:start w:val="3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332665B6"/>
    <w:multiLevelType w:val="multilevel"/>
    <w:tmpl w:val="91E21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D2C43"/>
    <w:multiLevelType w:val="hybridMultilevel"/>
    <w:tmpl w:val="FD3A1D28"/>
    <w:lvl w:ilvl="0" w:tplc="8278B6B6">
      <w:start w:val="1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61A6789A"/>
    <w:multiLevelType w:val="hybridMultilevel"/>
    <w:tmpl w:val="0D90AD5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606605"/>
    <w:multiLevelType w:val="hybridMultilevel"/>
    <w:tmpl w:val="39F4D156"/>
    <w:lvl w:ilvl="0" w:tplc="85ACA36A">
      <w:start w:val="1"/>
      <w:numFmt w:val="decimal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2D68C">
      <w:start w:val="2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6333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A833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6A01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C191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E790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CCA4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A2BB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7A5A88"/>
    <w:multiLevelType w:val="hybridMultilevel"/>
    <w:tmpl w:val="D46839D8"/>
    <w:lvl w:ilvl="0" w:tplc="1258FB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4449631">
    <w:abstractNumId w:val="5"/>
  </w:num>
  <w:num w:numId="2" w16cid:durableId="683820920">
    <w:abstractNumId w:val="0"/>
  </w:num>
  <w:num w:numId="3" w16cid:durableId="1634603687">
    <w:abstractNumId w:val="8"/>
  </w:num>
  <w:num w:numId="4" w16cid:durableId="1516994550">
    <w:abstractNumId w:val="4"/>
  </w:num>
  <w:num w:numId="5" w16cid:durableId="1461606943">
    <w:abstractNumId w:val="7"/>
  </w:num>
  <w:num w:numId="6" w16cid:durableId="1415862330">
    <w:abstractNumId w:val="9"/>
  </w:num>
  <w:num w:numId="7" w16cid:durableId="1790129366">
    <w:abstractNumId w:val="1"/>
  </w:num>
  <w:num w:numId="8" w16cid:durableId="1908806143">
    <w:abstractNumId w:val="6"/>
  </w:num>
  <w:num w:numId="9" w16cid:durableId="1229806835">
    <w:abstractNumId w:val="2"/>
  </w:num>
  <w:num w:numId="10" w16cid:durableId="1410613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F"/>
    <w:rsid w:val="00004650"/>
    <w:rsid w:val="00017327"/>
    <w:rsid w:val="00042305"/>
    <w:rsid w:val="00055B44"/>
    <w:rsid w:val="0008525E"/>
    <w:rsid w:val="00097AF6"/>
    <w:rsid w:val="000A2DF1"/>
    <w:rsid w:val="000C1579"/>
    <w:rsid w:val="000C2857"/>
    <w:rsid w:val="000C6DBF"/>
    <w:rsid w:val="000D28A7"/>
    <w:rsid w:val="000E3E58"/>
    <w:rsid w:val="000F236E"/>
    <w:rsid w:val="001129EF"/>
    <w:rsid w:val="00115AA0"/>
    <w:rsid w:val="00124952"/>
    <w:rsid w:val="00133C97"/>
    <w:rsid w:val="00151DF6"/>
    <w:rsid w:val="001575A5"/>
    <w:rsid w:val="0017503E"/>
    <w:rsid w:val="001A59B1"/>
    <w:rsid w:val="001B040A"/>
    <w:rsid w:val="001D1E97"/>
    <w:rsid w:val="001E20CA"/>
    <w:rsid w:val="001E3360"/>
    <w:rsid w:val="001E75C1"/>
    <w:rsid w:val="00225BC2"/>
    <w:rsid w:val="00226416"/>
    <w:rsid w:val="00231ADC"/>
    <w:rsid w:val="00253A6B"/>
    <w:rsid w:val="002753C8"/>
    <w:rsid w:val="002775E9"/>
    <w:rsid w:val="002940C7"/>
    <w:rsid w:val="00294C17"/>
    <w:rsid w:val="002B0622"/>
    <w:rsid w:val="002B176C"/>
    <w:rsid w:val="002B7CEF"/>
    <w:rsid w:val="002B7D97"/>
    <w:rsid w:val="002D698B"/>
    <w:rsid w:val="002E29DC"/>
    <w:rsid w:val="002E7D10"/>
    <w:rsid w:val="002F07E6"/>
    <w:rsid w:val="00310719"/>
    <w:rsid w:val="00342B57"/>
    <w:rsid w:val="003502A8"/>
    <w:rsid w:val="003649EB"/>
    <w:rsid w:val="00371323"/>
    <w:rsid w:val="003D0ACD"/>
    <w:rsid w:val="003D3237"/>
    <w:rsid w:val="003E057D"/>
    <w:rsid w:val="003E506D"/>
    <w:rsid w:val="003E52E9"/>
    <w:rsid w:val="003E57D0"/>
    <w:rsid w:val="00420556"/>
    <w:rsid w:val="00436ACB"/>
    <w:rsid w:val="00446E38"/>
    <w:rsid w:val="004618D1"/>
    <w:rsid w:val="00481689"/>
    <w:rsid w:val="004839BE"/>
    <w:rsid w:val="00491A2F"/>
    <w:rsid w:val="00491B8F"/>
    <w:rsid w:val="00496CC4"/>
    <w:rsid w:val="00496D7E"/>
    <w:rsid w:val="004D0B27"/>
    <w:rsid w:val="00512E69"/>
    <w:rsid w:val="005203D6"/>
    <w:rsid w:val="005220AC"/>
    <w:rsid w:val="0052375B"/>
    <w:rsid w:val="00541088"/>
    <w:rsid w:val="00541F0D"/>
    <w:rsid w:val="00545295"/>
    <w:rsid w:val="00557F5D"/>
    <w:rsid w:val="00561D89"/>
    <w:rsid w:val="0056649F"/>
    <w:rsid w:val="005746F4"/>
    <w:rsid w:val="0057531E"/>
    <w:rsid w:val="00581F63"/>
    <w:rsid w:val="005853E0"/>
    <w:rsid w:val="00596ADA"/>
    <w:rsid w:val="005B31AD"/>
    <w:rsid w:val="005D557B"/>
    <w:rsid w:val="005F7FD7"/>
    <w:rsid w:val="00605D38"/>
    <w:rsid w:val="00620055"/>
    <w:rsid w:val="00637027"/>
    <w:rsid w:val="00677207"/>
    <w:rsid w:val="00697470"/>
    <w:rsid w:val="006B7E9D"/>
    <w:rsid w:val="006E3BAB"/>
    <w:rsid w:val="006F489E"/>
    <w:rsid w:val="007112A9"/>
    <w:rsid w:val="0071291D"/>
    <w:rsid w:val="00734774"/>
    <w:rsid w:val="0074014C"/>
    <w:rsid w:val="0074065E"/>
    <w:rsid w:val="0074524B"/>
    <w:rsid w:val="007546DA"/>
    <w:rsid w:val="00762965"/>
    <w:rsid w:val="007838EB"/>
    <w:rsid w:val="00794193"/>
    <w:rsid w:val="007E6269"/>
    <w:rsid w:val="007E7CE8"/>
    <w:rsid w:val="007F3484"/>
    <w:rsid w:val="007F391B"/>
    <w:rsid w:val="007F4DAA"/>
    <w:rsid w:val="0081215C"/>
    <w:rsid w:val="008259C4"/>
    <w:rsid w:val="00830EAC"/>
    <w:rsid w:val="00855158"/>
    <w:rsid w:val="00867E09"/>
    <w:rsid w:val="008860BF"/>
    <w:rsid w:val="008871E4"/>
    <w:rsid w:val="008A41A8"/>
    <w:rsid w:val="008B1EC6"/>
    <w:rsid w:val="008D2DA2"/>
    <w:rsid w:val="008D309E"/>
    <w:rsid w:val="008D550E"/>
    <w:rsid w:val="00901D02"/>
    <w:rsid w:val="00903F76"/>
    <w:rsid w:val="00913245"/>
    <w:rsid w:val="009154ED"/>
    <w:rsid w:val="00916AAC"/>
    <w:rsid w:val="0093561F"/>
    <w:rsid w:val="0094036D"/>
    <w:rsid w:val="00940890"/>
    <w:rsid w:val="0095558E"/>
    <w:rsid w:val="00960FFE"/>
    <w:rsid w:val="00971440"/>
    <w:rsid w:val="009908F0"/>
    <w:rsid w:val="009A1BC0"/>
    <w:rsid w:val="009A26FE"/>
    <w:rsid w:val="009C736A"/>
    <w:rsid w:val="009D6EB7"/>
    <w:rsid w:val="009E723D"/>
    <w:rsid w:val="00A12EF5"/>
    <w:rsid w:val="00A77D16"/>
    <w:rsid w:val="00AA0F1E"/>
    <w:rsid w:val="00AE09C6"/>
    <w:rsid w:val="00AE3DAD"/>
    <w:rsid w:val="00AF168E"/>
    <w:rsid w:val="00B02DDF"/>
    <w:rsid w:val="00B03915"/>
    <w:rsid w:val="00B20DDA"/>
    <w:rsid w:val="00B20E59"/>
    <w:rsid w:val="00B20EB7"/>
    <w:rsid w:val="00B572F1"/>
    <w:rsid w:val="00B802B1"/>
    <w:rsid w:val="00B80989"/>
    <w:rsid w:val="00B8305E"/>
    <w:rsid w:val="00BC090C"/>
    <w:rsid w:val="00BC3603"/>
    <w:rsid w:val="00BD5A1C"/>
    <w:rsid w:val="00BE31C9"/>
    <w:rsid w:val="00BE5297"/>
    <w:rsid w:val="00BE5ED6"/>
    <w:rsid w:val="00BF1CC9"/>
    <w:rsid w:val="00BF5914"/>
    <w:rsid w:val="00C0249A"/>
    <w:rsid w:val="00C23A42"/>
    <w:rsid w:val="00C36A4A"/>
    <w:rsid w:val="00C406BA"/>
    <w:rsid w:val="00C61FE1"/>
    <w:rsid w:val="00C71663"/>
    <w:rsid w:val="00C77970"/>
    <w:rsid w:val="00CA5F83"/>
    <w:rsid w:val="00CF71BC"/>
    <w:rsid w:val="00D020F6"/>
    <w:rsid w:val="00D47F88"/>
    <w:rsid w:val="00D54499"/>
    <w:rsid w:val="00D551EF"/>
    <w:rsid w:val="00D77CC7"/>
    <w:rsid w:val="00D92EAD"/>
    <w:rsid w:val="00D94068"/>
    <w:rsid w:val="00D96A98"/>
    <w:rsid w:val="00DB4097"/>
    <w:rsid w:val="00DC2F9A"/>
    <w:rsid w:val="00DE0808"/>
    <w:rsid w:val="00E369C3"/>
    <w:rsid w:val="00E37893"/>
    <w:rsid w:val="00E42DBC"/>
    <w:rsid w:val="00E603BA"/>
    <w:rsid w:val="00E76BAC"/>
    <w:rsid w:val="00E82938"/>
    <w:rsid w:val="00E8785D"/>
    <w:rsid w:val="00EA3518"/>
    <w:rsid w:val="00EA5D39"/>
    <w:rsid w:val="00EE042B"/>
    <w:rsid w:val="00EF1A6C"/>
    <w:rsid w:val="00F0259D"/>
    <w:rsid w:val="00F10C20"/>
    <w:rsid w:val="00F36825"/>
    <w:rsid w:val="00F66547"/>
    <w:rsid w:val="00F75247"/>
    <w:rsid w:val="00F9534D"/>
    <w:rsid w:val="00F96403"/>
    <w:rsid w:val="00FA340D"/>
    <w:rsid w:val="00FC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5C12"/>
  <w15:docId w15:val="{265519A5-7348-4755-83C5-A6231AF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spacing w:before="120" w:line="276" w:lineRule="auto"/>
        <w:ind w:left="352" w:right="1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6D"/>
    <w:rPr>
      <w:color w:val="000000"/>
    </w:rPr>
  </w:style>
  <w:style w:type="paragraph" w:styleId="Nagwek1">
    <w:name w:val="heading 1"/>
    <w:next w:val="Normalny"/>
    <w:link w:val="Nagwek1Znak"/>
    <w:uiPriority w:val="9"/>
    <w:qFormat/>
    <w:rsid w:val="00940890"/>
    <w:pPr>
      <w:keepNext/>
      <w:keepLines/>
      <w:spacing w:after="665" w:line="259" w:lineRule="auto"/>
      <w:ind w:right="405"/>
      <w:jc w:val="right"/>
      <w:outlineLvl w:val="0"/>
    </w:pPr>
    <w:rPr>
      <w:rFonts w:ascii="Times New Roman" w:eastAsia="Times New Roman" w:hAnsi="Times New Roman" w:cs="Times New Roman"/>
      <w:color w:val="000000"/>
      <w:sz w:val="4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940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40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940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sid w:val="00940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1">
    <w:name w:val="Nagłówek #1"/>
    <w:basedOn w:val="Normalny"/>
    <w:link w:val="Nagwek10"/>
    <w:rsid w:val="0094036D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9403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4036D"/>
    <w:pPr>
      <w:shd w:val="clear" w:color="auto" w:fill="FFFFFF"/>
      <w:spacing w:after="100"/>
      <w:ind w:firstLine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sid w:val="0094036D"/>
    <w:pPr>
      <w:shd w:val="clear" w:color="auto" w:fill="FFFFFF"/>
      <w:spacing w:after="100"/>
      <w:ind w:firstLine="220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1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57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1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57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0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03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F236E"/>
    <w:pPr>
      <w:ind w:left="720"/>
      <w:contextualSpacing/>
    </w:pPr>
  </w:style>
  <w:style w:type="character" w:customStyle="1" w:styleId="highlight">
    <w:name w:val="highlight"/>
    <w:basedOn w:val="Domylnaczcionkaakapitu"/>
    <w:rsid w:val="00371323"/>
  </w:style>
  <w:style w:type="character" w:styleId="Hipercze">
    <w:name w:val="Hyperlink"/>
    <w:basedOn w:val="Domylnaczcionkaakapitu"/>
    <w:uiPriority w:val="99"/>
    <w:unhideWhenUsed/>
    <w:rsid w:val="0037132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40890"/>
    <w:rPr>
      <w:rFonts w:ascii="Times New Roman" w:eastAsia="Times New Roman" w:hAnsi="Times New Roman" w:cs="Times New Roman"/>
      <w:color w:val="000000"/>
      <w:sz w:val="4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lawa.pl/artykuly/gospodarka-odpad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ua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uydsobzhaz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RobertAdamski</dc:creator>
  <cp:lastModifiedBy>Karolina Olszewska</cp:lastModifiedBy>
  <cp:revision>11</cp:revision>
  <cp:lastPrinted>2022-08-16T09:40:00Z</cp:lastPrinted>
  <dcterms:created xsi:type="dcterms:W3CDTF">2022-09-22T07:30:00Z</dcterms:created>
  <dcterms:modified xsi:type="dcterms:W3CDTF">2024-11-26T13:46:00Z</dcterms:modified>
</cp:coreProperties>
</file>