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C7FE" w14:textId="131EFB7E" w:rsidR="00983D45" w:rsidRPr="00E51981" w:rsidRDefault="00983D45" w:rsidP="00E51981">
      <w:pPr>
        <w:spacing w:after="0"/>
        <w:rPr>
          <w:rFonts w:cstheme="minorHAnsi"/>
        </w:rPr>
      </w:pPr>
      <w:r w:rsidRPr="00E51981">
        <w:rPr>
          <w:rFonts w:cstheme="minorHAnsi"/>
        </w:rPr>
        <w:t>UCHWAŁA Nr</w:t>
      </w:r>
      <w:r w:rsidR="006B3031" w:rsidRPr="00E51981">
        <w:rPr>
          <w:rFonts w:cstheme="minorHAnsi"/>
        </w:rPr>
        <w:t xml:space="preserve"> </w:t>
      </w:r>
      <w:r w:rsidR="0040077A" w:rsidRPr="00E51981">
        <w:rPr>
          <w:rFonts w:cstheme="minorHAnsi"/>
        </w:rPr>
        <w:t>XXVIII/300/2026</w:t>
      </w:r>
    </w:p>
    <w:p w14:paraId="2661089B" w14:textId="77777777" w:rsidR="00983D45" w:rsidRPr="00E51981" w:rsidRDefault="00983D45" w:rsidP="00E51981">
      <w:pPr>
        <w:spacing w:after="0"/>
        <w:rPr>
          <w:rFonts w:cstheme="minorHAnsi"/>
        </w:rPr>
      </w:pPr>
      <w:r w:rsidRPr="00E51981">
        <w:rPr>
          <w:rFonts w:cstheme="minorHAnsi"/>
        </w:rPr>
        <w:t>RADY MIASTA MŁAWA</w:t>
      </w:r>
    </w:p>
    <w:p w14:paraId="399D3698" w14:textId="77777777" w:rsidR="0040077A" w:rsidRPr="00E51981" w:rsidRDefault="0040077A" w:rsidP="00E51981">
      <w:pPr>
        <w:rPr>
          <w:rFonts w:cstheme="minorHAnsi"/>
        </w:rPr>
      </w:pPr>
      <w:bookmarkStart w:id="0" w:name="_Hlk104459998"/>
      <w:r w:rsidRPr="00E51981">
        <w:rPr>
          <w:rFonts w:cstheme="minorHAnsi"/>
        </w:rPr>
        <w:t>z dnia 23 czerwca 2026 r.</w:t>
      </w:r>
    </w:p>
    <w:p w14:paraId="70BDCD0B" w14:textId="097DC939" w:rsidR="00962A10" w:rsidRPr="00E51981" w:rsidRDefault="00946F14" w:rsidP="00E51981">
      <w:pPr>
        <w:rPr>
          <w:rFonts w:cstheme="minorHAnsi"/>
        </w:rPr>
      </w:pPr>
      <w:r w:rsidRPr="00E51981">
        <w:rPr>
          <w:rFonts w:cstheme="minorHAnsi"/>
        </w:rPr>
        <w:t>w sprawie</w:t>
      </w:r>
    </w:p>
    <w:bookmarkEnd w:id="0"/>
    <w:p w14:paraId="0366D4CD" w14:textId="2AC8BF63" w:rsidR="005D2E82" w:rsidRPr="00E51981" w:rsidRDefault="009025A2" w:rsidP="00E51981">
      <w:pPr>
        <w:rPr>
          <w:rFonts w:cstheme="minorHAnsi"/>
        </w:rPr>
      </w:pPr>
      <w:r w:rsidRPr="00E51981">
        <w:rPr>
          <w:rFonts w:cstheme="minorHAnsi"/>
        </w:rPr>
        <w:t>określenia tygodniowego obowiązkowego wymiaru zajęć niektórych nauczycieli zatrudnionych w przedszkolach i szkołach prowadzonych przez Miasto Mława</w:t>
      </w:r>
    </w:p>
    <w:p w14:paraId="1AFE7D10" w14:textId="77777777" w:rsidR="005D2E82" w:rsidRPr="00E51981" w:rsidRDefault="005D2E82" w:rsidP="00E51981">
      <w:pPr>
        <w:rPr>
          <w:rFonts w:cstheme="minorHAnsi"/>
        </w:rPr>
      </w:pPr>
    </w:p>
    <w:p w14:paraId="5357C9A1" w14:textId="737BBA14" w:rsidR="00C73AF5" w:rsidRPr="00E51981" w:rsidRDefault="00C73AF5" w:rsidP="00E51981">
      <w:pPr>
        <w:ind w:firstLine="851"/>
        <w:rPr>
          <w:rFonts w:cstheme="minorHAnsi"/>
        </w:rPr>
      </w:pPr>
      <w:r w:rsidRPr="00E51981">
        <w:rPr>
          <w:rFonts w:cstheme="minorHAnsi"/>
        </w:rPr>
        <w:t>Na podstawie art. 18 ust. 2 pkt 15 ustawy z dnia 8 marca 1990 r. o samorządzie gminnym (</w:t>
      </w:r>
      <w:r w:rsidR="00212828" w:rsidRPr="00E51981">
        <w:rPr>
          <w:rFonts w:cstheme="minorHAnsi"/>
        </w:rPr>
        <w:t xml:space="preserve">Dz.U. </w:t>
      </w:r>
      <w:r w:rsidR="003E5249" w:rsidRPr="00E51981">
        <w:rPr>
          <w:rFonts w:cstheme="minorHAnsi"/>
        </w:rPr>
        <w:t xml:space="preserve">z </w:t>
      </w:r>
      <w:r w:rsidR="00212828" w:rsidRPr="00E51981">
        <w:rPr>
          <w:rFonts w:cstheme="minorHAnsi"/>
        </w:rPr>
        <w:t xml:space="preserve">2026 </w:t>
      </w:r>
      <w:r w:rsidR="003E5249" w:rsidRPr="00E51981">
        <w:rPr>
          <w:rFonts w:cstheme="minorHAnsi"/>
        </w:rPr>
        <w:t xml:space="preserve">r. </w:t>
      </w:r>
      <w:r w:rsidR="00212828" w:rsidRPr="00E51981">
        <w:rPr>
          <w:rFonts w:cstheme="minorHAnsi"/>
        </w:rPr>
        <w:t xml:space="preserve">poz. 662 </w:t>
      </w:r>
      <w:r w:rsidRPr="00E51981">
        <w:rPr>
          <w:rFonts w:cstheme="minorHAnsi"/>
        </w:rPr>
        <w:t xml:space="preserve">z </w:t>
      </w:r>
      <w:proofErr w:type="spellStart"/>
      <w:r w:rsidRPr="00E51981">
        <w:rPr>
          <w:rFonts w:cstheme="minorHAnsi"/>
        </w:rPr>
        <w:t>p</w:t>
      </w:r>
      <w:r w:rsidR="001F5C66" w:rsidRPr="00E51981">
        <w:rPr>
          <w:rFonts w:cstheme="minorHAnsi"/>
        </w:rPr>
        <w:t>ó</w:t>
      </w:r>
      <w:r w:rsidRPr="00E51981">
        <w:rPr>
          <w:rFonts w:cstheme="minorHAnsi"/>
        </w:rPr>
        <w:t>źn</w:t>
      </w:r>
      <w:proofErr w:type="spellEnd"/>
      <w:r w:rsidRPr="00E51981">
        <w:rPr>
          <w:rFonts w:cstheme="minorHAnsi"/>
        </w:rPr>
        <w:t xml:space="preserve">. zm.) oraz art. 42 ust. 7 pkt 3 w związku z art. 91d pkt 1 ustawy z dnia 26 stycznia </w:t>
      </w:r>
      <w:r w:rsidR="00531AA5" w:rsidRPr="00E51981">
        <w:rPr>
          <w:rFonts w:cstheme="minorHAnsi"/>
        </w:rPr>
        <w:t xml:space="preserve">1982 r. – Karta </w:t>
      </w:r>
      <w:r w:rsidRPr="00E51981">
        <w:rPr>
          <w:rFonts w:cstheme="minorHAnsi"/>
        </w:rPr>
        <w:t>Nauczyciela (Dz.U. z 2026 r. poz. 515</w:t>
      </w:r>
      <w:r w:rsidR="0046442A" w:rsidRPr="00E51981">
        <w:rPr>
          <w:rFonts w:cstheme="minorHAnsi"/>
        </w:rPr>
        <w:t xml:space="preserve"> z</w:t>
      </w:r>
      <w:r w:rsidR="006A69E6" w:rsidRPr="00E51981">
        <w:rPr>
          <w:rFonts w:cstheme="minorHAnsi"/>
        </w:rPr>
        <w:t xml:space="preserve"> </w:t>
      </w:r>
      <w:proofErr w:type="spellStart"/>
      <w:r w:rsidR="006A69E6" w:rsidRPr="00E51981">
        <w:rPr>
          <w:rFonts w:cstheme="minorHAnsi"/>
        </w:rPr>
        <w:t>p</w:t>
      </w:r>
      <w:r w:rsidR="001F5C66" w:rsidRPr="00E51981">
        <w:rPr>
          <w:rFonts w:cstheme="minorHAnsi"/>
        </w:rPr>
        <w:t>ó</w:t>
      </w:r>
      <w:r w:rsidR="006A69E6" w:rsidRPr="00E51981">
        <w:rPr>
          <w:rFonts w:cstheme="minorHAnsi"/>
        </w:rPr>
        <w:t>źn</w:t>
      </w:r>
      <w:proofErr w:type="spellEnd"/>
      <w:r w:rsidR="006A69E6" w:rsidRPr="00E51981">
        <w:rPr>
          <w:rFonts w:cstheme="minorHAnsi"/>
        </w:rPr>
        <w:t>. zm.)</w:t>
      </w:r>
      <w:r w:rsidRPr="00E51981">
        <w:rPr>
          <w:rFonts w:cstheme="minorHAnsi"/>
        </w:rPr>
        <w:t>, Rada Miasta Mława uchwala, co następuje:</w:t>
      </w:r>
    </w:p>
    <w:p w14:paraId="1DA14AE8" w14:textId="77777777" w:rsidR="00C73AF5" w:rsidRPr="00E51981" w:rsidRDefault="00D67C4D" w:rsidP="00E51981">
      <w:pPr>
        <w:rPr>
          <w:rFonts w:eastAsia="Calibri" w:cstheme="minorHAnsi"/>
        </w:rPr>
      </w:pPr>
      <w:r w:rsidRPr="00E51981">
        <w:rPr>
          <w:rFonts w:cstheme="minorHAnsi"/>
        </w:rPr>
        <w:t xml:space="preserve">§ 1. </w:t>
      </w:r>
      <w:r w:rsidR="00C73AF5" w:rsidRPr="00E51981">
        <w:rPr>
          <w:rFonts w:eastAsia="Calibri" w:cstheme="minorHAnsi"/>
        </w:rPr>
        <w:t>Określa się tygodniowy obowiązkowy wymiar godzin zajęć:</w:t>
      </w:r>
    </w:p>
    <w:p w14:paraId="54896772" w14:textId="77777777" w:rsidR="00C73AF5" w:rsidRPr="00E51981" w:rsidRDefault="00C73AF5" w:rsidP="00E51981">
      <w:pPr>
        <w:pStyle w:val="Akapitzlist"/>
        <w:numPr>
          <w:ilvl w:val="0"/>
          <w:numId w:val="7"/>
        </w:numPr>
        <w:rPr>
          <w:rFonts w:eastAsia="Calibri" w:cstheme="minorHAnsi"/>
        </w:rPr>
      </w:pPr>
      <w:r w:rsidRPr="00E51981">
        <w:rPr>
          <w:rFonts w:eastAsia="Calibri" w:cstheme="minorHAnsi"/>
        </w:rPr>
        <w:t>Pedagogów,</w:t>
      </w:r>
    </w:p>
    <w:p w14:paraId="1174E616" w14:textId="77777777" w:rsidR="00C73AF5" w:rsidRPr="00E51981" w:rsidRDefault="00C73AF5" w:rsidP="00E51981">
      <w:pPr>
        <w:pStyle w:val="Akapitzlist"/>
        <w:numPr>
          <w:ilvl w:val="0"/>
          <w:numId w:val="7"/>
        </w:numPr>
        <w:rPr>
          <w:rFonts w:eastAsia="Calibri" w:cstheme="minorHAnsi"/>
        </w:rPr>
      </w:pPr>
      <w:r w:rsidRPr="00E51981">
        <w:rPr>
          <w:rFonts w:eastAsia="Calibri" w:cstheme="minorHAnsi"/>
        </w:rPr>
        <w:t>Psychologów,</w:t>
      </w:r>
    </w:p>
    <w:p w14:paraId="3599A60D" w14:textId="77777777" w:rsidR="00C73AF5" w:rsidRPr="00E51981" w:rsidRDefault="00C73AF5" w:rsidP="00E51981">
      <w:pPr>
        <w:pStyle w:val="Akapitzlist"/>
        <w:numPr>
          <w:ilvl w:val="0"/>
          <w:numId w:val="7"/>
        </w:numPr>
        <w:rPr>
          <w:rFonts w:eastAsia="Calibri" w:cstheme="minorHAnsi"/>
        </w:rPr>
      </w:pPr>
      <w:r w:rsidRPr="00E51981">
        <w:rPr>
          <w:rFonts w:eastAsia="Calibri" w:cstheme="minorHAnsi"/>
        </w:rPr>
        <w:t>Logopedów,</w:t>
      </w:r>
    </w:p>
    <w:p w14:paraId="5264318E" w14:textId="77777777" w:rsidR="00C73AF5" w:rsidRPr="00E51981" w:rsidRDefault="00C73AF5" w:rsidP="00E51981">
      <w:pPr>
        <w:pStyle w:val="Akapitzlist"/>
        <w:numPr>
          <w:ilvl w:val="0"/>
          <w:numId w:val="7"/>
        </w:numPr>
        <w:rPr>
          <w:rFonts w:eastAsia="Calibri" w:cstheme="minorHAnsi"/>
        </w:rPr>
      </w:pPr>
      <w:r w:rsidRPr="00E51981">
        <w:rPr>
          <w:rFonts w:eastAsia="Calibri" w:cstheme="minorHAnsi"/>
        </w:rPr>
        <w:t>Doradców zawodowych,</w:t>
      </w:r>
    </w:p>
    <w:p w14:paraId="15E938AF" w14:textId="77777777" w:rsidR="00C73AF5" w:rsidRPr="00E51981" w:rsidRDefault="00C73AF5" w:rsidP="00E51981">
      <w:pPr>
        <w:pStyle w:val="Akapitzlist"/>
        <w:numPr>
          <w:ilvl w:val="0"/>
          <w:numId w:val="7"/>
        </w:numPr>
        <w:rPr>
          <w:rFonts w:eastAsia="Calibri" w:cstheme="minorHAnsi"/>
        </w:rPr>
      </w:pPr>
      <w:r w:rsidRPr="00E51981">
        <w:rPr>
          <w:rFonts w:eastAsia="Calibri" w:cstheme="minorHAnsi"/>
        </w:rPr>
        <w:t>Terapeutów pedagogicznych,</w:t>
      </w:r>
    </w:p>
    <w:p w14:paraId="0BF8B1AF" w14:textId="732B8DA6" w:rsidR="000B490F" w:rsidRPr="00E51981" w:rsidRDefault="00C73AF5" w:rsidP="00E51981">
      <w:pPr>
        <w:pStyle w:val="Akapitzlist"/>
        <w:numPr>
          <w:ilvl w:val="0"/>
          <w:numId w:val="7"/>
        </w:numPr>
        <w:rPr>
          <w:rFonts w:eastAsia="Calibri" w:cstheme="minorHAnsi"/>
        </w:rPr>
      </w:pPr>
      <w:r w:rsidRPr="00E51981">
        <w:rPr>
          <w:rFonts w:eastAsia="Calibri" w:cstheme="minorHAnsi"/>
        </w:rPr>
        <w:t>Nauczycieli przedszkoli pracujący</w:t>
      </w:r>
      <w:r w:rsidR="00682645" w:rsidRPr="00E51981">
        <w:rPr>
          <w:rFonts w:eastAsia="Calibri" w:cstheme="minorHAnsi"/>
        </w:rPr>
        <w:t>ch</w:t>
      </w:r>
      <w:r w:rsidRPr="00E51981">
        <w:rPr>
          <w:rFonts w:eastAsia="Calibri" w:cstheme="minorHAnsi"/>
        </w:rPr>
        <w:t xml:space="preserve"> z grupami obejmującymi dzieci 6-letnie i dzieci młodsze.</w:t>
      </w:r>
    </w:p>
    <w:p w14:paraId="20DCD9BC" w14:textId="0E938B55" w:rsidR="001F7442" w:rsidRPr="00E51981" w:rsidRDefault="001F7442" w:rsidP="00E51981">
      <w:pPr>
        <w:pStyle w:val="Akapitzlist"/>
        <w:numPr>
          <w:ilvl w:val="0"/>
          <w:numId w:val="7"/>
        </w:numPr>
        <w:rPr>
          <w:rFonts w:eastAsia="Calibri" w:cstheme="minorHAnsi"/>
        </w:rPr>
      </w:pPr>
      <w:r w:rsidRPr="00E51981">
        <w:rPr>
          <w:rFonts w:eastAsia="Calibri" w:cstheme="minorHAnsi"/>
        </w:rPr>
        <w:t xml:space="preserve">Pedagogów specjalnych. </w:t>
      </w:r>
    </w:p>
    <w:p w14:paraId="64EF67CB" w14:textId="72AA9AC9" w:rsidR="00C73AF5" w:rsidRPr="00E51981" w:rsidRDefault="00C73AF5" w:rsidP="00E51981">
      <w:pPr>
        <w:rPr>
          <w:rFonts w:cstheme="minorHAnsi"/>
        </w:rPr>
      </w:pPr>
      <w:r w:rsidRPr="00E51981">
        <w:rPr>
          <w:rFonts w:cstheme="minorHAnsi"/>
        </w:rPr>
        <w:t>§ 2. Tygodniowy obowiązkowy wymiar godzin zajęć dydaktycznych, wychowawczych, opiekuńczych i specjalistycznych prowadzonych bezpośrednio z dziećmi i młodzieżą oraz na ich rzecz, przez nauczycieli zatrudnionych w pełnym wymiarze zajęć, ustala się następująco: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6"/>
        <w:gridCol w:w="4277"/>
        <w:gridCol w:w="3981"/>
      </w:tblGrid>
      <w:tr w:rsidR="005B64C2" w:rsidRPr="00E51981" w14:paraId="27D90615" w14:textId="77777777" w:rsidTr="00400B34">
        <w:tc>
          <w:tcPr>
            <w:tcW w:w="705" w:type="dxa"/>
            <w:vAlign w:val="center"/>
          </w:tcPr>
          <w:p w14:paraId="3321FB33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Lp.</w:t>
            </w:r>
          </w:p>
        </w:tc>
        <w:tc>
          <w:tcPr>
            <w:tcW w:w="4398" w:type="dxa"/>
            <w:vAlign w:val="center"/>
          </w:tcPr>
          <w:p w14:paraId="39AEA221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Stanowisko – typ (rodzaj) szkoły</w:t>
            </w:r>
          </w:p>
        </w:tc>
        <w:tc>
          <w:tcPr>
            <w:tcW w:w="4077" w:type="dxa"/>
            <w:vAlign w:val="center"/>
          </w:tcPr>
          <w:p w14:paraId="7B8E9437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 xml:space="preserve">Tygodniowa liczba godzin obowiązkowego wymiaru zajęć dydaktycznych, wychowawczych, opiekuńczych </w:t>
            </w:r>
          </w:p>
        </w:tc>
      </w:tr>
      <w:tr w:rsidR="005B64C2" w:rsidRPr="00E51981" w14:paraId="19B80F76" w14:textId="77777777" w:rsidTr="002307C1">
        <w:trPr>
          <w:trHeight w:val="404"/>
        </w:trPr>
        <w:tc>
          <w:tcPr>
            <w:tcW w:w="705" w:type="dxa"/>
            <w:vAlign w:val="center"/>
          </w:tcPr>
          <w:p w14:paraId="4BCB1018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1.</w:t>
            </w:r>
          </w:p>
        </w:tc>
        <w:tc>
          <w:tcPr>
            <w:tcW w:w="4398" w:type="dxa"/>
            <w:vAlign w:val="center"/>
          </w:tcPr>
          <w:p w14:paraId="483558F6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Pedagog we wszystkich typach szkół</w:t>
            </w:r>
          </w:p>
        </w:tc>
        <w:tc>
          <w:tcPr>
            <w:tcW w:w="4077" w:type="dxa"/>
            <w:vAlign w:val="center"/>
          </w:tcPr>
          <w:p w14:paraId="41A2B2F4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22</w:t>
            </w:r>
          </w:p>
        </w:tc>
      </w:tr>
      <w:tr w:rsidR="005B64C2" w:rsidRPr="00E51981" w14:paraId="48A22665" w14:textId="77777777" w:rsidTr="002307C1">
        <w:trPr>
          <w:trHeight w:val="70"/>
        </w:trPr>
        <w:tc>
          <w:tcPr>
            <w:tcW w:w="705" w:type="dxa"/>
            <w:vAlign w:val="center"/>
          </w:tcPr>
          <w:p w14:paraId="4535ED05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2.</w:t>
            </w:r>
          </w:p>
        </w:tc>
        <w:tc>
          <w:tcPr>
            <w:tcW w:w="4398" w:type="dxa"/>
            <w:vAlign w:val="center"/>
          </w:tcPr>
          <w:p w14:paraId="40D2B9C6" w14:textId="263D6ECA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Psycholog we wszystkich typach szkół i przedszkoli</w:t>
            </w:r>
          </w:p>
        </w:tc>
        <w:tc>
          <w:tcPr>
            <w:tcW w:w="4077" w:type="dxa"/>
            <w:vAlign w:val="center"/>
          </w:tcPr>
          <w:p w14:paraId="6F2DBC6A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22</w:t>
            </w:r>
          </w:p>
        </w:tc>
      </w:tr>
      <w:tr w:rsidR="005B64C2" w:rsidRPr="00E51981" w14:paraId="0F8A4954" w14:textId="77777777" w:rsidTr="002307C1">
        <w:trPr>
          <w:trHeight w:val="70"/>
        </w:trPr>
        <w:tc>
          <w:tcPr>
            <w:tcW w:w="705" w:type="dxa"/>
            <w:vAlign w:val="center"/>
          </w:tcPr>
          <w:p w14:paraId="0FA7BC26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3.</w:t>
            </w:r>
          </w:p>
        </w:tc>
        <w:tc>
          <w:tcPr>
            <w:tcW w:w="4398" w:type="dxa"/>
            <w:vAlign w:val="center"/>
          </w:tcPr>
          <w:p w14:paraId="30E9ADE9" w14:textId="1DD000B2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Logopeda we wszystkich typach szkół i przedszkoli</w:t>
            </w:r>
          </w:p>
        </w:tc>
        <w:tc>
          <w:tcPr>
            <w:tcW w:w="4077" w:type="dxa"/>
            <w:vAlign w:val="center"/>
          </w:tcPr>
          <w:p w14:paraId="0FC18EA7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22</w:t>
            </w:r>
          </w:p>
        </w:tc>
      </w:tr>
      <w:tr w:rsidR="005B64C2" w:rsidRPr="00E51981" w14:paraId="2A721167" w14:textId="77777777" w:rsidTr="002307C1">
        <w:trPr>
          <w:trHeight w:val="70"/>
        </w:trPr>
        <w:tc>
          <w:tcPr>
            <w:tcW w:w="705" w:type="dxa"/>
            <w:vAlign w:val="center"/>
          </w:tcPr>
          <w:p w14:paraId="472BD8E2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4.</w:t>
            </w:r>
          </w:p>
        </w:tc>
        <w:tc>
          <w:tcPr>
            <w:tcW w:w="4398" w:type="dxa"/>
            <w:vAlign w:val="center"/>
          </w:tcPr>
          <w:p w14:paraId="782C26DF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Doradca zawodowy we wszystkich typach szkół</w:t>
            </w:r>
          </w:p>
        </w:tc>
        <w:tc>
          <w:tcPr>
            <w:tcW w:w="4077" w:type="dxa"/>
            <w:vAlign w:val="center"/>
          </w:tcPr>
          <w:p w14:paraId="50DC31DF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22</w:t>
            </w:r>
          </w:p>
        </w:tc>
      </w:tr>
      <w:tr w:rsidR="005B64C2" w:rsidRPr="00E51981" w14:paraId="1D216B55" w14:textId="77777777" w:rsidTr="002307C1">
        <w:trPr>
          <w:trHeight w:val="70"/>
        </w:trPr>
        <w:tc>
          <w:tcPr>
            <w:tcW w:w="705" w:type="dxa"/>
            <w:vAlign w:val="center"/>
          </w:tcPr>
          <w:p w14:paraId="75126AA4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5.</w:t>
            </w:r>
          </w:p>
        </w:tc>
        <w:tc>
          <w:tcPr>
            <w:tcW w:w="4398" w:type="dxa"/>
            <w:vAlign w:val="center"/>
          </w:tcPr>
          <w:p w14:paraId="5E9207B1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Terapeuta pedagogiczny we wszystkich typach szkół i przedszkoli</w:t>
            </w:r>
          </w:p>
        </w:tc>
        <w:tc>
          <w:tcPr>
            <w:tcW w:w="4077" w:type="dxa"/>
            <w:vAlign w:val="center"/>
          </w:tcPr>
          <w:p w14:paraId="233E03B8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22</w:t>
            </w:r>
          </w:p>
        </w:tc>
      </w:tr>
      <w:tr w:rsidR="005B64C2" w:rsidRPr="00E51981" w14:paraId="2FDACEA6" w14:textId="77777777" w:rsidTr="002307C1">
        <w:trPr>
          <w:trHeight w:val="70"/>
        </w:trPr>
        <w:tc>
          <w:tcPr>
            <w:tcW w:w="705" w:type="dxa"/>
            <w:vAlign w:val="center"/>
          </w:tcPr>
          <w:p w14:paraId="261F6C47" w14:textId="77777777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6.</w:t>
            </w:r>
          </w:p>
        </w:tc>
        <w:tc>
          <w:tcPr>
            <w:tcW w:w="4398" w:type="dxa"/>
            <w:vAlign w:val="center"/>
          </w:tcPr>
          <w:p w14:paraId="5A7E16DE" w14:textId="4FB760D0" w:rsidR="00C73AF5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 xml:space="preserve">Nauczyciele </w:t>
            </w:r>
            <w:r w:rsidR="00C73AF5" w:rsidRPr="00E51981">
              <w:rPr>
                <w:rFonts w:cstheme="minorHAnsi"/>
              </w:rPr>
              <w:t>przedszkoli pracujący</w:t>
            </w:r>
            <w:r w:rsidR="00682645" w:rsidRPr="00E51981">
              <w:rPr>
                <w:rFonts w:cstheme="minorHAnsi"/>
              </w:rPr>
              <w:t>ch</w:t>
            </w:r>
            <w:r w:rsidR="00C73AF5" w:rsidRPr="00E51981">
              <w:rPr>
                <w:rFonts w:cstheme="minorHAnsi"/>
              </w:rPr>
              <w:t xml:space="preserve"> z grupami obejmującymi dzieci 6-letnie</w:t>
            </w:r>
          </w:p>
          <w:p w14:paraId="1E89B5D0" w14:textId="39B6E453" w:rsidR="005B64C2" w:rsidRPr="00E51981" w:rsidRDefault="00C73AF5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i dzieci młodsze</w:t>
            </w:r>
            <w:r w:rsidR="002307C1" w:rsidRPr="00E51981">
              <w:rPr>
                <w:rFonts w:cstheme="minorHAnsi"/>
              </w:rPr>
              <w:t xml:space="preserve"> </w:t>
            </w:r>
            <w:r w:rsidR="005B64C2" w:rsidRPr="00E51981">
              <w:rPr>
                <w:rFonts w:cstheme="minorHAnsi"/>
              </w:rPr>
              <w:t>we wszystkich typach szkół i przedszkoli</w:t>
            </w:r>
          </w:p>
        </w:tc>
        <w:tc>
          <w:tcPr>
            <w:tcW w:w="4077" w:type="dxa"/>
            <w:vAlign w:val="center"/>
          </w:tcPr>
          <w:p w14:paraId="2410B41F" w14:textId="44705B6B" w:rsidR="005B64C2" w:rsidRPr="00E51981" w:rsidRDefault="00011661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23</w:t>
            </w:r>
          </w:p>
        </w:tc>
      </w:tr>
      <w:tr w:rsidR="005B64C2" w:rsidRPr="00E51981" w14:paraId="000794E6" w14:textId="77777777" w:rsidTr="002307C1">
        <w:trPr>
          <w:trHeight w:val="70"/>
        </w:trPr>
        <w:tc>
          <w:tcPr>
            <w:tcW w:w="705" w:type="dxa"/>
            <w:vAlign w:val="center"/>
          </w:tcPr>
          <w:p w14:paraId="3A3F113A" w14:textId="06930E88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lastRenderedPageBreak/>
              <w:t>7.</w:t>
            </w:r>
          </w:p>
        </w:tc>
        <w:tc>
          <w:tcPr>
            <w:tcW w:w="4398" w:type="dxa"/>
            <w:vAlign w:val="center"/>
          </w:tcPr>
          <w:p w14:paraId="2084BB49" w14:textId="465CA64A" w:rsidR="005B64C2" w:rsidRPr="00E51981" w:rsidRDefault="007A5645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  <w:shd w:val="clear" w:color="auto" w:fill="FFFFFF"/>
              </w:rPr>
              <w:t xml:space="preserve">Pedagog specjalny </w:t>
            </w:r>
            <w:r w:rsidR="007A77B6" w:rsidRPr="00E51981">
              <w:rPr>
                <w:rFonts w:cstheme="minorHAnsi"/>
              </w:rPr>
              <w:t>we wszystkich typach szkół i przedszkoli</w:t>
            </w:r>
          </w:p>
        </w:tc>
        <w:tc>
          <w:tcPr>
            <w:tcW w:w="4077" w:type="dxa"/>
            <w:vAlign w:val="center"/>
          </w:tcPr>
          <w:p w14:paraId="1F119180" w14:textId="2D4E4EC1" w:rsidR="005B64C2" w:rsidRPr="00E51981" w:rsidRDefault="005B64C2" w:rsidP="00E5198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E51981">
              <w:rPr>
                <w:rFonts w:cstheme="minorHAnsi"/>
              </w:rPr>
              <w:t>22</w:t>
            </w:r>
          </w:p>
        </w:tc>
      </w:tr>
    </w:tbl>
    <w:p w14:paraId="33390E21" w14:textId="77777777" w:rsidR="00E51981" w:rsidRDefault="00E51981" w:rsidP="00E51981">
      <w:pPr>
        <w:rPr>
          <w:rFonts w:cstheme="minorHAnsi"/>
        </w:rPr>
      </w:pPr>
    </w:p>
    <w:p w14:paraId="2EFD8DE8" w14:textId="1E1F5628" w:rsidR="00C73AF5" w:rsidRPr="00E51981" w:rsidRDefault="00C73AF5" w:rsidP="00E51981">
      <w:pPr>
        <w:rPr>
          <w:rFonts w:cstheme="minorHAnsi"/>
        </w:rPr>
      </w:pPr>
      <w:r w:rsidRPr="00E51981">
        <w:rPr>
          <w:rFonts w:cstheme="minorHAnsi"/>
        </w:rPr>
        <w:t xml:space="preserve">§ 3. Traci moc Uchwała Nr XLIII/514/2018 Rady Miasta Mława z dnia 28 czerwca 2018 r. w sprawie określenia tygodniowego obowiązkowego wymiaru zajęć niektórych nauczycieli zatrudnionych w przedszkolach i szkołach prowadzonych przez Miasto Mława (Dz. Urz. Woj. </w:t>
      </w:r>
      <w:proofErr w:type="spellStart"/>
      <w:r w:rsidRPr="00E51981">
        <w:rPr>
          <w:rFonts w:cstheme="minorHAnsi"/>
        </w:rPr>
        <w:t>Maz</w:t>
      </w:r>
      <w:proofErr w:type="spellEnd"/>
      <w:r w:rsidRPr="00E51981">
        <w:rPr>
          <w:rFonts w:cstheme="minorHAnsi"/>
        </w:rPr>
        <w:t xml:space="preserve">. z 2018 r. poz. 7100, z </w:t>
      </w:r>
      <w:proofErr w:type="spellStart"/>
      <w:r w:rsidRPr="00E51981">
        <w:rPr>
          <w:rFonts w:cstheme="minorHAnsi"/>
        </w:rPr>
        <w:t>późn</w:t>
      </w:r>
      <w:proofErr w:type="spellEnd"/>
      <w:r w:rsidR="00682645" w:rsidRPr="00E51981">
        <w:rPr>
          <w:rFonts w:cstheme="minorHAnsi"/>
        </w:rPr>
        <w:t>.</w:t>
      </w:r>
      <w:r w:rsidRPr="00E51981">
        <w:rPr>
          <w:rFonts w:cstheme="minorHAnsi"/>
        </w:rPr>
        <w:t xml:space="preserve"> zm.). </w:t>
      </w:r>
    </w:p>
    <w:p w14:paraId="7667CB04" w14:textId="32F46945" w:rsidR="00C73AF5" w:rsidRPr="00E51981" w:rsidRDefault="00C73AF5" w:rsidP="00E51981">
      <w:pPr>
        <w:rPr>
          <w:rFonts w:cstheme="minorHAnsi"/>
        </w:rPr>
      </w:pPr>
      <w:r w:rsidRPr="00E51981">
        <w:rPr>
          <w:rFonts w:cstheme="minorHAnsi"/>
        </w:rPr>
        <w:t>§ 4. Wykonanie uchwały powierza się Burmistrzowi Miasta Mława.</w:t>
      </w:r>
    </w:p>
    <w:p w14:paraId="06E456C9" w14:textId="2EDFDA69" w:rsidR="00C73AF5" w:rsidRPr="00E51981" w:rsidRDefault="00C73AF5" w:rsidP="00E51981">
      <w:pPr>
        <w:rPr>
          <w:rFonts w:cstheme="minorHAnsi"/>
        </w:rPr>
      </w:pPr>
      <w:r w:rsidRPr="00E51981">
        <w:rPr>
          <w:rFonts w:cstheme="minorHAnsi"/>
        </w:rPr>
        <w:t>§ 5. Uchwała podlega ogłoszeni</w:t>
      </w:r>
      <w:r w:rsidR="003E5249" w:rsidRPr="00E51981">
        <w:rPr>
          <w:rFonts w:cstheme="minorHAnsi"/>
        </w:rPr>
        <w:t>u</w:t>
      </w:r>
      <w:r w:rsidRPr="00E51981">
        <w:rPr>
          <w:rFonts w:cstheme="minorHAnsi"/>
        </w:rPr>
        <w:t xml:space="preserve"> w Dzienniku Urzędowym Województwa Mazowieckiego i wchodzi w życie 1 września 2026 r. </w:t>
      </w:r>
    </w:p>
    <w:p w14:paraId="00E21A17" w14:textId="77777777" w:rsidR="00C73AF5" w:rsidRPr="00E51981" w:rsidRDefault="00C73AF5" w:rsidP="00E51981">
      <w:pPr>
        <w:outlineLvl w:val="0"/>
        <w:rPr>
          <w:rFonts w:cstheme="minorHAnsi"/>
        </w:rPr>
      </w:pPr>
    </w:p>
    <w:p w14:paraId="7D0F9940" w14:textId="77777777" w:rsidR="00C73AF5" w:rsidRPr="00E51981" w:rsidRDefault="00C73AF5" w:rsidP="00E51981">
      <w:pPr>
        <w:outlineLvl w:val="0"/>
        <w:rPr>
          <w:rFonts w:cstheme="minorHAnsi"/>
        </w:rPr>
      </w:pPr>
      <w:r w:rsidRPr="00E51981">
        <w:rPr>
          <w:rFonts w:cstheme="minorHAnsi"/>
        </w:rPr>
        <w:t>Przewodniczący Rady Miasta</w:t>
      </w:r>
    </w:p>
    <w:p w14:paraId="3846C474" w14:textId="7352D807" w:rsidR="005B64C2" w:rsidRPr="00E51981" w:rsidRDefault="00C73AF5" w:rsidP="00E51981">
      <w:pPr>
        <w:rPr>
          <w:rFonts w:cstheme="minorHAnsi"/>
        </w:rPr>
      </w:pPr>
      <w:r w:rsidRPr="00E51981">
        <w:rPr>
          <w:rFonts w:cstheme="minorHAnsi"/>
        </w:rPr>
        <w:t xml:space="preserve">Filip Kowalczyk </w:t>
      </w:r>
    </w:p>
    <w:sectPr w:rsidR="005B64C2" w:rsidRPr="00E51981" w:rsidSect="009311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5BD9"/>
    <w:multiLevelType w:val="hybridMultilevel"/>
    <w:tmpl w:val="98628320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8184C42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55757"/>
    <w:multiLevelType w:val="hybridMultilevel"/>
    <w:tmpl w:val="13948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42EB"/>
    <w:multiLevelType w:val="hybridMultilevel"/>
    <w:tmpl w:val="8E5AB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57C32"/>
    <w:multiLevelType w:val="hybridMultilevel"/>
    <w:tmpl w:val="D6C2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7A31"/>
    <w:multiLevelType w:val="hybridMultilevel"/>
    <w:tmpl w:val="776E2050"/>
    <w:lvl w:ilvl="0" w:tplc="E8B2AF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E664C"/>
    <w:multiLevelType w:val="hybridMultilevel"/>
    <w:tmpl w:val="77D4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06BE4"/>
    <w:multiLevelType w:val="hybridMultilevel"/>
    <w:tmpl w:val="63925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12268">
    <w:abstractNumId w:val="2"/>
  </w:num>
  <w:num w:numId="2" w16cid:durableId="971592925">
    <w:abstractNumId w:val="3"/>
  </w:num>
  <w:num w:numId="3" w16cid:durableId="101070594">
    <w:abstractNumId w:val="4"/>
  </w:num>
  <w:num w:numId="4" w16cid:durableId="916477795">
    <w:abstractNumId w:val="1"/>
  </w:num>
  <w:num w:numId="5" w16cid:durableId="1643971113">
    <w:abstractNumId w:val="6"/>
  </w:num>
  <w:num w:numId="6" w16cid:durableId="1395662122">
    <w:abstractNumId w:val="0"/>
  </w:num>
  <w:num w:numId="7" w16cid:durableId="166955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82"/>
    <w:rsid w:val="00007315"/>
    <w:rsid w:val="00011661"/>
    <w:rsid w:val="00013D4F"/>
    <w:rsid w:val="0001411E"/>
    <w:rsid w:val="00016885"/>
    <w:rsid w:val="00025C85"/>
    <w:rsid w:val="000270E1"/>
    <w:rsid w:val="000370E6"/>
    <w:rsid w:val="00066F8F"/>
    <w:rsid w:val="00096BB5"/>
    <w:rsid w:val="000A17AB"/>
    <w:rsid w:val="000B490F"/>
    <w:rsid w:val="000C4383"/>
    <w:rsid w:val="000D6E79"/>
    <w:rsid w:val="000F509B"/>
    <w:rsid w:val="00112BCF"/>
    <w:rsid w:val="0011691B"/>
    <w:rsid w:val="00186B45"/>
    <w:rsid w:val="00187F5A"/>
    <w:rsid w:val="001A1029"/>
    <w:rsid w:val="001D6905"/>
    <w:rsid w:val="001F5C66"/>
    <w:rsid w:val="001F7442"/>
    <w:rsid w:val="001F7CB7"/>
    <w:rsid w:val="00212468"/>
    <w:rsid w:val="00212828"/>
    <w:rsid w:val="002250B5"/>
    <w:rsid w:val="002307C1"/>
    <w:rsid w:val="00245F5B"/>
    <w:rsid w:val="00262413"/>
    <w:rsid w:val="00280091"/>
    <w:rsid w:val="002A23E9"/>
    <w:rsid w:val="002A4A88"/>
    <w:rsid w:val="002B24A5"/>
    <w:rsid w:val="002D24A9"/>
    <w:rsid w:val="0031075B"/>
    <w:rsid w:val="00327A22"/>
    <w:rsid w:val="003427C4"/>
    <w:rsid w:val="00392DEC"/>
    <w:rsid w:val="00395AFA"/>
    <w:rsid w:val="003A62E1"/>
    <w:rsid w:val="003C6545"/>
    <w:rsid w:val="003E5249"/>
    <w:rsid w:val="0040077A"/>
    <w:rsid w:val="00407383"/>
    <w:rsid w:val="0042109A"/>
    <w:rsid w:val="00453A8C"/>
    <w:rsid w:val="004553D8"/>
    <w:rsid w:val="0046442A"/>
    <w:rsid w:val="00485F5E"/>
    <w:rsid w:val="004B0CC2"/>
    <w:rsid w:val="004B7BDC"/>
    <w:rsid w:val="004C7960"/>
    <w:rsid w:val="004D7CF2"/>
    <w:rsid w:val="004E05D2"/>
    <w:rsid w:val="004E38A9"/>
    <w:rsid w:val="004F5135"/>
    <w:rsid w:val="0051397B"/>
    <w:rsid w:val="005238D4"/>
    <w:rsid w:val="0052472F"/>
    <w:rsid w:val="00531AA5"/>
    <w:rsid w:val="00541F0F"/>
    <w:rsid w:val="005562C4"/>
    <w:rsid w:val="00560183"/>
    <w:rsid w:val="0058301E"/>
    <w:rsid w:val="0058503B"/>
    <w:rsid w:val="005B223F"/>
    <w:rsid w:val="005B2B97"/>
    <w:rsid w:val="005B64C2"/>
    <w:rsid w:val="005D2E82"/>
    <w:rsid w:val="006138C7"/>
    <w:rsid w:val="00640C59"/>
    <w:rsid w:val="0064317B"/>
    <w:rsid w:val="00682645"/>
    <w:rsid w:val="006838D5"/>
    <w:rsid w:val="00693144"/>
    <w:rsid w:val="006A69E6"/>
    <w:rsid w:val="006B25B7"/>
    <w:rsid w:val="006B3031"/>
    <w:rsid w:val="00720DBF"/>
    <w:rsid w:val="0073276C"/>
    <w:rsid w:val="00773212"/>
    <w:rsid w:val="007810CB"/>
    <w:rsid w:val="00792EDA"/>
    <w:rsid w:val="007A5645"/>
    <w:rsid w:val="007A77B6"/>
    <w:rsid w:val="007D638F"/>
    <w:rsid w:val="007F36F5"/>
    <w:rsid w:val="00832271"/>
    <w:rsid w:val="008427D8"/>
    <w:rsid w:val="00874B74"/>
    <w:rsid w:val="0089739F"/>
    <w:rsid w:val="008A7B2D"/>
    <w:rsid w:val="008B6CD4"/>
    <w:rsid w:val="008C2457"/>
    <w:rsid w:val="008E393D"/>
    <w:rsid w:val="008E50F1"/>
    <w:rsid w:val="008F1E37"/>
    <w:rsid w:val="009025A2"/>
    <w:rsid w:val="00905040"/>
    <w:rsid w:val="00914A8E"/>
    <w:rsid w:val="009311F8"/>
    <w:rsid w:val="0093332D"/>
    <w:rsid w:val="0094010E"/>
    <w:rsid w:val="00946F14"/>
    <w:rsid w:val="00962A10"/>
    <w:rsid w:val="009756D5"/>
    <w:rsid w:val="00983D45"/>
    <w:rsid w:val="009875EC"/>
    <w:rsid w:val="00992A26"/>
    <w:rsid w:val="00996109"/>
    <w:rsid w:val="009A134F"/>
    <w:rsid w:val="009B024A"/>
    <w:rsid w:val="009C74F6"/>
    <w:rsid w:val="009E5345"/>
    <w:rsid w:val="009F0989"/>
    <w:rsid w:val="009F0BA3"/>
    <w:rsid w:val="00A42599"/>
    <w:rsid w:val="00A47EAF"/>
    <w:rsid w:val="00A54FAA"/>
    <w:rsid w:val="00A82930"/>
    <w:rsid w:val="00A9073C"/>
    <w:rsid w:val="00A92B61"/>
    <w:rsid w:val="00AC4342"/>
    <w:rsid w:val="00AD49FC"/>
    <w:rsid w:val="00AD5232"/>
    <w:rsid w:val="00B06920"/>
    <w:rsid w:val="00B23B1F"/>
    <w:rsid w:val="00B355EC"/>
    <w:rsid w:val="00B97CEC"/>
    <w:rsid w:val="00BA47E1"/>
    <w:rsid w:val="00BE2611"/>
    <w:rsid w:val="00BE39A5"/>
    <w:rsid w:val="00BE4E61"/>
    <w:rsid w:val="00C04499"/>
    <w:rsid w:val="00C14FF3"/>
    <w:rsid w:val="00C162D9"/>
    <w:rsid w:val="00C61AF1"/>
    <w:rsid w:val="00C65B1B"/>
    <w:rsid w:val="00C73AF5"/>
    <w:rsid w:val="00C741B5"/>
    <w:rsid w:val="00C96148"/>
    <w:rsid w:val="00CA1996"/>
    <w:rsid w:val="00CB0F95"/>
    <w:rsid w:val="00CB1A46"/>
    <w:rsid w:val="00CB5411"/>
    <w:rsid w:val="00CB779A"/>
    <w:rsid w:val="00CC5FC7"/>
    <w:rsid w:val="00CD1299"/>
    <w:rsid w:val="00D06B72"/>
    <w:rsid w:val="00D325A1"/>
    <w:rsid w:val="00D44114"/>
    <w:rsid w:val="00D46695"/>
    <w:rsid w:val="00D66299"/>
    <w:rsid w:val="00D67C4D"/>
    <w:rsid w:val="00D74838"/>
    <w:rsid w:val="00D81511"/>
    <w:rsid w:val="00DB63E9"/>
    <w:rsid w:val="00DD5DFF"/>
    <w:rsid w:val="00DE3FFB"/>
    <w:rsid w:val="00DE4681"/>
    <w:rsid w:val="00DE6444"/>
    <w:rsid w:val="00DF417C"/>
    <w:rsid w:val="00DF4C14"/>
    <w:rsid w:val="00E42C5B"/>
    <w:rsid w:val="00E4750F"/>
    <w:rsid w:val="00E50B4A"/>
    <w:rsid w:val="00E51981"/>
    <w:rsid w:val="00E87146"/>
    <w:rsid w:val="00E940A6"/>
    <w:rsid w:val="00EB0C6D"/>
    <w:rsid w:val="00ED360A"/>
    <w:rsid w:val="00ED7F26"/>
    <w:rsid w:val="00EF384E"/>
    <w:rsid w:val="00F55F88"/>
    <w:rsid w:val="00F871CB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FD7F"/>
  <w15:docId w15:val="{B5BE7A5C-2EEE-49C3-B98F-E2B271A2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AF5"/>
  </w:style>
  <w:style w:type="paragraph" w:styleId="Nagwek1">
    <w:name w:val="heading 1"/>
    <w:basedOn w:val="Normalny"/>
    <w:next w:val="Normalny"/>
    <w:link w:val="Nagwek1Znak"/>
    <w:uiPriority w:val="9"/>
    <w:qFormat/>
    <w:rsid w:val="000116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B64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E82"/>
    <w:pPr>
      <w:ind w:left="720"/>
      <w:contextualSpacing/>
    </w:pPr>
  </w:style>
  <w:style w:type="table" w:styleId="Tabela-Siatka">
    <w:name w:val="Table Grid"/>
    <w:basedOn w:val="Standardowy"/>
    <w:uiPriority w:val="59"/>
    <w:rsid w:val="0069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7C4D"/>
    <w:pPr>
      <w:tabs>
        <w:tab w:val="left" w:pos="561"/>
      </w:tabs>
      <w:spacing w:after="0" w:line="240" w:lineRule="auto"/>
      <w:ind w:left="1122" w:hanging="41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7C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5B64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0116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7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B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B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B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epszenna</dc:creator>
  <cp:lastModifiedBy>Magdalena Staszewska</cp:lastModifiedBy>
  <cp:revision>2</cp:revision>
  <cp:lastPrinted>2026-06-24T06:39:00Z</cp:lastPrinted>
  <dcterms:created xsi:type="dcterms:W3CDTF">2026-06-24T06:41:00Z</dcterms:created>
  <dcterms:modified xsi:type="dcterms:W3CDTF">2026-06-24T06:41:00Z</dcterms:modified>
</cp:coreProperties>
</file>