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C39FD" w14:textId="7A1B7219" w:rsidR="00173428" w:rsidRPr="00182C2C" w:rsidRDefault="00173428" w:rsidP="00781CC8">
      <w:pPr>
        <w:spacing w:line="276" w:lineRule="auto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182C2C">
        <w:rPr>
          <w:rFonts w:asciiTheme="minorHAnsi" w:hAnsiTheme="minorHAnsi" w:cstheme="minorHAnsi"/>
          <w:bCs/>
          <w:sz w:val="24"/>
          <w:szCs w:val="24"/>
        </w:rPr>
        <w:t>UCHWAŁA N</w:t>
      </w:r>
      <w:r w:rsidR="005B0803" w:rsidRPr="00182C2C">
        <w:rPr>
          <w:rFonts w:asciiTheme="minorHAnsi" w:hAnsiTheme="minorHAnsi" w:cstheme="minorHAnsi"/>
          <w:bCs/>
          <w:sz w:val="24"/>
          <w:szCs w:val="24"/>
        </w:rPr>
        <w:t>R</w:t>
      </w:r>
      <w:r w:rsidR="00B44ECE" w:rsidRPr="00182C2C">
        <w:rPr>
          <w:rFonts w:asciiTheme="minorHAnsi" w:hAnsiTheme="minorHAnsi" w:cstheme="minorHAnsi"/>
          <w:bCs/>
          <w:sz w:val="24"/>
          <w:szCs w:val="24"/>
        </w:rPr>
        <w:t xml:space="preserve"> XXIX</w:t>
      </w:r>
      <w:r w:rsidR="005B0803" w:rsidRPr="00182C2C">
        <w:rPr>
          <w:rFonts w:asciiTheme="minorHAnsi" w:hAnsiTheme="minorHAnsi" w:cstheme="minorHAnsi"/>
          <w:bCs/>
          <w:sz w:val="24"/>
          <w:szCs w:val="24"/>
        </w:rPr>
        <w:t>/</w:t>
      </w:r>
      <w:r w:rsidR="00B44ECE" w:rsidRPr="00182C2C">
        <w:rPr>
          <w:rFonts w:asciiTheme="minorHAnsi" w:hAnsiTheme="minorHAnsi" w:cstheme="minorHAnsi"/>
          <w:bCs/>
          <w:sz w:val="24"/>
          <w:szCs w:val="24"/>
        </w:rPr>
        <w:t>4</w:t>
      </w:r>
      <w:r w:rsidR="006A397F" w:rsidRPr="00182C2C">
        <w:rPr>
          <w:rFonts w:asciiTheme="minorHAnsi" w:hAnsiTheme="minorHAnsi" w:cstheme="minorHAnsi"/>
          <w:bCs/>
          <w:sz w:val="24"/>
          <w:szCs w:val="24"/>
        </w:rPr>
        <w:t>0</w:t>
      </w:r>
      <w:r w:rsidR="00B44ECE" w:rsidRPr="00182C2C">
        <w:rPr>
          <w:rFonts w:asciiTheme="minorHAnsi" w:hAnsiTheme="minorHAnsi" w:cstheme="minorHAnsi"/>
          <w:bCs/>
          <w:sz w:val="24"/>
          <w:szCs w:val="24"/>
        </w:rPr>
        <w:t>8</w:t>
      </w:r>
      <w:r w:rsidR="005B0803" w:rsidRPr="00182C2C">
        <w:rPr>
          <w:rFonts w:asciiTheme="minorHAnsi" w:hAnsiTheme="minorHAnsi" w:cstheme="minorHAnsi"/>
          <w:bCs/>
          <w:sz w:val="24"/>
          <w:szCs w:val="24"/>
        </w:rPr>
        <w:t>/2021</w:t>
      </w:r>
    </w:p>
    <w:p w14:paraId="3EA99C57" w14:textId="4865755E" w:rsidR="00173428" w:rsidRPr="00182C2C" w:rsidRDefault="00173428" w:rsidP="00781CC8">
      <w:pPr>
        <w:pStyle w:val="Nagwek2"/>
        <w:spacing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182C2C">
        <w:rPr>
          <w:rFonts w:asciiTheme="minorHAnsi" w:hAnsiTheme="minorHAnsi" w:cstheme="minorHAnsi"/>
          <w:b w:val="0"/>
          <w:bCs/>
          <w:sz w:val="24"/>
          <w:szCs w:val="24"/>
        </w:rPr>
        <w:t>RADY MIASTA MŁAWA</w:t>
      </w:r>
    </w:p>
    <w:p w14:paraId="0BDF9225" w14:textId="5483A9D6" w:rsidR="00173428" w:rsidRPr="00182C2C" w:rsidRDefault="00173428" w:rsidP="00781CC8">
      <w:pPr>
        <w:spacing w:line="276" w:lineRule="auto"/>
        <w:outlineLvl w:val="0"/>
        <w:rPr>
          <w:rFonts w:asciiTheme="minorHAnsi" w:hAnsiTheme="minorHAnsi" w:cstheme="minorHAnsi"/>
          <w:bCs/>
          <w:sz w:val="28"/>
        </w:rPr>
      </w:pPr>
      <w:r w:rsidRPr="00182C2C">
        <w:rPr>
          <w:rFonts w:asciiTheme="minorHAnsi" w:hAnsiTheme="minorHAnsi" w:cstheme="minorHAnsi"/>
          <w:bCs/>
          <w:sz w:val="24"/>
          <w:szCs w:val="24"/>
        </w:rPr>
        <w:t xml:space="preserve">z dnia </w:t>
      </w:r>
      <w:r w:rsidR="00B44ECE" w:rsidRPr="00182C2C">
        <w:rPr>
          <w:rFonts w:asciiTheme="minorHAnsi" w:hAnsiTheme="minorHAnsi" w:cstheme="minorHAnsi"/>
          <w:bCs/>
          <w:sz w:val="24"/>
          <w:szCs w:val="24"/>
        </w:rPr>
        <w:t>2</w:t>
      </w:r>
      <w:r w:rsidR="005C1A7B" w:rsidRPr="00182C2C">
        <w:rPr>
          <w:rFonts w:asciiTheme="minorHAnsi" w:hAnsiTheme="minorHAnsi" w:cstheme="minorHAnsi"/>
          <w:bCs/>
          <w:sz w:val="24"/>
          <w:szCs w:val="24"/>
        </w:rPr>
        <w:t xml:space="preserve">9 </w:t>
      </w:r>
      <w:r w:rsidR="00A477D9" w:rsidRPr="00182C2C">
        <w:rPr>
          <w:rFonts w:asciiTheme="minorHAnsi" w:hAnsiTheme="minorHAnsi" w:cstheme="minorHAnsi"/>
          <w:bCs/>
          <w:sz w:val="24"/>
          <w:szCs w:val="24"/>
        </w:rPr>
        <w:t>lipca</w:t>
      </w:r>
      <w:r w:rsidR="005B0803" w:rsidRPr="00182C2C">
        <w:rPr>
          <w:rFonts w:asciiTheme="minorHAnsi" w:hAnsiTheme="minorHAnsi" w:cstheme="minorHAnsi"/>
          <w:bCs/>
          <w:sz w:val="24"/>
          <w:szCs w:val="24"/>
        </w:rPr>
        <w:t xml:space="preserve"> 2021 </w:t>
      </w:r>
      <w:r w:rsidR="00DA0647" w:rsidRPr="00182C2C">
        <w:rPr>
          <w:rFonts w:asciiTheme="minorHAnsi" w:hAnsiTheme="minorHAnsi" w:cstheme="minorHAnsi"/>
          <w:bCs/>
          <w:sz w:val="24"/>
          <w:szCs w:val="24"/>
        </w:rPr>
        <w:t>r.</w:t>
      </w:r>
    </w:p>
    <w:p w14:paraId="1AF6556F" w14:textId="77777777" w:rsidR="00173428" w:rsidRPr="00182C2C" w:rsidRDefault="00173428" w:rsidP="00781CC8">
      <w:pPr>
        <w:spacing w:line="276" w:lineRule="auto"/>
        <w:ind w:left="-142"/>
        <w:rPr>
          <w:rFonts w:asciiTheme="minorHAnsi" w:hAnsiTheme="minorHAnsi" w:cstheme="minorHAnsi"/>
          <w:bCs/>
          <w:sz w:val="28"/>
        </w:rPr>
      </w:pPr>
    </w:p>
    <w:p w14:paraId="77383B71" w14:textId="6C7C860B" w:rsidR="00173428" w:rsidRPr="00182C2C" w:rsidRDefault="00803DF7" w:rsidP="00781CC8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182C2C">
        <w:rPr>
          <w:rFonts w:asciiTheme="minorHAnsi" w:hAnsiTheme="minorHAnsi" w:cstheme="minorHAnsi"/>
          <w:bCs/>
          <w:sz w:val="24"/>
        </w:rPr>
        <w:t xml:space="preserve">zmieniająca uchwałę </w:t>
      </w:r>
      <w:r w:rsidR="009E3E88" w:rsidRPr="00182C2C">
        <w:rPr>
          <w:rFonts w:asciiTheme="minorHAnsi" w:hAnsiTheme="minorHAnsi" w:cstheme="minorHAnsi"/>
          <w:bCs/>
          <w:sz w:val="24"/>
          <w:szCs w:val="24"/>
        </w:rPr>
        <w:t>w sprawie udzielenia pomocy finansowej dla Gminy Wiśniewo</w:t>
      </w:r>
      <w:r w:rsidRPr="00182C2C">
        <w:rPr>
          <w:rFonts w:asciiTheme="minorHAnsi" w:hAnsiTheme="minorHAnsi" w:cstheme="minorHAnsi"/>
          <w:bCs/>
          <w:sz w:val="24"/>
          <w:szCs w:val="24"/>
        </w:rPr>
        <w:br/>
      </w:r>
      <w:r w:rsidR="009E3E88" w:rsidRPr="00182C2C">
        <w:rPr>
          <w:rFonts w:asciiTheme="minorHAnsi" w:hAnsiTheme="minorHAnsi" w:cstheme="minorHAnsi"/>
          <w:bCs/>
          <w:sz w:val="24"/>
          <w:szCs w:val="24"/>
        </w:rPr>
        <w:t xml:space="preserve">w 2021 roku </w:t>
      </w:r>
    </w:p>
    <w:p w14:paraId="3A7DD78D" w14:textId="08C31C6F" w:rsidR="005B0803" w:rsidRPr="00182C2C" w:rsidRDefault="005B0803" w:rsidP="00781CC8">
      <w:pPr>
        <w:shd w:val="clear" w:color="auto" w:fill="FFFFFF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25E88932" w14:textId="609F627A" w:rsidR="008D2DFB" w:rsidRPr="00182C2C" w:rsidRDefault="001F005B" w:rsidP="00781CC8">
      <w:pPr>
        <w:shd w:val="clear" w:color="auto" w:fill="FFFFFF"/>
        <w:spacing w:after="240" w:line="276" w:lineRule="auto"/>
        <w:ind w:firstLine="708"/>
        <w:rPr>
          <w:rFonts w:asciiTheme="minorHAnsi" w:hAnsiTheme="minorHAnsi" w:cstheme="minorHAnsi"/>
          <w:bCs/>
          <w:sz w:val="24"/>
          <w:szCs w:val="24"/>
        </w:rPr>
      </w:pPr>
      <w:r w:rsidRPr="00182C2C">
        <w:rPr>
          <w:rFonts w:asciiTheme="minorHAnsi" w:hAnsiTheme="minorHAnsi" w:cstheme="minorHAnsi"/>
          <w:bCs/>
          <w:sz w:val="24"/>
          <w:szCs w:val="24"/>
        </w:rPr>
        <w:t>Na podstawie art.</w:t>
      </w:r>
      <w:r w:rsidR="0048218F" w:rsidRPr="00182C2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82C2C">
        <w:rPr>
          <w:rFonts w:asciiTheme="minorHAnsi" w:hAnsiTheme="minorHAnsi" w:cstheme="minorHAnsi"/>
          <w:bCs/>
          <w:sz w:val="24"/>
          <w:szCs w:val="24"/>
        </w:rPr>
        <w:t>10 ust.</w:t>
      </w:r>
      <w:r w:rsidR="0048218F" w:rsidRPr="00182C2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82C2C">
        <w:rPr>
          <w:rFonts w:asciiTheme="minorHAnsi" w:hAnsiTheme="minorHAnsi" w:cstheme="minorHAnsi"/>
          <w:bCs/>
          <w:sz w:val="24"/>
          <w:szCs w:val="24"/>
        </w:rPr>
        <w:t xml:space="preserve">2 ustawy z dnia 8 marca 1990 roku o samorządzie gminnym (tekst jednolity Dz. U. z 2020 r. poz. 713 ze zm.) oraz art. 220 ustawy z dnia 27 sierpnia </w:t>
      </w:r>
      <w:r w:rsidR="00B44ECE" w:rsidRPr="00182C2C">
        <w:rPr>
          <w:rFonts w:asciiTheme="minorHAnsi" w:hAnsiTheme="minorHAnsi" w:cstheme="minorHAnsi"/>
          <w:bCs/>
          <w:sz w:val="24"/>
          <w:szCs w:val="24"/>
        </w:rPr>
        <w:t xml:space="preserve">                     </w:t>
      </w:r>
      <w:r w:rsidRPr="00182C2C">
        <w:rPr>
          <w:rFonts w:asciiTheme="minorHAnsi" w:hAnsiTheme="minorHAnsi" w:cstheme="minorHAnsi"/>
          <w:bCs/>
          <w:sz w:val="24"/>
          <w:szCs w:val="24"/>
        </w:rPr>
        <w:t>2009 r.</w:t>
      </w:r>
      <w:r w:rsidR="00B44ECE" w:rsidRPr="00182C2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82C2C">
        <w:rPr>
          <w:rFonts w:asciiTheme="minorHAnsi" w:hAnsiTheme="minorHAnsi" w:cstheme="minorHAnsi"/>
          <w:bCs/>
          <w:sz w:val="24"/>
          <w:szCs w:val="24"/>
        </w:rPr>
        <w:t>o finansach publicznych ( Dz. U. z 2021 poz. 305 ze zm.)</w:t>
      </w:r>
      <w:r w:rsidR="0048218F" w:rsidRPr="00182C2C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173428" w:rsidRPr="00182C2C">
        <w:rPr>
          <w:rFonts w:asciiTheme="minorHAnsi" w:hAnsiTheme="minorHAnsi" w:cstheme="minorHAnsi"/>
          <w:bCs/>
          <w:sz w:val="24"/>
          <w:szCs w:val="24"/>
        </w:rPr>
        <w:t>Rada Miasta Mława uchwala,</w:t>
      </w:r>
      <w:r w:rsidR="00F45CB4" w:rsidRPr="00182C2C">
        <w:rPr>
          <w:rFonts w:asciiTheme="minorHAnsi" w:hAnsiTheme="minorHAnsi" w:cstheme="minorHAnsi"/>
          <w:bCs/>
          <w:sz w:val="24"/>
          <w:szCs w:val="24"/>
        </w:rPr>
        <w:br/>
      </w:r>
      <w:r w:rsidR="00173428" w:rsidRPr="00182C2C">
        <w:rPr>
          <w:rFonts w:asciiTheme="minorHAnsi" w:hAnsiTheme="minorHAnsi" w:cstheme="minorHAnsi"/>
          <w:bCs/>
          <w:sz w:val="24"/>
          <w:szCs w:val="24"/>
        </w:rPr>
        <w:t>co następuje:</w:t>
      </w:r>
    </w:p>
    <w:p w14:paraId="4B2C06CE" w14:textId="29BA6662" w:rsidR="00B005FE" w:rsidRPr="00182C2C" w:rsidRDefault="00173428" w:rsidP="00781CC8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182C2C">
        <w:rPr>
          <w:rFonts w:asciiTheme="minorHAnsi" w:hAnsiTheme="minorHAnsi" w:cstheme="minorHAnsi"/>
          <w:bCs/>
          <w:sz w:val="24"/>
          <w:szCs w:val="24"/>
        </w:rPr>
        <w:t>§ 1</w:t>
      </w:r>
      <w:r w:rsidR="009E3E88" w:rsidRPr="00182C2C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632D97" w:rsidRPr="00182C2C">
        <w:rPr>
          <w:rFonts w:asciiTheme="minorHAnsi" w:hAnsiTheme="minorHAnsi" w:cstheme="minorHAnsi"/>
          <w:bCs/>
          <w:sz w:val="24"/>
          <w:szCs w:val="24"/>
        </w:rPr>
        <w:t>W</w:t>
      </w:r>
      <w:r w:rsidR="00B005FE" w:rsidRPr="00182C2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32D97" w:rsidRPr="00182C2C">
        <w:rPr>
          <w:rFonts w:asciiTheme="minorHAnsi" w:hAnsiTheme="minorHAnsi" w:cstheme="minorHAnsi"/>
          <w:bCs/>
          <w:sz w:val="24"/>
          <w:szCs w:val="24"/>
        </w:rPr>
        <w:t>U</w:t>
      </w:r>
      <w:r w:rsidR="00B005FE" w:rsidRPr="00182C2C">
        <w:rPr>
          <w:rFonts w:asciiTheme="minorHAnsi" w:hAnsiTheme="minorHAnsi" w:cstheme="minorHAnsi"/>
          <w:bCs/>
          <w:sz w:val="24"/>
        </w:rPr>
        <w:t>chwa</w:t>
      </w:r>
      <w:r w:rsidR="00632D97" w:rsidRPr="00182C2C">
        <w:rPr>
          <w:rFonts w:asciiTheme="minorHAnsi" w:hAnsiTheme="minorHAnsi" w:cstheme="minorHAnsi"/>
          <w:bCs/>
          <w:sz w:val="24"/>
        </w:rPr>
        <w:t>le</w:t>
      </w:r>
      <w:r w:rsidR="00B005FE" w:rsidRPr="00182C2C">
        <w:rPr>
          <w:rFonts w:asciiTheme="minorHAnsi" w:hAnsiTheme="minorHAnsi" w:cstheme="minorHAnsi"/>
          <w:bCs/>
          <w:sz w:val="24"/>
        </w:rPr>
        <w:t xml:space="preserve"> </w:t>
      </w:r>
      <w:r w:rsidR="00B005FE" w:rsidRPr="00182C2C">
        <w:rPr>
          <w:rFonts w:asciiTheme="minorHAnsi" w:hAnsiTheme="minorHAnsi" w:cstheme="minorHAnsi"/>
          <w:bCs/>
          <w:sz w:val="24"/>
          <w:szCs w:val="24"/>
        </w:rPr>
        <w:t xml:space="preserve">nr XXVIII/392/2021 Rady Miasta Mława z dnia 29 czerwca 2021 r. w sprawie udzielenia pomocy finansowej dla Gminy Wiśniewo w 2021 roku </w:t>
      </w:r>
      <w:r w:rsidR="00632D97" w:rsidRPr="00182C2C">
        <w:rPr>
          <w:rFonts w:asciiTheme="minorHAnsi" w:hAnsiTheme="minorHAnsi" w:cstheme="minorHAnsi"/>
          <w:bCs/>
          <w:sz w:val="24"/>
        </w:rPr>
        <w:t>§ 2</w:t>
      </w:r>
      <w:r w:rsidR="00B005FE" w:rsidRPr="00182C2C">
        <w:rPr>
          <w:rFonts w:asciiTheme="minorHAnsi" w:hAnsiTheme="minorHAnsi" w:cstheme="minorHAnsi"/>
          <w:bCs/>
          <w:sz w:val="24"/>
          <w:szCs w:val="24"/>
        </w:rPr>
        <w:t xml:space="preserve"> otrzymuje brzmienie:</w:t>
      </w:r>
    </w:p>
    <w:p w14:paraId="31DDEA4D" w14:textId="168AA668" w:rsidR="00173428" w:rsidRPr="00182C2C" w:rsidRDefault="00632D97" w:rsidP="00781CC8">
      <w:pPr>
        <w:spacing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182C2C">
        <w:rPr>
          <w:rFonts w:asciiTheme="minorHAnsi" w:hAnsiTheme="minorHAnsi" w:cstheme="minorHAnsi"/>
          <w:bCs/>
          <w:sz w:val="24"/>
          <w:szCs w:val="24"/>
        </w:rPr>
        <w:t xml:space="preserve">„ </w:t>
      </w:r>
      <w:r w:rsidRPr="00182C2C">
        <w:rPr>
          <w:rFonts w:asciiTheme="minorHAnsi" w:hAnsiTheme="minorHAnsi" w:cstheme="minorHAnsi"/>
          <w:bCs/>
          <w:sz w:val="24"/>
        </w:rPr>
        <w:t xml:space="preserve">§ 2. </w:t>
      </w:r>
      <w:r w:rsidR="00173428" w:rsidRPr="00182C2C">
        <w:rPr>
          <w:rFonts w:asciiTheme="minorHAnsi" w:hAnsiTheme="minorHAnsi" w:cstheme="minorHAnsi"/>
          <w:bCs/>
          <w:sz w:val="24"/>
          <w:szCs w:val="24"/>
        </w:rPr>
        <w:t>Kwotę pomocy finansowej</w:t>
      </w:r>
      <w:r w:rsidR="00987EB8" w:rsidRPr="00182C2C">
        <w:rPr>
          <w:rFonts w:asciiTheme="minorHAnsi" w:hAnsiTheme="minorHAnsi" w:cstheme="minorHAnsi"/>
          <w:bCs/>
          <w:sz w:val="24"/>
          <w:szCs w:val="24"/>
        </w:rPr>
        <w:t>,</w:t>
      </w:r>
      <w:r w:rsidR="00173428" w:rsidRPr="00182C2C">
        <w:rPr>
          <w:rFonts w:asciiTheme="minorHAnsi" w:hAnsiTheme="minorHAnsi" w:cstheme="minorHAnsi"/>
          <w:bCs/>
          <w:sz w:val="24"/>
          <w:szCs w:val="24"/>
        </w:rPr>
        <w:t xml:space="preserve"> o której mowa w § 1 udziela się w formie dotacji celowej</w:t>
      </w:r>
      <w:r w:rsidR="008D2DFB" w:rsidRPr="00182C2C">
        <w:rPr>
          <w:rFonts w:asciiTheme="minorHAnsi" w:hAnsiTheme="minorHAnsi" w:cstheme="minorHAnsi"/>
          <w:bCs/>
          <w:sz w:val="24"/>
          <w:szCs w:val="24"/>
        </w:rPr>
        <w:br/>
      </w:r>
      <w:r w:rsidR="00173428" w:rsidRPr="00182C2C">
        <w:rPr>
          <w:rFonts w:asciiTheme="minorHAnsi" w:hAnsiTheme="minorHAnsi" w:cstheme="minorHAnsi"/>
          <w:bCs/>
          <w:sz w:val="24"/>
          <w:szCs w:val="24"/>
        </w:rPr>
        <w:t>w dziale:</w:t>
      </w:r>
    </w:p>
    <w:p w14:paraId="297257A7" w14:textId="703B9063" w:rsidR="00173428" w:rsidRPr="00182C2C" w:rsidRDefault="001F005B" w:rsidP="00781CC8">
      <w:pPr>
        <w:spacing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182C2C">
        <w:rPr>
          <w:rFonts w:asciiTheme="minorHAnsi" w:hAnsiTheme="minorHAnsi" w:cstheme="minorHAnsi"/>
          <w:bCs/>
          <w:sz w:val="24"/>
          <w:szCs w:val="24"/>
        </w:rPr>
        <w:t>921</w:t>
      </w:r>
      <w:r w:rsidR="005C1A7B" w:rsidRPr="00182C2C">
        <w:rPr>
          <w:rFonts w:asciiTheme="minorHAnsi" w:hAnsiTheme="minorHAnsi" w:cstheme="minorHAnsi"/>
          <w:bCs/>
          <w:sz w:val="24"/>
          <w:szCs w:val="24"/>
        </w:rPr>
        <w:t xml:space="preserve"> - </w:t>
      </w:r>
      <w:r w:rsidRPr="00182C2C">
        <w:rPr>
          <w:rFonts w:asciiTheme="minorHAnsi" w:hAnsiTheme="minorHAnsi" w:cstheme="minorHAnsi"/>
          <w:bCs/>
          <w:sz w:val="24"/>
          <w:szCs w:val="24"/>
        </w:rPr>
        <w:t>Kultura i ochrona dziedzictwa narodowego.</w:t>
      </w:r>
    </w:p>
    <w:p w14:paraId="229966AE" w14:textId="127D2735" w:rsidR="00173428" w:rsidRPr="00182C2C" w:rsidRDefault="001F005B" w:rsidP="00781CC8">
      <w:pPr>
        <w:spacing w:after="24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182C2C">
        <w:rPr>
          <w:rFonts w:asciiTheme="minorHAnsi" w:hAnsiTheme="minorHAnsi" w:cstheme="minorHAnsi"/>
          <w:bCs/>
          <w:sz w:val="24"/>
          <w:szCs w:val="24"/>
        </w:rPr>
        <w:t>921</w:t>
      </w:r>
      <w:r w:rsidR="00A67C84" w:rsidRPr="00182C2C">
        <w:rPr>
          <w:rFonts w:asciiTheme="minorHAnsi" w:hAnsiTheme="minorHAnsi" w:cstheme="minorHAnsi"/>
          <w:bCs/>
          <w:sz w:val="24"/>
          <w:szCs w:val="24"/>
        </w:rPr>
        <w:t>9</w:t>
      </w:r>
      <w:r w:rsidRPr="00182C2C">
        <w:rPr>
          <w:rFonts w:asciiTheme="minorHAnsi" w:hAnsiTheme="minorHAnsi" w:cstheme="minorHAnsi"/>
          <w:bCs/>
          <w:sz w:val="24"/>
          <w:szCs w:val="24"/>
        </w:rPr>
        <w:t>5</w:t>
      </w:r>
      <w:r w:rsidR="00E9683B" w:rsidRPr="00182C2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C1A7B" w:rsidRPr="00182C2C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Pr="00182C2C">
        <w:rPr>
          <w:rFonts w:asciiTheme="minorHAnsi" w:hAnsiTheme="minorHAnsi" w:cstheme="minorHAnsi"/>
          <w:bCs/>
          <w:sz w:val="24"/>
          <w:szCs w:val="24"/>
        </w:rPr>
        <w:t>Pozostał</w:t>
      </w:r>
      <w:r w:rsidR="00A67C84" w:rsidRPr="00182C2C">
        <w:rPr>
          <w:rFonts w:asciiTheme="minorHAnsi" w:hAnsiTheme="minorHAnsi" w:cstheme="minorHAnsi"/>
          <w:bCs/>
          <w:sz w:val="24"/>
          <w:szCs w:val="24"/>
        </w:rPr>
        <w:t>a działalność</w:t>
      </w:r>
      <w:r w:rsidRPr="00182C2C">
        <w:rPr>
          <w:rFonts w:asciiTheme="minorHAnsi" w:hAnsiTheme="minorHAnsi" w:cstheme="minorHAnsi"/>
          <w:bCs/>
          <w:sz w:val="24"/>
          <w:szCs w:val="24"/>
        </w:rPr>
        <w:t>.</w:t>
      </w:r>
    </w:p>
    <w:p w14:paraId="7204DFD9" w14:textId="2EC5C3D4" w:rsidR="00173428" w:rsidRPr="00182C2C" w:rsidRDefault="009C3AEB" w:rsidP="00781CC8">
      <w:pPr>
        <w:spacing w:after="240" w:line="276" w:lineRule="auto"/>
        <w:rPr>
          <w:rFonts w:asciiTheme="minorHAnsi" w:hAnsiTheme="minorHAnsi" w:cstheme="minorHAnsi"/>
          <w:bCs/>
          <w:sz w:val="24"/>
        </w:rPr>
      </w:pPr>
      <w:r w:rsidRPr="00182C2C">
        <w:rPr>
          <w:rFonts w:asciiTheme="minorHAnsi" w:hAnsiTheme="minorHAnsi" w:cstheme="minorHAnsi"/>
          <w:bCs/>
          <w:sz w:val="24"/>
          <w:szCs w:val="24"/>
        </w:rPr>
        <w:t>6300</w:t>
      </w:r>
      <w:r w:rsidR="00E9683B" w:rsidRPr="00182C2C">
        <w:rPr>
          <w:rFonts w:asciiTheme="minorHAnsi" w:hAnsiTheme="minorHAnsi" w:cstheme="minorHAnsi"/>
          <w:bCs/>
          <w:sz w:val="24"/>
          <w:szCs w:val="24"/>
        </w:rPr>
        <w:t xml:space="preserve"> - Do</w:t>
      </w:r>
      <w:r w:rsidR="00173428" w:rsidRPr="00182C2C">
        <w:rPr>
          <w:rFonts w:asciiTheme="minorHAnsi" w:hAnsiTheme="minorHAnsi" w:cstheme="minorHAnsi"/>
          <w:bCs/>
          <w:sz w:val="24"/>
          <w:szCs w:val="24"/>
        </w:rPr>
        <w:t xml:space="preserve">tacja celowa na pomoc finansową udzielaną między jednostkami samorządu  </w:t>
      </w:r>
      <w:r w:rsidR="00173428" w:rsidRPr="00182C2C">
        <w:rPr>
          <w:rFonts w:asciiTheme="minorHAnsi" w:hAnsiTheme="minorHAnsi" w:cstheme="minorHAnsi"/>
          <w:bCs/>
          <w:sz w:val="24"/>
          <w:szCs w:val="24"/>
        </w:rPr>
        <w:br/>
        <w:t xml:space="preserve">terytorialnego na dofinansowanie własnych zadań </w:t>
      </w:r>
      <w:r w:rsidRPr="00182C2C">
        <w:rPr>
          <w:rFonts w:asciiTheme="minorHAnsi" w:hAnsiTheme="minorHAnsi" w:cstheme="minorHAnsi"/>
          <w:bCs/>
          <w:sz w:val="24"/>
          <w:szCs w:val="24"/>
        </w:rPr>
        <w:t>inwestycyjnych i zakupów inwestycyjnych</w:t>
      </w:r>
      <w:r w:rsidR="00632D97" w:rsidRPr="00182C2C">
        <w:rPr>
          <w:rFonts w:asciiTheme="minorHAnsi" w:hAnsiTheme="minorHAnsi" w:cstheme="minorHAnsi"/>
          <w:bCs/>
          <w:sz w:val="24"/>
          <w:szCs w:val="24"/>
        </w:rPr>
        <w:t>”</w:t>
      </w:r>
      <w:r w:rsidR="00E9683B" w:rsidRPr="00182C2C">
        <w:rPr>
          <w:rFonts w:asciiTheme="minorHAnsi" w:hAnsiTheme="minorHAnsi" w:cstheme="minorHAnsi"/>
          <w:bCs/>
          <w:sz w:val="24"/>
          <w:szCs w:val="24"/>
        </w:rPr>
        <w:t>.</w:t>
      </w:r>
    </w:p>
    <w:p w14:paraId="5FBC8641" w14:textId="7C69C589" w:rsidR="00173428" w:rsidRPr="00182C2C" w:rsidRDefault="00173428" w:rsidP="00781CC8">
      <w:pPr>
        <w:spacing w:after="240" w:line="276" w:lineRule="auto"/>
        <w:rPr>
          <w:rFonts w:asciiTheme="minorHAnsi" w:hAnsiTheme="minorHAnsi" w:cstheme="minorHAnsi"/>
          <w:bCs/>
          <w:sz w:val="24"/>
        </w:rPr>
      </w:pPr>
      <w:r w:rsidRPr="00182C2C">
        <w:rPr>
          <w:rFonts w:asciiTheme="minorHAnsi" w:hAnsiTheme="minorHAnsi" w:cstheme="minorHAnsi"/>
          <w:bCs/>
          <w:sz w:val="24"/>
        </w:rPr>
        <w:t xml:space="preserve">§ </w:t>
      </w:r>
      <w:r w:rsidR="00902DE7" w:rsidRPr="00182C2C">
        <w:rPr>
          <w:rFonts w:asciiTheme="minorHAnsi" w:hAnsiTheme="minorHAnsi" w:cstheme="minorHAnsi"/>
          <w:bCs/>
          <w:sz w:val="24"/>
        </w:rPr>
        <w:t>2</w:t>
      </w:r>
      <w:r w:rsidRPr="00182C2C">
        <w:rPr>
          <w:rFonts w:asciiTheme="minorHAnsi" w:hAnsiTheme="minorHAnsi" w:cstheme="minorHAnsi"/>
          <w:bCs/>
          <w:sz w:val="24"/>
        </w:rPr>
        <w:t>.</w:t>
      </w:r>
      <w:r w:rsidR="009C3AEB" w:rsidRPr="00182C2C">
        <w:rPr>
          <w:rFonts w:asciiTheme="minorHAnsi" w:hAnsiTheme="minorHAnsi" w:cstheme="minorHAnsi"/>
          <w:bCs/>
          <w:sz w:val="24"/>
        </w:rPr>
        <w:t xml:space="preserve"> </w:t>
      </w:r>
      <w:r w:rsidR="00B005FE" w:rsidRPr="00182C2C">
        <w:rPr>
          <w:rFonts w:asciiTheme="minorHAnsi" w:hAnsiTheme="minorHAnsi" w:cstheme="minorHAnsi"/>
          <w:bCs/>
          <w:sz w:val="24"/>
        </w:rPr>
        <w:t>Wykonanie uchwały powierza się Burmistrzowi Miasta Mława.</w:t>
      </w:r>
    </w:p>
    <w:p w14:paraId="764039CF" w14:textId="5EF09295" w:rsidR="00781CC8" w:rsidRPr="00182C2C" w:rsidRDefault="00173428" w:rsidP="00781CC8">
      <w:pPr>
        <w:spacing w:after="240" w:line="276" w:lineRule="auto"/>
        <w:rPr>
          <w:rFonts w:asciiTheme="minorHAnsi" w:hAnsiTheme="minorHAnsi" w:cstheme="minorHAnsi"/>
          <w:bCs/>
          <w:sz w:val="24"/>
        </w:rPr>
      </w:pPr>
      <w:r w:rsidRPr="00182C2C">
        <w:rPr>
          <w:rFonts w:asciiTheme="minorHAnsi" w:hAnsiTheme="minorHAnsi" w:cstheme="minorHAnsi"/>
          <w:bCs/>
          <w:sz w:val="24"/>
        </w:rPr>
        <w:t xml:space="preserve">§ </w:t>
      </w:r>
      <w:r w:rsidR="00902DE7" w:rsidRPr="00182C2C">
        <w:rPr>
          <w:rFonts w:asciiTheme="minorHAnsi" w:hAnsiTheme="minorHAnsi" w:cstheme="minorHAnsi"/>
          <w:bCs/>
          <w:sz w:val="24"/>
        </w:rPr>
        <w:t>3</w:t>
      </w:r>
      <w:r w:rsidR="009C3AEB" w:rsidRPr="00182C2C">
        <w:rPr>
          <w:rFonts w:asciiTheme="minorHAnsi" w:hAnsiTheme="minorHAnsi" w:cstheme="minorHAnsi"/>
          <w:bCs/>
          <w:sz w:val="24"/>
        </w:rPr>
        <w:t xml:space="preserve">. </w:t>
      </w:r>
      <w:r w:rsidRPr="00182C2C">
        <w:rPr>
          <w:rFonts w:asciiTheme="minorHAnsi" w:hAnsiTheme="minorHAnsi" w:cstheme="minorHAnsi"/>
          <w:bCs/>
          <w:sz w:val="24"/>
        </w:rPr>
        <w:t>Uchwała wchodzi w życie z dniem podjęcia.</w:t>
      </w:r>
    </w:p>
    <w:p w14:paraId="6DC05105" w14:textId="77777777" w:rsidR="00D24B3A" w:rsidRPr="00182C2C" w:rsidRDefault="00D24B3A" w:rsidP="00781CC8">
      <w:pPr>
        <w:spacing w:line="276" w:lineRule="auto"/>
        <w:rPr>
          <w:rFonts w:asciiTheme="minorHAnsi" w:hAnsiTheme="minorHAnsi" w:cstheme="minorHAnsi"/>
          <w:bCs/>
          <w:sz w:val="24"/>
        </w:rPr>
      </w:pPr>
      <w:r w:rsidRPr="00182C2C">
        <w:rPr>
          <w:rFonts w:asciiTheme="minorHAnsi" w:hAnsiTheme="minorHAnsi" w:cstheme="minorHAnsi"/>
          <w:bCs/>
          <w:sz w:val="24"/>
        </w:rPr>
        <w:t>Przewodniczący Rady Miasta</w:t>
      </w:r>
    </w:p>
    <w:p w14:paraId="05F11A5E" w14:textId="77777777" w:rsidR="00D24B3A" w:rsidRPr="00182C2C" w:rsidRDefault="00D24B3A" w:rsidP="00781CC8">
      <w:pPr>
        <w:spacing w:line="276" w:lineRule="auto"/>
        <w:ind w:left="5103" w:firstLine="5"/>
        <w:rPr>
          <w:rFonts w:asciiTheme="minorHAnsi" w:hAnsiTheme="minorHAnsi" w:cstheme="minorHAnsi"/>
          <w:bCs/>
          <w:sz w:val="24"/>
        </w:rPr>
      </w:pPr>
    </w:p>
    <w:p w14:paraId="46EC4261" w14:textId="54E07870" w:rsidR="00290808" w:rsidRPr="00781CC8" w:rsidRDefault="005B0803" w:rsidP="00781CC8">
      <w:pPr>
        <w:spacing w:line="276" w:lineRule="auto"/>
        <w:rPr>
          <w:rFonts w:asciiTheme="minorHAnsi" w:hAnsiTheme="minorHAnsi" w:cstheme="minorHAnsi"/>
          <w:bCs/>
          <w:sz w:val="24"/>
        </w:rPr>
      </w:pPr>
      <w:r w:rsidRPr="00182C2C">
        <w:rPr>
          <w:rFonts w:asciiTheme="minorHAnsi" w:hAnsiTheme="minorHAnsi" w:cstheme="minorHAnsi"/>
          <w:bCs/>
          <w:sz w:val="24"/>
        </w:rPr>
        <w:t>Lech Prejs</w:t>
      </w:r>
    </w:p>
    <w:sectPr w:rsidR="00290808" w:rsidRPr="00781CC8" w:rsidSect="0055583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95531" w14:textId="77777777" w:rsidR="000F7B63" w:rsidRDefault="000F7B63" w:rsidP="00670D30">
      <w:r>
        <w:separator/>
      </w:r>
    </w:p>
  </w:endnote>
  <w:endnote w:type="continuationSeparator" w:id="0">
    <w:p w14:paraId="59591FFD" w14:textId="77777777" w:rsidR="000F7B63" w:rsidRDefault="000F7B63" w:rsidP="0067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077BD" w14:textId="77777777" w:rsidR="000F7B63" w:rsidRDefault="000F7B63" w:rsidP="00670D30">
      <w:r>
        <w:separator/>
      </w:r>
    </w:p>
  </w:footnote>
  <w:footnote w:type="continuationSeparator" w:id="0">
    <w:p w14:paraId="6731355F" w14:textId="77777777" w:rsidR="000F7B63" w:rsidRDefault="000F7B63" w:rsidP="00670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28"/>
    <w:rsid w:val="00072CC3"/>
    <w:rsid w:val="000D4082"/>
    <w:rsid w:val="000F7B63"/>
    <w:rsid w:val="0010014A"/>
    <w:rsid w:val="00100A8E"/>
    <w:rsid w:val="00111DDF"/>
    <w:rsid w:val="00111E64"/>
    <w:rsid w:val="00132841"/>
    <w:rsid w:val="001378FB"/>
    <w:rsid w:val="00173428"/>
    <w:rsid w:val="00182C2C"/>
    <w:rsid w:val="001B1596"/>
    <w:rsid w:val="001F005B"/>
    <w:rsid w:val="00223E23"/>
    <w:rsid w:val="00223E2C"/>
    <w:rsid w:val="00255604"/>
    <w:rsid w:val="00281AB0"/>
    <w:rsid w:val="00290808"/>
    <w:rsid w:val="002A1A3E"/>
    <w:rsid w:val="002F667B"/>
    <w:rsid w:val="0030186C"/>
    <w:rsid w:val="003456C1"/>
    <w:rsid w:val="0036350A"/>
    <w:rsid w:val="00380561"/>
    <w:rsid w:val="003B723C"/>
    <w:rsid w:val="00400058"/>
    <w:rsid w:val="0048218F"/>
    <w:rsid w:val="00482D3E"/>
    <w:rsid w:val="00510FC0"/>
    <w:rsid w:val="00555836"/>
    <w:rsid w:val="005600A9"/>
    <w:rsid w:val="005846F5"/>
    <w:rsid w:val="005B0803"/>
    <w:rsid w:val="005C1A7B"/>
    <w:rsid w:val="005C6523"/>
    <w:rsid w:val="00632D97"/>
    <w:rsid w:val="00670D30"/>
    <w:rsid w:val="00677360"/>
    <w:rsid w:val="006A397F"/>
    <w:rsid w:val="006E59A5"/>
    <w:rsid w:val="00722830"/>
    <w:rsid w:val="0078091A"/>
    <w:rsid w:val="00781CC8"/>
    <w:rsid w:val="00785300"/>
    <w:rsid w:val="007D76D4"/>
    <w:rsid w:val="00803DF7"/>
    <w:rsid w:val="00825666"/>
    <w:rsid w:val="00825A31"/>
    <w:rsid w:val="00854808"/>
    <w:rsid w:val="00860207"/>
    <w:rsid w:val="008803F5"/>
    <w:rsid w:val="008A16E9"/>
    <w:rsid w:val="008D2DFB"/>
    <w:rsid w:val="00902DE7"/>
    <w:rsid w:val="00934471"/>
    <w:rsid w:val="00934637"/>
    <w:rsid w:val="009348B2"/>
    <w:rsid w:val="00974587"/>
    <w:rsid w:val="00987EB8"/>
    <w:rsid w:val="009C0EEC"/>
    <w:rsid w:val="009C20B3"/>
    <w:rsid w:val="009C3AEB"/>
    <w:rsid w:val="009E3E88"/>
    <w:rsid w:val="00A119AD"/>
    <w:rsid w:val="00A17157"/>
    <w:rsid w:val="00A477D9"/>
    <w:rsid w:val="00A67C84"/>
    <w:rsid w:val="00A83E31"/>
    <w:rsid w:val="00AB76A2"/>
    <w:rsid w:val="00AE3A73"/>
    <w:rsid w:val="00B005FE"/>
    <w:rsid w:val="00B01462"/>
    <w:rsid w:val="00B03BE0"/>
    <w:rsid w:val="00B134DE"/>
    <w:rsid w:val="00B40DA6"/>
    <w:rsid w:val="00B44ECE"/>
    <w:rsid w:val="00B65C38"/>
    <w:rsid w:val="00B77192"/>
    <w:rsid w:val="00BB2EFA"/>
    <w:rsid w:val="00BE5C6C"/>
    <w:rsid w:val="00C03097"/>
    <w:rsid w:val="00C32056"/>
    <w:rsid w:val="00C47A90"/>
    <w:rsid w:val="00C577F0"/>
    <w:rsid w:val="00C630B4"/>
    <w:rsid w:val="00C73FA9"/>
    <w:rsid w:val="00C95E0E"/>
    <w:rsid w:val="00C9649E"/>
    <w:rsid w:val="00CB5D3B"/>
    <w:rsid w:val="00CB6886"/>
    <w:rsid w:val="00CC056B"/>
    <w:rsid w:val="00CC34AC"/>
    <w:rsid w:val="00D209B5"/>
    <w:rsid w:val="00D24B3A"/>
    <w:rsid w:val="00DA0647"/>
    <w:rsid w:val="00DC0A4C"/>
    <w:rsid w:val="00E24EA0"/>
    <w:rsid w:val="00E85E94"/>
    <w:rsid w:val="00E92CE9"/>
    <w:rsid w:val="00E9683B"/>
    <w:rsid w:val="00EE7764"/>
    <w:rsid w:val="00F00909"/>
    <w:rsid w:val="00F45CB4"/>
    <w:rsid w:val="00F64E41"/>
    <w:rsid w:val="00F6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FBE4"/>
  <w15:docId w15:val="{0A889832-A3CB-4453-953A-F92D9BBC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73428"/>
    <w:pPr>
      <w:keepNext/>
      <w:jc w:val="center"/>
      <w:outlineLvl w:val="1"/>
    </w:pPr>
    <w:rPr>
      <w:rFonts w:ascii="Tahoma" w:hAnsi="Tahoma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73428"/>
    <w:rPr>
      <w:rFonts w:ascii="Tahoma" w:eastAsia="Times New Roman" w:hAnsi="Tahoma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0058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0D3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0D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0D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wfiuk</dc:creator>
  <cp:keywords/>
  <dc:description/>
  <cp:lastModifiedBy>Aneta Pinczewska</cp:lastModifiedBy>
  <cp:revision>14</cp:revision>
  <cp:lastPrinted>2021-07-30T07:56:00Z</cp:lastPrinted>
  <dcterms:created xsi:type="dcterms:W3CDTF">2021-07-30T08:39:00Z</dcterms:created>
  <dcterms:modified xsi:type="dcterms:W3CDTF">2021-08-03T13:13:00Z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-721399287</vt:i4>
  </property>
</Properties>
</file>