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6668" w14:textId="4E5FE388" w:rsidR="004D11A9" w:rsidRPr="00A820B1" w:rsidRDefault="00A12E43" w:rsidP="00A820B1">
      <w:pPr>
        <w:pStyle w:val="Bezodstpw"/>
        <w:spacing w:line="276" w:lineRule="auto"/>
        <w:rPr>
          <w:rFonts w:asciiTheme="minorHAnsi" w:hAnsiTheme="minorHAnsi" w:cstheme="minorHAnsi"/>
          <w:bCs/>
          <w:color w:val="000000"/>
          <w:lang w:eastAsia="pl-PL"/>
        </w:rPr>
      </w:pPr>
      <w:r w:rsidRPr="00A820B1">
        <w:rPr>
          <w:rFonts w:asciiTheme="minorHAnsi" w:hAnsiTheme="minorHAnsi" w:cstheme="minorHAnsi"/>
          <w:bCs/>
        </w:rPr>
        <w:t xml:space="preserve">UCHWAŁA NR </w:t>
      </w:r>
      <w:r w:rsidR="00103F04" w:rsidRPr="00A820B1">
        <w:rPr>
          <w:rFonts w:asciiTheme="minorHAnsi" w:hAnsiTheme="minorHAnsi" w:cstheme="minorHAnsi"/>
          <w:bCs/>
          <w:color w:val="000000"/>
          <w:lang w:eastAsia="pl-PL"/>
        </w:rPr>
        <w:t>XXV/258/2026</w:t>
      </w:r>
    </w:p>
    <w:p w14:paraId="74B66BCF" w14:textId="77777777" w:rsidR="00E81B63" w:rsidRPr="00A820B1" w:rsidRDefault="00E81B63" w:rsidP="00A820B1">
      <w:pPr>
        <w:pStyle w:val="Bezodstpw"/>
        <w:spacing w:line="276" w:lineRule="auto"/>
        <w:rPr>
          <w:rFonts w:asciiTheme="minorHAnsi" w:hAnsiTheme="minorHAnsi" w:cstheme="minorHAnsi"/>
          <w:bCs/>
          <w:color w:val="000000"/>
          <w:lang w:eastAsia="pl-PL"/>
        </w:rPr>
      </w:pPr>
    </w:p>
    <w:p w14:paraId="75747E5E" w14:textId="18549C95" w:rsidR="00F75CCE" w:rsidRPr="00A820B1" w:rsidRDefault="00A12E43" w:rsidP="00A820B1">
      <w:pPr>
        <w:pStyle w:val="Bezodstpw"/>
        <w:spacing w:line="276" w:lineRule="auto"/>
        <w:rPr>
          <w:rFonts w:asciiTheme="minorHAnsi" w:hAnsiTheme="minorHAnsi" w:cstheme="minorHAnsi"/>
          <w:bCs/>
        </w:rPr>
      </w:pPr>
      <w:r w:rsidRPr="00A820B1">
        <w:rPr>
          <w:rFonts w:asciiTheme="minorHAnsi" w:hAnsiTheme="minorHAnsi" w:cstheme="minorHAnsi"/>
          <w:bCs/>
        </w:rPr>
        <w:t>RADY MIASTA MŁAWA</w:t>
      </w:r>
    </w:p>
    <w:p w14:paraId="326AB49F" w14:textId="5E3A63C2" w:rsidR="006A7E41" w:rsidRPr="00A820B1" w:rsidRDefault="00103F04" w:rsidP="00A820B1">
      <w:pPr>
        <w:pStyle w:val="Bezodstpw"/>
        <w:spacing w:line="276" w:lineRule="auto"/>
        <w:rPr>
          <w:rFonts w:asciiTheme="minorHAnsi" w:hAnsiTheme="minorHAnsi" w:cstheme="minorHAnsi"/>
          <w:bCs/>
        </w:rPr>
      </w:pPr>
      <w:r w:rsidRPr="00A820B1">
        <w:rPr>
          <w:rFonts w:asciiTheme="minorHAnsi" w:hAnsiTheme="minorHAnsi" w:cstheme="minorHAnsi"/>
          <w:bCs/>
        </w:rPr>
        <w:t>z dnia 31 marca 2026 r.</w:t>
      </w:r>
    </w:p>
    <w:p w14:paraId="42A009BC" w14:textId="77777777" w:rsidR="00AC2A88" w:rsidRPr="00A820B1" w:rsidRDefault="00AC2A88" w:rsidP="00A820B1">
      <w:pPr>
        <w:pStyle w:val="Bezodstpw"/>
        <w:spacing w:line="276" w:lineRule="auto"/>
        <w:rPr>
          <w:rFonts w:asciiTheme="minorHAnsi" w:hAnsiTheme="minorHAnsi" w:cstheme="minorHAnsi"/>
          <w:bCs/>
        </w:rPr>
      </w:pPr>
    </w:p>
    <w:p w14:paraId="1F5F9489" w14:textId="30D209E3" w:rsidR="00813599" w:rsidRPr="00A820B1" w:rsidRDefault="00F50B5B" w:rsidP="00A820B1">
      <w:pPr>
        <w:tabs>
          <w:tab w:val="left" w:pos="5716"/>
        </w:tabs>
        <w:spacing w:line="276" w:lineRule="auto"/>
        <w:rPr>
          <w:rFonts w:asciiTheme="minorHAnsi" w:hAnsiTheme="minorHAnsi" w:cstheme="minorHAnsi"/>
          <w:bCs/>
          <w:sz w:val="22"/>
          <w:szCs w:val="22"/>
        </w:rPr>
      </w:pPr>
      <w:r w:rsidRPr="00A820B1">
        <w:rPr>
          <w:rFonts w:asciiTheme="minorHAnsi" w:hAnsiTheme="minorHAnsi" w:cstheme="minorHAnsi"/>
          <w:bCs/>
          <w:sz w:val="22"/>
          <w:szCs w:val="22"/>
        </w:rPr>
        <w:t>w sprawie</w:t>
      </w:r>
    </w:p>
    <w:p w14:paraId="28E87AD0" w14:textId="50ABFA8F" w:rsidR="00F50B5B" w:rsidRPr="00A820B1" w:rsidRDefault="00F50B5B" w:rsidP="00A820B1">
      <w:pPr>
        <w:tabs>
          <w:tab w:val="left" w:pos="5716"/>
        </w:tabs>
        <w:spacing w:line="276" w:lineRule="auto"/>
        <w:rPr>
          <w:rFonts w:asciiTheme="minorHAnsi" w:hAnsiTheme="minorHAnsi" w:cstheme="minorHAnsi"/>
          <w:bCs/>
          <w:sz w:val="22"/>
          <w:szCs w:val="22"/>
        </w:rPr>
      </w:pPr>
      <w:r w:rsidRPr="00A820B1">
        <w:rPr>
          <w:rFonts w:asciiTheme="minorHAnsi" w:hAnsiTheme="minorHAnsi" w:cstheme="minorHAnsi"/>
          <w:bCs/>
          <w:sz w:val="22"/>
          <w:szCs w:val="22"/>
        </w:rPr>
        <w:t>wyłączenia Miejskiego Przedszkola Samorządowego Nr 4 z Oddziałami Integracyjnymi im. Ewy Szelburg – Zarembiny z Zespołu Placówek Oświatowych Nr 3 w Mławie</w:t>
      </w:r>
      <w:r w:rsidR="000A7E4B" w:rsidRPr="00A820B1">
        <w:rPr>
          <w:rFonts w:asciiTheme="minorHAnsi" w:hAnsiTheme="minorHAnsi" w:cstheme="minorHAnsi"/>
          <w:bCs/>
          <w:sz w:val="22"/>
          <w:szCs w:val="22"/>
        </w:rPr>
        <w:t xml:space="preserve"> oraz utworzenia Zespołu Placówek Oświatowych Nr 4 w Mławie</w:t>
      </w:r>
    </w:p>
    <w:p w14:paraId="31B9CCE5" w14:textId="77777777" w:rsidR="00E81B63" w:rsidRPr="00A820B1" w:rsidRDefault="00F75CCE" w:rsidP="00A820B1">
      <w:pPr>
        <w:autoSpaceDE w:val="0"/>
        <w:autoSpaceDN w:val="0"/>
        <w:adjustRightInd w:val="0"/>
        <w:spacing w:line="276" w:lineRule="auto"/>
        <w:ind w:firstLine="431"/>
        <w:rPr>
          <w:rFonts w:asciiTheme="minorHAnsi" w:hAnsiTheme="minorHAnsi" w:cstheme="minorHAnsi"/>
          <w:bCs/>
          <w:sz w:val="22"/>
          <w:szCs w:val="22"/>
        </w:rPr>
      </w:pPr>
      <w:r w:rsidRPr="00A820B1">
        <w:rPr>
          <w:rFonts w:asciiTheme="minorHAnsi" w:hAnsiTheme="minorHAnsi" w:cstheme="minorHAnsi"/>
          <w:bCs/>
          <w:sz w:val="22"/>
          <w:szCs w:val="22"/>
        </w:rPr>
        <w:tab/>
      </w:r>
    </w:p>
    <w:p w14:paraId="078110A0" w14:textId="22F5F296" w:rsidR="00E81B63" w:rsidRPr="00A820B1" w:rsidRDefault="00274074" w:rsidP="00A820B1">
      <w:pPr>
        <w:tabs>
          <w:tab w:val="left" w:pos="5716"/>
        </w:tabs>
        <w:spacing w:line="276" w:lineRule="auto"/>
        <w:ind w:firstLine="709"/>
        <w:rPr>
          <w:rFonts w:asciiTheme="minorHAnsi" w:hAnsiTheme="minorHAnsi" w:cstheme="minorHAnsi"/>
          <w:bCs/>
          <w:color w:val="EE0000"/>
          <w:sz w:val="22"/>
          <w:szCs w:val="22"/>
        </w:rPr>
      </w:pPr>
      <w:r w:rsidRPr="00A820B1">
        <w:rPr>
          <w:rFonts w:asciiTheme="minorHAnsi" w:hAnsiTheme="minorHAnsi" w:cstheme="minorHAnsi"/>
          <w:bCs/>
          <w:color w:val="000000" w:themeColor="text1"/>
          <w:sz w:val="22"/>
          <w:szCs w:val="22"/>
        </w:rPr>
        <w:t xml:space="preserve">Na podstawie art.18 ust. 2 pkt 15 </w:t>
      </w:r>
      <w:r w:rsidR="00677EF9" w:rsidRPr="00A820B1">
        <w:rPr>
          <w:rFonts w:asciiTheme="minorHAnsi" w:hAnsiTheme="minorHAnsi" w:cstheme="minorHAnsi"/>
          <w:bCs/>
          <w:color w:val="000000" w:themeColor="text1"/>
          <w:sz w:val="22"/>
          <w:szCs w:val="22"/>
        </w:rPr>
        <w:t>ustawy z dnia 8 marca 1990 r. o samorządzie gminnym (Dz. U. z 2025 r. poz. 1153 z późn. zm.)</w:t>
      </w:r>
      <w:r w:rsidRPr="00A820B1">
        <w:rPr>
          <w:rFonts w:asciiTheme="minorHAnsi" w:hAnsiTheme="minorHAnsi" w:cstheme="minorHAnsi"/>
          <w:bCs/>
          <w:color w:val="000000" w:themeColor="text1"/>
          <w:sz w:val="22"/>
          <w:szCs w:val="22"/>
        </w:rPr>
        <w:t>,</w:t>
      </w:r>
      <w:r w:rsidR="00677EF9" w:rsidRPr="00A820B1">
        <w:rPr>
          <w:rFonts w:asciiTheme="minorHAnsi" w:hAnsiTheme="minorHAnsi" w:cstheme="minorHAnsi"/>
          <w:bCs/>
          <w:color w:val="000000" w:themeColor="text1"/>
          <w:sz w:val="22"/>
          <w:szCs w:val="22"/>
        </w:rPr>
        <w:t xml:space="preserve"> art. 91 ust. 1 i 2</w:t>
      </w:r>
      <w:r w:rsidR="002E3AAE" w:rsidRPr="00A820B1">
        <w:rPr>
          <w:rFonts w:asciiTheme="minorHAnsi" w:hAnsiTheme="minorHAnsi" w:cstheme="minorHAnsi"/>
          <w:bCs/>
          <w:color w:val="000000" w:themeColor="text1"/>
          <w:sz w:val="22"/>
          <w:szCs w:val="22"/>
        </w:rPr>
        <w:t xml:space="preserve"> oraz</w:t>
      </w:r>
      <w:r w:rsidR="003B71B9" w:rsidRPr="00A820B1">
        <w:rPr>
          <w:rFonts w:asciiTheme="minorHAnsi" w:hAnsiTheme="minorHAnsi" w:cstheme="minorHAnsi"/>
          <w:bCs/>
          <w:color w:val="000000" w:themeColor="text1"/>
          <w:sz w:val="22"/>
          <w:szCs w:val="22"/>
        </w:rPr>
        <w:t xml:space="preserve"> ust. 7</w:t>
      </w:r>
      <w:r w:rsidR="000E663D" w:rsidRPr="00A820B1">
        <w:rPr>
          <w:rFonts w:asciiTheme="minorHAnsi" w:hAnsiTheme="minorHAnsi" w:cstheme="minorHAnsi"/>
          <w:bCs/>
          <w:color w:val="000000" w:themeColor="text1"/>
          <w:sz w:val="22"/>
          <w:szCs w:val="22"/>
        </w:rPr>
        <w:t xml:space="preserve">, </w:t>
      </w:r>
      <w:r w:rsidR="003B71B9" w:rsidRPr="00A820B1">
        <w:rPr>
          <w:rFonts w:asciiTheme="minorHAnsi" w:hAnsiTheme="minorHAnsi" w:cstheme="minorHAnsi"/>
          <w:bCs/>
          <w:color w:val="000000" w:themeColor="text1"/>
          <w:sz w:val="22"/>
          <w:szCs w:val="22"/>
        </w:rPr>
        <w:t>7a</w:t>
      </w:r>
      <w:r w:rsidR="000E663D" w:rsidRPr="00A820B1">
        <w:rPr>
          <w:rFonts w:asciiTheme="minorHAnsi" w:hAnsiTheme="minorHAnsi" w:cstheme="minorHAnsi"/>
          <w:bCs/>
          <w:color w:val="000000" w:themeColor="text1"/>
          <w:sz w:val="22"/>
          <w:szCs w:val="22"/>
        </w:rPr>
        <w:t>, 9 i 10</w:t>
      </w:r>
      <w:r w:rsidR="00677EF9" w:rsidRPr="00A820B1">
        <w:rPr>
          <w:rFonts w:asciiTheme="minorHAnsi" w:hAnsiTheme="minorHAnsi" w:cstheme="minorHAnsi"/>
          <w:bCs/>
          <w:color w:val="000000" w:themeColor="text1"/>
          <w:sz w:val="22"/>
          <w:szCs w:val="22"/>
        </w:rPr>
        <w:t xml:space="preserve"> ustawy z dnia 14 grudnia 2016 r. Prawo oświatowe (Dz. U. z 2025 r. poz. 1043 z późn. zm.) i art. 12 ust.1 pkt 2 i ust. 2 ustawy z dnia 27 sierpnia 2009 r. o finansach publicznych (Dz. U. z 2025 r. poz. 1483 z późn. zm.) </w:t>
      </w:r>
      <w:r w:rsidR="00E81B63" w:rsidRPr="00A820B1">
        <w:rPr>
          <w:rFonts w:asciiTheme="minorHAnsi" w:hAnsiTheme="minorHAnsi" w:cstheme="minorHAnsi"/>
          <w:bCs/>
          <w:color w:val="000000" w:themeColor="text1"/>
          <w:sz w:val="22"/>
          <w:szCs w:val="22"/>
        </w:rPr>
        <w:t xml:space="preserve">Rada Miasta Mława uchwala, co następuje: </w:t>
      </w:r>
    </w:p>
    <w:p w14:paraId="7D677834" w14:textId="77777777" w:rsidR="00E81B63" w:rsidRPr="00A820B1" w:rsidRDefault="00E81B63" w:rsidP="00A820B1">
      <w:pPr>
        <w:pStyle w:val="Bezodstpw"/>
        <w:spacing w:line="276" w:lineRule="auto"/>
        <w:rPr>
          <w:rFonts w:asciiTheme="minorHAnsi" w:hAnsiTheme="minorHAnsi" w:cstheme="minorHAnsi"/>
          <w:bCs/>
        </w:rPr>
      </w:pPr>
    </w:p>
    <w:p w14:paraId="240322BC" w14:textId="4543B31D" w:rsidR="00F50B5B" w:rsidRPr="00A820B1" w:rsidRDefault="00E81B63" w:rsidP="00A820B1">
      <w:pPr>
        <w:tabs>
          <w:tab w:val="left" w:pos="5716"/>
        </w:tabs>
        <w:spacing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 1. </w:t>
      </w:r>
      <w:r w:rsidR="00F50B5B" w:rsidRPr="00A820B1">
        <w:rPr>
          <w:rFonts w:asciiTheme="minorHAnsi" w:hAnsiTheme="minorHAnsi" w:cstheme="minorHAnsi"/>
          <w:bCs/>
          <w:sz w:val="22"/>
          <w:szCs w:val="22"/>
        </w:rPr>
        <w:t xml:space="preserve">Z dniem 31 sierpnia 2026 roku wyłącza się z Zespołu Placówek Oświatowych Nr 3 z siedzibą </w:t>
      </w:r>
      <w:r w:rsidR="00DA5057" w:rsidRPr="00A820B1">
        <w:rPr>
          <w:rFonts w:asciiTheme="minorHAnsi" w:hAnsiTheme="minorHAnsi" w:cstheme="minorHAnsi"/>
          <w:bCs/>
          <w:sz w:val="22"/>
          <w:szCs w:val="22"/>
        </w:rPr>
        <w:t xml:space="preserve">przy </w:t>
      </w:r>
      <w:r w:rsidR="00F50B5B" w:rsidRPr="00A820B1">
        <w:rPr>
          <w:rFonts w:asciiTheme="minorHAnsi" w:hAnsiTheme="minorHAnsi" w:cstheme="minorHAnsi"/>
          <w:bCs/>
          <w:sz w:val="22"/>
          <w:szCs w:val="22"/>
        </w:rPr>
        <w:t>ul. Ordona 14, 06</w:t>
      </w:r>
      <w:r w:rsidR="00813599" w:rsidRPr="00A820B1">
        <w:rPr>
          <w:rFonts w:asciiTheme="minorHAnsi" w:hAnsiTheme="minorHAnsi" w:cstheme="minorHAnsi"/>
          <w:bCs/>
          <w:sz w:val="22"/>
          <w:szCs w:val="22"/>
        </w:rPr>
        <w:t xml:space="preserve"> </w:t>
      </w:r>
      <w:r w:rsidR="00F50B5B" w:rsidRPr="00A820B1">
        <w:rPr>
          <w:rFonts w:asciiTheme="minorHAnsi" w:hAnsiTheme="minorHAnsi" w:cstheme="minorHAnsi"/>
          <w:bCs/>
          <w:sz w:val="22"/>
          <w:szCs w:val="22"/>
        </w:rPr>
        <w:t>-</w:t>
      </w:r>
      <w:r w:rsidR="00813599" w:rsidRPr="00A820B1">
        <w:rPr>
          <w:rFonts w:asciiTheme="minorHAnsi" w:hAnsiTheme="minorHAnsi" w:cstheme="minorHAnsi"/>
          <w:bCs/>
          <w:sz w:val="22"/>
          <w:szCs w:val="22"/>
        </w:rPr>
        <w:t xml:space="preserve"> </w:t>
      </w:r>
      <w:r w:rsidR="00F50B5B" w:rsidRPr="00A820B1">
        <w:rPr>
          <w:rFonts w:asciiTheme="minorHAnsi" w:hAnsiTheme="minorHAnsi" w:cstheme="minorHAnsi"/>
          <w:bCs/>
          <w:sz w:val="22"/>
          <w:szCs w:val="22"/>
        </w:rPr>
        <w:t>500 Mława</w:t>
      </w:r>
      <w:r w:rsidR="00DA5057" w:rsidRPr="00A820B1">
        <w:rPr>
          <w:rFonts w:asciiTheme="minorHAnsi" w:hAnsiTheme="minorHAnsi" w:cstheme="minorHAnsi"/>
          <w:bCs/>
          <w:sz w:val="22"/>
          <w:szCs w:val="22"/>
        </w:rPr>
        <w:t>, Miejskie Przedszkole Samorządowe Nr 4 z Oddziałami Integracyjnymi im. Ewy Szelburg - Zarembiny z siedzibą przy ul. Z. Krasińskiego 7, 06 - 500 Mława.</w:t>
      </w:r>
    </w:p>
    <w:p w14:paraId="4C743DF8" w14:textId="70B82207" w:rsidR="000A7E4B" w:rsidRPr="00A820B1" w:rsidRDefault="00E81B63" w:rsidP="00A820B1">
      <w:pPr>
        <w:pStyle w:val="Bezodstpw"/>
        <w:spacing w:line="276" w:lineRule="auto"/>
        <w:rPr>
          <w:rFonts w:asciiTheme="minorHAnsi" w:hAnsiTheme="minorHAnsi" w:cstheme="minorHAnsi"/>
          <w:bCs/>
        </w:rPr>
      </w:pPr>
      <w:r w:rsidRPr="00A820B1">
        <w:rPr>
          <w:rFonts w:asciiTheme="minorHAnsi" w:hAnsiTheme="minorHAnsi" w:cstheme="minorHAnsi"/>
          <w:bCs/>
        </w:rPr>
        <w:t xml:space="preserve">§ 2. </w:t>
      </w:r>
      <w:r w:rsidR="000A7E4B" w:rsidRPr="00A820B1">
        <w:rPr>
          <w:rFonts w:asciiTheme="minorHAnsi" w:hAnsiTheme="minorHAnsi" w:cstheme="minorHAnsi"/>
          <w:bCs/>
        </w:rPr>
        <w:t>Z dniem 1 września 2026 r. tworzy się Zespół Placówek Oświatowych Nr 4 z siedzibą</w:t>
      </w:r>
      <w:r w:rsidR="00DA5057" w:rsidRPr="00A820B1">
        <w:rPr>
          <w:rFonts w:asciiTheme="minorHAnsi" w:hAnsiTheme="minorHAnsi" w:cstheme="minorHAnsi"/>
          <w:bCs/>
        </w:rPr>
        <w:t xml:space="preserve"> przy</w:t>
      </w:r>
      <w:r w:rsidR="000A7E4B" w:rsidRPr="00A820B1">
        <w:rPr>
          <w:rFonts w:asciiTheme="minorHAnsi" w:hAnsiTheme="minorHAnsi" w:cstheme="minorHAnsi"/>
          <w:bCs/>
        </w:rPr>
        <w:t xml:space="preserve"> ul. Sportow</w:t>
      </w:r>
      <w:r w:rsidR="00FA5A61" w:rsidRPr="00A820B1">
        <w:rPr>
          <w:rFonts w:asciiTheme="minorHAnsi" w:hAnsiTheme="minorHAnsi" w:cstheme="minorHAnsi"/>
          <w:bCs/>
        </w:rPr>
        <w:t>ej</w:t>
      </w:r>
      <w:r w:rsidR="000A7E4B" w:rsidRPr="00A820B1">
        <w:rPr>
          <w:rFonts w:asciiTheme="minorHAnsi" w:hAnsiTheme="minorHAnsi" w:cstheme="minorHAnsi"/>
          <w:bCs/>
        </w:rPr>
        <w:t xml:space="preserve"> 1, 06-500 Mława w skład którego wchodzą:</w:t>
      </w:r>
    </w:p>
    <w:p w14:paraId="48DB1E49" w14:textId="62FE5DD4" w:rsidR="000A7E4B" w:rsidRPr="00A820B1" w:rsidRDefault="000A7E4B" w:rsidP="00A820B1">
      <w:pPr>
        <w:pStyle w:val="Bezodstpw"/>
        <w:numPr>
          <w:ilvl w:val="0"/>
          <w:numId w:val="20"/>
        </w:numPr>
        <w:spacing w:line="276" w:lineRule="auto"/>
        <w:rPr>
          <w:rFonts w:asciiTheme="minorHAnsi" w:hAnsiTheme="minorHAnsi" w:cstheme="minorHAnsi"/>
          <w:bCs/>
        </w:rPr>
      </w:pPr>
      <w:r w:rsidRPr="00A820B1">
        <w:rPr>
          <w:rFonts w:asciiTheme="minorHAnsi" w:hAnsiTheme="minorHAnsi" w:cstheme="minorHAnsi"/>
          <w:bCs/>
        </w:rPr>
        <w:t xml:space="preserve">Szkoła Podstawowa Nr 2 im. Mikołaja Kopernika w Mławie z siedzibą </w:t>
      </w:r>
      <w:r w:rsidR="00DA5057" w:rsidRPr="00A820B1">
        <w:rPr>
          <w:rFonts w:asciiTheme="minorHAnsi" w:hAnsiTheme="minorHAnsi" w:cstheme="minorHAnsi"/>
          <w:bCs/>
        </w:rPr>
        <w:t xml:space="preserve">przy </w:t>
      </w:r>
      <w:r w:rsidRPr="00A820B1">
        <w:rPr>
          <w:rFonts w:asciiTheme="minorHAnsi" w:hAnsiTheme="minorHAnsi" w:cstheme="minorHAnsi"/>
          <w:bCs/>
        </w:rPr>
        <w:t>ul. Sportow</w:t>
      </w:r>
      <w:r w:rsidR="00EC4667" w:rsidRPr="00A820B1">
        <w:rPr>
          <w:rFonts w:asciiTheme="minorHAnsi" w:hAnsiTheme="minorHAnsi" w:cstheme="minorHAnsi"/>
          <w:bCs/>
        </w:rPr>
        <w:t>ej</w:t>
      </w:r>
      <w:r w:rsidRPr="00A820B1">
        <w:rPr>
          <w:rFonts w:asciiTheme="minorHAnsi" w:hAnsiTheme="minorHAnsi" w:cstheme="minorHAnsi"/>
          <w:bCs/>
        </w:rPr>
        <w:t xml:space="preserve"> 1, 06- 500 Mława;</w:t>
      </w:r>
    </w:p>
    <w:p w14:paraId="3A9999B5" w14:textId="1996DFB6" w:rsidR="000A7E4B" w:rsidRPr="00A820B1" w:rsidRDefault="000A7E4B" w:rsidP="00A820B1">
      <w:pPr>
        <w:pStyle w:val="Bezodstpw"/>
        <w:numPr>
          <w:ilvl w:val="0"/>
          <w:numId w:val="20"/>
        </w:numPr>
        <w:spacing w:line="276" w:lineRule="auto"/>
        <w:rPr>
          <w:rFonts w:asciiTheme="minorHAnsi" w:hAnsiTheme="minorHAnsi" w:cstheme="minorHAnsi"/>
          <w:bCs/>
        </w:rPr>
      </w:pPr>
      <w:r w:rsidRPr="00A820B1">
        <w:rPr>
          <w:rFonts w:asciiTheme="minorHAnsi" w:hAnsiTheme="minorHAnsi" w:cstheme="minorHAnsi"/>
          <w:bCs/>
        </w:rPr>
        <w:t>Miejskie Przedszkole Samorządowe Nr 4 z Oddziałami Integracyjnymi im. Ewy Szelburg – Zarembiny w Mławie z siedzibą</w:t>
      </w:r>
      <w:r w:rsidR="00DA5057" w:rsidRPr="00A820B1">
        <w:rPr>
          <w:rFonts w:asciiTheme="minorHAnsi" w:hAnsiTheme="minorHAnsi" w:cstheme="minorHAnsi"/>
          <w:bCs/>
        </w:rPr>
        <w:t xml:space="preserve"> przy</w:t>
      </w:r>
      <w:r w:rsidRPr="00A820B1">
        <w:rPr>
          <w:rFonts w:asciiTheme="minorHAnsi" w:hAnsiTheme="minorHAnsi" w:cstheme="minorHAnsi"/>
          <w:bCs/>
        </w:rPr>
        <w:t xml:space="preserve"> ul. Z. Krasińskiego 7, 06 – 500 Mława. </w:t>
      </w:r>
    </w:p>
    <w:p w14:paraId="04BCFF66" w14:textId="29DF4C60" w:rsidR="000A7E4B" w:rsidRPr="00A820B1" w:rsidRDefault="000A7E4B" w:rsidP="00A820B1">
      <w:pPr>
        <w:pStyle w:val="Bezodstpw"/>
        <w:spacing w:line="276" w:lineRule="auto"/>
        <w:rPr>
          <w:rFonts w:asciiTheme="minorHAnsi" w:hAnsiTheme="minorHAnsi" w:cstheme="minorHAnsi"/>
          <w:bCs/>
        </w:rPr>
      </w:pPr>
      <w:r w:rsidRPr="00A820B1">
        <w:rPr>
          <w:rFonts w:asciiTheme="minorHAnsi" w:hAnsiTheme="minorHAnsi" w:cstheme="minorHAnsi"/>
          <w:bCs/>
        </w:rPr>
        <w:t>§ 3. Akt założycielski Zespołu Placówek Oświatowych Nr 4 w Mławie</w:t>
      </w:r>
      <w:r w:rsidR="00DA5057" w:rsidRPr="00A820B1">
        <w:rPr>
          <w:rFonts w:asciiTheme="minorHAnsi" w:hAnsiTheme="minorHAnsi" w:cstheme="minorHAnsi"/>
          <w:bCs/>
        </w:rPr>
        <w:t xml:space="preserve"> z siedzibą przy ul. Sportow</w:t>
      </w:r>
      <w:r w:rsidR="00FA5A61" w:rsidRPr="00A820B1">
        <w:rPr>
          <w:rFonts w:asciiTheme="minorHAnsi" w:hAnsiTheme="minorHAnsi" w:cstheme="minorHAnsi"/>
          <w:bCs/>
        </w:rPr>
        <w:t>ej</w:t>
      </w:r>
      <w:r w:rsidR="00DA5057" w:rsidRPr="00A820B1">
        <w:rPr>
          <w:rFonts w:asciiTheme="minorHAnsi" w:hAnsiTheme="minorHAnsi" w:cstheme="minorHAnsi"/>
          <w:bCs/>
        </w:rPr>
        <w:t xml:space="preserve"> 1</w:t>
      </w:r>
      <w:r w:rsidRPr="00A820B1">
        <w:rPr>
          <w:rFonts w:asciiTheme="minorHAnsi" w:hAnsiTheme="minorHAnsi" w:cstheme="minorHAnsi"/>
          <w:bCs/>
        </w:rPr>
        <w:t xml:space="preserve"> stanowi załącznik nr 1 do niniejszej uchwały.</w:t>
      </w:r>
    </w:p>
    <w:p w14:paraId="1C49E25E" w14:textId="2E193AD3" w:rsidR="000A7E4B" w:rsidRPr="00A820B1" w:rsidRDefault="000A7E4B" w:rsidP="00A820B1">
      <w:pPr>
        <w:pStyle w:val="Bezodstpw"/>
        <w:spacing w:line="276" w:lineRule="auto"/>
        <w:rPr>
          <w:rFonts w:asciiTheme="minorHAnsi" w:hAnsiTheme="minorHAnsi" w:cstheme="minorHAnsi"/>
          <w:bCs/>
        </w:rPr>
      </w:pPr>
      <w:r w:rsidRPr="00A820B1">
        <w:rPr>
          <w:rFonts w:asciiTheme="minorHAnsi" w:hAnsiTheme="minorHAnsi" w:cstheme="minorHAnsi"/>
          <w:bCs/>
        </w:rPr>
        <w:t xml:space="preserve">§ 4. Statut Zespołu Placówek Oświatowych Nr 4 w Mławie </w:t>
      </w:r>
      <w:r w:rsidR="00DA5057" w:rsidRPr="00A820B1">
        <w:rPr>
          <w:rFonts w:asciiTheme="minorHAnsi" w:hAnsiTheme="minorHAnsi" w:cstheme="minorHAnsi"/>
          <w:bCs/>
        </w:rPr>
        <w:t>z siedzibą przy ul. Sportow</w:t>
      </w:r>
      <w:r w:rsidR="00FA5A61" w:rsidRPr="00A820B1">
        <w:rPr>
          <w:rFonts w:asciiTheme="minorHAnsi" w:hAnsiTheme="minorHAnsi" w:cstheme="minorHAnsi"/>
          <w:bCs/>
        </w:rPr>
        <w:t>ej</w:t>
      </w:r>
      <w:r w:rsidR="00DA5057" w:rsidRPr="00A820B1">
        <w:rPr>
          <w:rFonts w:asciiTheme="minorHAnsi" w:hAnsiTheme="minorHAnsi" w:cstheme="minorHAnsi"/>
          <w:bCs/>
        </w:rPr>
        <w:t xml:space="preserve"> 1 </w:t>
      </w:r>
      <w:r w:rsidRPr="00A820B1">
        <w:rPr>
          <w:rFonts w:asciiTheme="minorHAnsi" w:hAnsiTheme="minorHAnsi" w:cstheme="minorHAnsi"/>
          <w:bCs/>
        </w:rPr>
        <w:t>stanowi załącznik nr 2 do niniejszej uchwały.</w:t>
      </w:r>
    </w:p>
    <w:p w14:paraId="1B88E4DB" w14:textId="53626E73" w:rsidR="00DA5057" w:rsidRPr="00A820B1" w:rsidRDefault="000A7E4B" w:rsidP="00A820B1">
      <w:pPr>
        <w:pStyle w:val="Bezodstpw"/>
        <w:spacing w:line="276" w:lineRule="auto"/>
        <w:rPr>
          <w:rFonts w:asciiTheme="minorHAnsi" w:hAnsiTheme="minorHAnsi" w:cstheme="minorHAnsi"/>
          <w:bCs/>
        </w:rPr>
      </w:pPr>
      <w:r w:rsidRPr="00A820B1">
        <w:rPr>
          <w:rFonts w:asciiTheme="minorHAnsi" w:hAnsiTheme="minorHAnsi" w:cstheme="minorHAnsi"/>
          <w:bCs/>
        </w:rPr>
        <w:t>§ 5. Zespół Placówek Oświatowych Nr 4 w Mławie</w:t>
      </w:r>
      <w:r w:rsidR="00DA5057" w:rsidRPr="00A820B1">
        <w:rPr>
          <w:rFonts w:asciiTheme="minorHAnsi" w:hAnsiTheme="minorHAnsi" w:cstheme="minorHAnsi"/>
          <w:bCs/>
        </w:rPr>
        <w:t xml:space="preserve"> z siedzibą przy ul. Sportow</w:t>
      </w:r>
      <w:r w:rsidR="00FA5A61" w:rsidRPr="00A820B1">
        <w:rPr>
          <w:rFonts w:asciiTheme="minorHAnsi" w:hAnsiTheme="minorHAnsi" w:cstheme="minorHAnsi"/>
          <w:bCs/>
        </w:rPr>
        <w:t>ej</w:t>
      </w:r>
      <w:r w:rsidR="00DA5057" w:rsidRPr="00A820B1">
        <w:rPr>
          <w:rFonts w:asciiTheme="minorHAnsi" w:hAnsiTheme="minorHAnsi" w:cstheme="minorHAnsi"/>
          <w:bCs/>
        </w:rPr>
        <w:t xml:space="preserve"> 1</w:t>
      </w:r>
      <w:r w:rsidRPr="00A820B1">
        <w:rPr>
          <w:rFonts w:asciiTheme="minorHAnsi" w:hAnsiTheme="minorHAnsi" w:cstheme="minorHAnsi"/>
          <w:bCs/>
        </w:rPr>
        <w:t xml:space="preserve"> przejmuje</w:t>
      </w:r>
      <w:r w:rsidR="00DA5057" w:rsidRPr="00A820B1">
        <w:rPr>
          <w:rFonts w:asciiTheme="minorHAnsi" w:hAnsiTheme="minorHAnsi" w:cstheme="minorHAnsi"/>
          <w:bCs/>
        </w:rPr>
        <w:t xml:space="preserve"> </w:t>
      </w:r>
      <w:r w:rsidRPr="00A820B1">
        <w:rPr>
          <w:rFonts w:asciiTheme="minorHAnsi" w:hAnsiTheme="minorHAnsi" w:cstheme="minorHAnsi"/>
          <w:bCs/>
        </w:rPr>
        <w:t>w całości</w:t>
      </w:r>
      <w:r w:rsidR="00DA5057" w:rsidRPr="00A820B1">
        <w:rPr>
          <w:rFonts w:asciiTheme="minorHAnsi" w:hAnsiTheme="minorHAnsi" w:cstheme="minorHAnsi"/>
          <w:bCs/>
        </w:rPr>
        <w:t xml:space="preserve"> z dniem 1 września 2026 r. </w:t>
      </w:r>
      <w:r w:rsidRPr="00A820B1">
        <w:rPr>
          <w:rFonts w:asciiTheme="minorHAnsi" w:hAnsiTheme="minorHAnsi" w:cstheme="minorHAnsi"/>
          <w:bCs/>
        </w:rPr>
        <w:t xml:space="preserve"> wszelkie należności i zobowiązania wchodzących w jego skład jednostek</w:t>
      </w:r>
      <w:r w:rsidR="00DA5057" w:rsidRPr="00A820B1">
        <w:rPr>
          <w:rFonts w:asciiTheme="minorHAnsi" w:hAnsiTheme="minorHAnsi" w:cstheme="minorHAnsi"/>
          <w:bCs/>
        </w:rPr>
        <w:t>, o których mowa w § 2.</w:t>
      </w:r>
    </w:p>
    <w:p w14:paraId="41B43CF5" w14:textId="023402DB" w:rsidR="000A7E4B" w:rsidRPr="00A820B1" w:rsidRDefault="000A7E4B" w:rsidP="00A820B1">
      <w:pPr>
        <w:pStyle w:val="Bezodstpw"/>
        <w:spacing w:line="276" w:lineRule="auto"/>
        <w:rPr>
          <w:rFonts w:asciiTheme="minorHAnsi" w:hAnsiTheme="minorHAnsi" w:cstheme="minorHAnsi"/>
          <w:bCs/>
        </w:rPr>
      </w:pPr>
      <w:r w:rsidRPr="00A820B1">
        <w:rPr>
          <w:rFonts w:asciiTheme="minorHAnsi" w:hAnsiTheme="minorHAnsi" w:cstheme="minorHAnsi"/>
          <w:bCs/>
        </w:rPr>
        <w:t>§ 6. Zespół Placówek Oświatowych Nr 4 w Mławie</w:t>
      </w:r>
      <w:r w:rsidR="00DA5057" w:rsidRPr="00A820B1">
        <w:rPr>
          <w:rFonts w:asciiTheme="minorHAnsi" w:hAnsiTheme="minorHAnsi" w:cstheme="minorHAnsi"/>
          <w:bCs/>
        </w:rPr>
        <w:t xml:space="preserve"> z siedzibą przy ul. Sportow</w:t>
      </w:r>
      <w:r w:rsidR="00FA5A61" w:rsidRPr="00A820B1">
        <w:rPr>
          <w:rFonts w:asciiTheme="minorHAnsi" w:hAnsiTheme="minorHAnsi" w:cstheme="minorHAnsi"/>
          <w:bCs/>
        </w:rPr>
        <w:t>ej</w:t>
      </w:r>
      <w:r w:rsidR="00DA5057" w:rsidRPr="00A820B1">
        <w:rPr>
          <w:rFonts w:asciiTheme="minorHAnsi" w:hAnsiTheme="minorHAnsi" w:cstheme="minorHAnsi"/>
          <w:bCs/>
        </w:rPr>
        <w:t xml:space="preserve"> 1</w:t>
      </w:r>
      <w:r w:rsidRPr="00A820B1">
        <w:rPr>
          <w:rFonts w:asciiTheme="minorHAnsi" w:hAnsiTheme="minorHAnsi" w:cstheme="minorHAnsi"/>
          <w:bCs/>
        </w:rPr>
        <w:t xml:space="preserve"> przejmuje w całości </w:t>
      </w:r>
      <w:r w:rsidR="00484CFD" w:rsidRPr="00A820B1">
        <w:rPr>
          <w:rFonts w:asciiTheme="minorHAnsi" w:hAnsiTheme="minorHAnsi" w:cstheme="minorHAnsi"/>
          <w:bCs/>
        </w:rPr>
        <w:t xml:space="preserve">z dniem 1 września 2026 r. </w:t>
      </w:r>
      <w:r w:rsidRPr="00A820B1">
        <w:rPr>
          <w:rFonts w:asciiTheme="minorHAnsi" w:hAnsiTheme="minorHAnsi" w:cstheme="minorHAnsi"/>
          <w:bCs/>
        </w:rPr>
        <w:t>mienie wchodzących</w:t>
      </w:r>
      <w:r w:rsidR="00DA5057" w:rsidRPr="00A820B1">
        <w:rPr>
          <w:rFonts w:asciiTheme="minorHAnsi" w:hAnsiTheme="minorHAnsi" w:cstheme="minorHAnsi"/>
          <w:bCs/>
        </w:rPr>
        <w:t xml:space="preserve"> </w:t>
      </w:r>
      <w:r w:rsidRPr="00A820B1">
        <w:rPr>
          <w:rFonts w:asciiTheme="minorHAnsi" w:hAnsiTheme="minorHAnsi" w:cstheme="minorHAnsi"/>
          <w:bCs/>
        </w:rPr>
        <w:t>w jego skład jednostek</w:t>
      </w:r>
      <w:r w:rsidR="00DA5057" w:rsidRPr="00A820B1">
        <w:rPr>
          <w:rFonts w:asciiTheme="minorHAnsi" w:hAnsiTheme="minorHAnsi" w:cstheme="minorHAnsi"/>
          <w:bCs/>
        </w:rPr>
        <w:t xml:space="preserve">, o których mowa w § 2. </w:t>
      </w:r>
    </w:p>
    <w:p w14:paraId="1739F01E" w14:textId="205E2D34" w:rsidR="00DA5057" w:rsidRPr="00A820B1" w:rsidRDefault="00DA5057" w:rsidP="00A820B1">
      <w:pPr>
        <w:pStyle w:val="Bezodstpw"/>
        <w:spacing w:line="276" w:lineRule="auto"/>
        <w:rPr>
          <w:rFonts w:asciiTheme="minorHAnsi" w:hAnsiTheme="minorHAnsi" w:cstheme="minorHAnsi"/>
          <w:bCs/>
        </w:rPr>
      </w:pPr>
      <w:r w:rsidRPr="00A820B1">
        <w:rPr>
          <w:rFonts w:asciiTheme="minorHAnsi" w:hAnsiTheme="minorHAnsi" w:cstheme="minorHAnsi"/>
          <w:bCs/>
        </w:rPr>
        <w:t>§ 7. Z dniem 1 września 2026 r. nauczyciele i pracownicy jednostek, o których mowa w § 2,  staną się pracownikami Zespołu Placówek Oświatowych Nr 4 w Mławie z siedzibą przy ul. Sportow</w:t>
      </w:r>
      <w:r w:rsidR="00EC4667" w:rsidRPr="00A820B1">
        <w:rPr>
          <w:rFonts w:asciiTheme="minorHAnsi" w:hAnsiTheme="minorHAnsi" w:cstheme="minorHAnsi"/>
          <w:bCs/>
        </w:rPr>
        <w:t>ej</w:t>
      </w:r>
      <w:r w:rsidRPr="00A820B1">
        <w:rPr>
          <w:rFonts w:asciiTheme="minorHAnsi" w:hAnsiTheme="minorHAnsi" w:cstheme="minorHAnsi"/>
          <w:bCs/>
        </w:rPr>
        <w:t xml:space="preserve"> 1.</w:t>
      </w:r>
    </w:p>
    <w:p w14:paraId="73D030BF" w14:textId="1116EA93" w:rsidR="00E81B63" w:rsidRPr="00A820B1" w:rsidRDefault="000A7E4B" w:rsidP="00A820B1">
      <w:pPr>
        <w:pStyle w:val="Bezodstpw"/>
        <w:spacing w:line="276" w:lineRule="auto"/>
        <w:rPr>
          <w:rFonts w:asciiTheme="minorHAnsi" w:hAnsiTheme="minorHAnsi" w:cstheme="minorHAnsi"/>
          <w:bCs/>
        </w:rPr>
      </w:pPr>
      <w:r w:rsidRPr="00A820B1">
        <w:rPr>
          <w:rFonts w:asciiTheme="minorHAnsi" w:hAnsiTheme="minorHAnsi" w:cstheme="minorHAnsi"/>
          <w:bCs/>
        </w:rPr>
        <w:t xml:space="preserve">§ </w:t>
      </w:r>
      <w:r w:rsidR="00DA5057" w:rsidRPr="00A820B1">
        <w:rPr>
          <w:rFonts w:asciiTheme="minorHAnsi" w:hAnsiTheme="minorHAnsi" w:cstheme="minorHAnsi"/>
          <w:bCs/>
        </w:rPr>
        <w:t>8</w:t>
      </w:r>
      <w:r w:rsidRPr="00A820B1">
        <w:rPr>
          <w:rFonts w:asciiTheme="minorHAnsi" w:hAnsiTheme="minorHAnsi" w:cstheme="minorHAnsi"/>
          <w:bCs/>
        </w:rPr>
        <w:t xml:space="preserve">. </w:t>
      </w:r>
      <w:r w:rsidR="00E81B63" w:rsidRPr="00A820B1">
        <w:rPr>
          <w:rFonts w:asciiTheme="minorHAnsi" w:hAnsiTheme="minorHAnsi" w:cstheme="minorHAnsi"/>
          <w:bCs/>
        </w:rPr>
        <w:t>Wykonanie uchwały powierza się Burmistrzowi Miasta Mława.</w:t>
      </w:r>
    </w:p>
    <w:p w14:paraId="6CDA4E47" w14:textId="0C93498B" w:rsidR="00E81B63" w:rsidRPr="00A820B1" w:rsidRDefault="00E81B63" w:rsidP="00A820B1">
      <w:pPr>
        <w:pStyle w:val="Bezodstpw"/>
        <w:spacing w:line="276" w:lineRule="auto"/>
        <w:rPr>
          <w:rFonts w:asciiTheme="minorHAnsi" w:hAnsiTheme="minorHAnsi" w:cstheme="minorHAnsi"/>
          <w:bCs/>
        </w:rPr>
      </w:pPr>
      <w:r w:rsidRPr="00A820B1">
        <w:rPr>
          <w:rFonts w:asciiTheme="minorHAnsi" w:hAnsiTheme="minorHAnsi" w:cstheme="minorHAnsi"/>
          <w:bCs/>
        </w:rPr>
        <w:t xml:space="preserve">§ </w:t>
      </w:r>
      <w:r w:rsidR="00DA5057" w:rsidRPr="00A820B1">
        <w:rPr>
          <w:rFonts w:asciiTheme="minorHAnsi" w:hAnsiTheme="minorHAnsi" w:cstheme="minorHAnsi"/>
          <w:bCs/>
        </w:rPr>
        <w:t>9</w:t>
      </w:r>
      <w:r w:rsidRPr="00A820B1">
        <w:rPr>
          <w:rFonts w:asciiTheme="minorHAnsi" w:hAnsiTheme="minorHAnsi" w:cstheme="minorHAnsi"/>
          <w:bCs/>
        </w:rPr>
        <w:t xml:space="preserve">. </w:t>
      </w:r>
      <w:r w:rsidR="00813599" w:rsidRPr="00A820B1">
        <w:rPr>
          <w:rFonts w:asciiTheme="minorHAnsi" w:hAnsiTheme="minorHAnsi" w:cstheme="minorHAnsi"/>
          <w:bCs/>
        </w:rPr>
        <w:t xml:space="preserve">Uchwała wchodzi w życie </w:t>
      </w:r>
      <w:r w:rsidR="000A7E4B" w:rsidRPr="00A820B1">
        <w:rPr>
          <w:rFonts w:asciiTheme="minorHAnsi" w:hAnsiTheme="minorHAnsi" w:cstheme="minorHAnsi"/>
          <w:bCs/>
        </w:rPr>
        <w:t xml:space="preserve">z dniem podjęcia.   </w:t>
      </w:r>
    </w:p>
    <w:p w14:paraId="4646C802" w14:textId="77777777" w:rsidR="00E81B63" w:rsidRPr="00A820B1" w:rsidRDefault="00E81B63" w:rsidP="00A820B1">
      <w:pPr>
        <w:pStyle w:val="Bezodstpw"/>
        <w:spacing w:line="276" w:lineRule="auto"/>
        <w:rPr>
          <w:rFonts w:asciiTheme="minorHAnsi" w:hAnsiTheme="minorHAnsi" w:cstheme="minorHAnsi"/>
          <w:bCs/>
        </w:rPr>
      </w:pPr>
    </w:p>
    <w:p w14:paraId="418B1B17" w14:textId="77777777" w:rsidR="00813599" w:rsidRPr="00A820B1" w:rsidRDefault="00813599" w:rsidP="00A820B1">
      <w:pPr>
        <w:pStyle w:val="Bezodstpw"/>
        <w:spacing w:line="276" w:lineRule="auto"/>
        <w:rPr>
          <w:rFonts w:asciiTheme="minorHAnsi" w:hAnsiTheme="minorHAnsi" w:cstheme="minorHAnsi"/>
          <w:bCs/>
        </w:rPr>
      </w:pPr>
    </w:p>
    <w:p w14:paraId="7FD06929" w14:textId="77777777" w:rsidR="006A2983" w:rsidRPr="00A820B1" w:rsidRDefault="006A2983" w:rsidP="00A820B1">
      <w:pPr>
        <w:spacing w:line="276" w:lineRule="auto"/>
        <w:outlineLvl w:val="0"/>
        <w:rPr>
          <w:rFonts w:asciiTheme="minorHAnsi" w:hAnsiTheme="minorHAnsi" w:cstheme="minorHAnsi"/>
          <w:bCs/>
          <w:sz w:val="22"/>
          <w:szCs w:val="22"/>
        </w:rPr>
      </w:pPr>
      <w:r w:rsidRPr="00A820B1">
        <w:rPr>
          <w:rFonts w:asciiTheme="minorHAnsi" w:hAnsiTheme="minorHAnsi" w:cstheme="minorHAnsi"/>
          <w:bCs/>
          <w:sz w:val="22"/>
          <w:szCs w:val="22"/>
        </w:rPr>
        <w:t>Przewodniczący Rady Miasta</w:t>
      </w:r>
    </w:p>
    <w:p w14:paraId="65889C0B" w14:textId="77777777" w:rsidR="00CE6E9E" w:rsidRPr="00A820B1" w:rsidRDefault="00CE6E9E" w:rsidP="00A820B1">
      <w:pPr>
        <w:spacing w:line="276" w:lineRule="auto"/>
        <w:rPr>
          <w:rFonts w:asciiTheme="minorHAnsi" w:hAnsiTheme="minorHAnsi" w:cstheme="minorHAnsi"/>
          <w:bCs/>
          <w:sz w:val="22"/>
          <w:szCs w:val="22"/>
        </w:rPr>
      </w:pPr>
    </w:p>
    <w:p w14:paraId="6F8E4995" w14:textId="2F224489" w:rsidR="008E62B7" w:rsidRPr="00A820B1" w:rsidRDefault="00CE6E9E" w:rsidP="00A820B1">
      <w:pPr>
        <w:spacing w:line="276" w:lineRule="auto"/>
        <w:rPr>
          <w:rFonts w:asciiTheme="minorHAnsi" w:hAnsiTheme="minorHAnsi" w:cstheme="minorHAnsi"/>
          <w:bCs/>
          <w:sz w:val="22"/>
          <w:szCs w:val="22"/>
        </w:rPr>
      </w:pPr>
      <w:r w:rsidRPr="00A820B1">
        <w:rPr>
          <w:rFonts w:asciiTheme="minorHAnsi" w:hAnsiTheme="minorHAnsi" w:cstheme="minorHAnsi"/>
          <w:bCs/>
          <w:sz w:val="22"/>
          <w:szCs w:val="22"/>
        </w:rPr>
        <w:t>Filip Kowalczyk</w:t>
      </w:r>
      <w:r w:rsidR="008E62B7" w:rsidRPr="00A820B1">
        <w:rPr>
          <w:rFonts w:asciiTheme="minorHAnsi" w:hAnsiTheme="minorHAnsi" w:cstheme="minorHAnsi"/>
          <w:bCs/>
          <w:sz w:val="22"/>
          <w:szCs w:val="22"/>
        </w:rPr>
        <w:br w:type="page"/>
      </w:r>
    </w:p>
    <w:p w14:paraId="5BC48109"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lastRenderedPageBreak/>
        <w:t>Załącznik nr 1</w:t>
      </w:r>
    </w:p>
    <w:p w14:paraId="1C97234B" w14:textId="5DF2CC8C"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do Uchwały </w:t>
      </w:r>
      <w:r w:rsidR="00FE6905" w:rsidRPr="00FE6905">
        <w:rPr>
          <w:rFonts w:asciiTheme="minorHAnsi" w:hAnsiTheme="minorHAnsi" w:cstheme="minorHAnsi"/>
          <w:bCs/>
          <w:sz w:val="22"/>
          <w:szCs w:val="22"/>
        </w:rPr>
        <w:t>NR XXV/258/2026</w:t>
      </w:r>
    </w:p>
    <w:p w14:paraId="6D31B2BC"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Rady Miasta Mława</w:t>
      </w:r>
    </w:p>
    <w:p w14:paraId="26A2C2DF" w14:textId="26DD94A8"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z dnia </w:t>
      </w:r>
      <w:r w:rsidR="00FE6905">
        <w:rPr>
          <w:rFonts w:asciiTheme="minorHAnsi" w:hAnsiTheme="minorHAnsi" w:cstheme="minorHAnsi"/>
          <w:bCs/>
          <w:sz w:val="22"/>
          <w:szCs w:val="22"/>
        </w:rPr>
        <w:t>31 marca 2026 r.</w:t>
      </w:r>
    </w:p>
    <w:p w14:paraId="4D1AA021" w14:textId="77777777" w:rsidR="00D83495" w:rsidRPr="00A820B1" w:rsidRDefault="00D83495" w:rsidP="00A820B1">
      <w:pPr>
        <w:spacing w:after="160" w:line="276" w:lineRule="auto"/>
        <w:rPr>
          <w:rFonts w:asciiTheme="minorHAnsi" w:hAnsiTheme="minorHAnsi" w:cstheme="minorHAnsi"/>
          <w:bCs/>
          <w:sz w:val="22"/>
          <w:szCs w:val="22"/>
        </w:rPr>
      </w:pPr>
    </w:p>
    <w:p w14:paraId="117DF7E5" w14:textId="77777777" w:rsidR="00D83495" w:rsidRPr="00A820B1" w:rsidRDefault="00D83495" w:rsidP="00A820B1">
      <w:pPr>
        <w:spacing w:after="160" w:line="276" w:lineRule="auto"/>
        <w:rPr>
          <w:rFonts w:asciiTheme="minorHAnsi" w:hAnsiTheme="minorHAnsi" w:cstheme="minorHAnsi"/>
          <w:bCs/>
          <w:sz w:val="22"/>
          <w:szCs w:val="22"/>
        </w:rPr>
      </w:pPr>
    </w:p>
    <w:p w14:paraId="4824B0D1"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AKT ZAŁOŻYCIELSKI </w:t>
      </w:r>
    </w:p>
    <w:p w14:paraId="289BC0DE" w14:textId="09818053"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ZESPOŁU PLACÓWEK OŚWIATOWYCH NR 4 W MŁAWIE </w:t>
      </w:r>
    </w:p>
    <w:p w14:paraId="0CE4596F" w14:textId="77777777" w:rsidR="00D83495" w:rsidRPr="00A820B1" w:rsidRDefault="00D83495" w:rsidP="00A820B1">
      <w:pPr>
        <w:spacing w:after="160" w:line="276" w:lineRule="auto"/>
        <w:rPr>
          <w:rFonts w:asciiTheme="minorHAnsi" w:hAnsiTheme="minorHAnsi" w:cstheme="minorHAnsi"/>
          <w:bCs/>
          <w:sz w:val="22"/>
          <w:szCs w:val="22"/>
        </w:rPr>
      </w:pPr>
    </w:p>
    <w:p w14:paraId="709AE762" w14:textId="11EEB00B"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Na podstawie art. 91 ust. 1 i 2 w związku z art. 88 i art. 29 ust. 1 pkt 1 ustawy z dnia 14 grudnia 2016 r. Prawo oświatowe (Dz. U. z 2025 r. poz. 1043 z późn. zm.):</w:t>
      </w:r>
    </w:p>
    <w:p w14:paraId="01AB9543"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1.  Z dniem 1 września 2026 r. zakłada się zespół szkolno – przedszkolny o nazwie Zespół Placówek Oświatowych Nr 4 w Mławie.</w:t>
      </w:r>
    </w:p>
    <w:p w14:paraId="2E89EC27" w14:textId="57F8ECB9"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2. W skład Zespołu Placówek Oświatowych Nr 4 w Mławie z siedzibą przy ul. Sportowej 1</w:t>
      </w:r>
      <w:r w:rsidR="008D3E8B" w:rsidRPr="00A820B1">
        <w:rPr>
          <w:rFonts w:asciiTheme="minorHAnsi" w:hAnsiTheme="minorHAnsi" w:cstheme="minorHAnsi"/>
          <w:bCs/>
          <w:sz w:val="22"/>
          <w:szCs w:val="22"/>
        </w:rPr>
        <w:t>,</w:t>
      </w:r>
      <w:r w:rsidRPr="00A820B1">
        <w:rPr>
          <w:rFonts w:asciiTheme="minorHAnsi" w:hAnsiTheme="minorHAnsi" w:cstheme="minorHAnsi"/>
          <w:bCs/>
          <w:sz w:val="22"/>
          <w:szCs w:val="22"/>
        </w:rPr>
        <w:t xml:space="preserve"> </w:t>
      </w:r>
      <w:r w:rsidR="008D3E8B" w:rsidRPr="00A820B1">
        <w:rPr>
          <w:rFonts w:asciiTheme="minorHAnsi" w:hAnsiTheme="minorHAnsi" w:cstheme="minorHAnsi"/>
          <w:bCs/>
          <w:sz w:val="22"/>
          <w:szCs w:val="22"/>
        </w:rPr>
        <w:t xml:space="preserve">06 – 500 Mława </w:t>
      </w:r>
      <w:r w:rsidRPr="00A820B1">
        <w:rPr>
          <w:rFonts w:asciiTheme="minorHAnsi" w:hAnsiTheme="minorHAnsi" w:cstheme="minorHAnsi"/>
          <w:bCs/>
          <w:sz w:val="22"/>
          <w:szCs w:val="22"/>
        </w:rPr>
        <w:t>wchodzą:</w:t>
      </w:r>
    </w:p>
    <w:p w14:paraId="72FCB19A" w14:textId="77777777" w:rsidR="00D83495" w:rsidRPr="00A820B1" w:rsidRDefault="00D83495" w:rsidP="00A820B1">
      <w:pPr>
        <w:pStyle w:val="Akapitzlist"/>
        <w:numPr>
          <w:ilvl w:val="0"/>
          <w:numId w:val="27"/>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Szkoła Podstawowa Nr 2 im. Mikołaja Kopernika w Mławie z siedzibą przy ul. Sportowej 1, 06- 500 Mława;</w:t>
      </w:r>
    </w:p>
    <w:p w14:paraId="35B71A39" w14:textId="3C35B20F" w:rsidR="00D83495" w:rsidRPr="00A820B1" w:rsidRDefault="00D83495" w:rsidP="00A820B1">
      <w:pPr>
        <w:pStyle w:val="Akapitzlist"/>
        <w:numPr>
          <w:ilvl w:val="0"/>
          <w:numId w:val="27"/>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Miejskie Przedszkole Samorządowe Nr 4 z Oddziałami Integracyjnymi im. Ewy Szelburg – Zarembiny w Mławie z siedzibą przy ul. Z. Krasińskiego 7, 06 – 500 Mława. </w:t>
      </w:r>
    </w:p>
    <w:p w14:paraId="5DDA3FDE" w14:textId="039E54F8"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3. Siedziba Zespołu Placówek Oświatowych Nr 4 w Mławie mieści się w Mławie przy ul. Sportowej 1</w:t>
      </w:r>
      <w:r w:rsidR="00BC25D3" w:rsidRPr="00A820B1">
        <w:rPr>
          <w:rFonts w:asciiTheme="minorHAnsi" w:hAnsiTheme="minorHAnsi" w:cstheme="minorHAnsi"/>
          <w:bCs/>
          <w:sz w:val="22"/>
          <w:szCs w:val="22"/>
        </w:rPr>
        <w:t>, 06 – 500 Mława</w:t>
      </w:r>
      <w:r w:rsidRPr="00A820B1">
        <w:rPr>
          <w:rFonts w:asciiTheme="minorHAnsi" w:hAnsiTheme="minorHAnsi" w:cstheme="minorHAnsi"/>
          <w:bCs/>
          <w:sz w:val="22"/>
          <w:szCs w:val="22"/>
        </w:rPr>
        <w:t>.</w:t>
      </w:r>
    </w:p>
    <w:p w14:paraId="18D11CD7" w14:textId="6C2E66D0"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4. Obwód Zespołu Placówek Oświatowych Nr 4 w Mławie stanowi obwód Szkoły Podstawowej Nr 2 im. Mikołaja Kopernika w Mławie utworzony na mocy uchwały Nr XXIV/233/2026 Rady Miasta Mława z dnia 24 lutego 2026 r. w sprawie ustalenia planu sieci publicznych szkół podstawowych prowadzonych przez Miasto Mława oraz określenia granic ich obwodów i obejmuje:</w:t>
      </w:r>
    </w:p>
    <w:p w14:paraId="3C20283D"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północnej stronie budynków przy ul. Żwirki oznaczonych parzystymi numerami porządkowymi,</w:t>
      </w:r>
    </w:p>
    <w:p w14:paraId="2BAD8B25"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zachodniej stronie budynków przy ul. Padlewskiego oznaczonych nieparzystymi numerami porządkowymi począwszy od ul. Żwirki a skończywszy na ul. Stary Rynek,</w:t>
      </w:r>
    </w:p>
    <w:p w14:paraId="35125A53"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wschodniej stronie budynków przy ul. Stary Rynek oznaczonych parzystymi numerami porządkowymi od ul. Padlewskiego do ul. Warszawskiej,</w:t>
      </w:r>
    </w:p>
    <w:p w14:paraId="560B6C5E"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zachodniej stronie budynków przy ul. Warszawskiej oznaczonych parzystymi numerami porządkowymi od ul. Stary Rynek do rzek Seracz,</w:t>
      </w:r>
    </w:p>
    <w:p w14:paraId="5E72ED24"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wzdłuż rzeki Seracz od ul. Warszawskiej do ul. Płockiej,</w:t>
      </w:r>
    </w:p>
    <w:p w14:paraId="15222B92"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lastRenderedPageBreak/>
        <w:t>po wschodniej stronie budynków  przy ul. Płockiej oznaczonych nieparzystymi numerami porządkowymi począwszy od rzeki Seracz a skończywszy na drodze krajowej Nr 7,</w:t>
      </w:r>
    </w:p>
    <w:p w14:paraId="16044133"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wzdłuż drogi krajowej Nr 7 od ul. Płockiej do granicy m. Mławy,</w:t>
      </w:r>
    </w:p>
    <w:p w14:paraId="60738CED"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zachodniej stronie budynków przy ul. Płońskiej oznaczonych parzystymi numerami porządkowymi, wzdłuż granicy m. Mławy do ul. Szreńskiej,</w:t>
      </w:r>
    </w:p>
    <w:p w14:paraId="7706079B"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północno-zachodniej stronie budynków przy ul. Henryka Sienkiewicza oznaczonych parzystymi numerami porządkowymi od ul. Płońskiej do ul. Joachima Lelewela,</w:t>
      </w:r>
    </w:p>
    <w:p w14:paraId="6062FEAB"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zachodniej stronie budynków przy ul. Joachima Lelewela oznaczonych nieparzystymi numerami porządkowymi, teren ul. Zygmunta Krasińskiego nr 7,</w:t>
      </w:r>
    </w:p>
    <w:p w14:paraId="457E3BA5"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do obwodu należą ulice w całości: 3 Maja, Bagno, Bajkowa, Banku Miast, Bednarska, Bolesława Chrobrego, Bursztynowa, Ciepła, Długa, Gen. Władysława Andersa, Grzebskiego, Jaroszyka, Joachima Lelewela, Komunalna, Kręta, Krzysztofa Kamila Baczyńskiego, Krzywa, Miła, Misjonarska, Nadrzeczna, Osiedlowa, Piękna, Plac 3 Maja, Platynowa, Płocka, Płońska, Powstania Warszawskiego, Powstańców Styczniowych, Radosna, Rondo ks. Jerzego Popiełuszki, Rondo Miast Partnerskich, Rondo Niepodległości, Rondo Wolności, Rondo 20 Bartoszyckiej Brygady Zmechanizowanej, Sądowa, Skwer Druha Michała Kowalewskiego, Skwer Druha Zygmunta Wiśniewskiego, Skwer Marii Przyborzanki, Skwer Victora Younga, Spichrzowa, Spółdzielcza, Srebrna, Stanisława Wyspiańskiego, Stary Rynek, Stefana Żeromskiego, Strażacka, Szewska, Szmaragdowa, Świerkowa, Wesoła, Wigury, Władysława Stanisława Reymonta, Wspólna, Zduńska, Złota, Żwirki.</w:t>
      </w:r>
    </w:p>
    <w:p w14:paraId="07F8CAB9" w14:textId="1B91DAA9" w:rsidR="0092521E"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do obwodu należą części ulic: Aleja Świętego Wojciecha od rz. Seracz do ul. Henryka Sienkiewicza; ul. Sportowa od ul. Henryka Sienkiewicza do ul. Bagno – nr parzyste od 2 do 12, nr nieparzyste od 3 do 11; ul. Henryka Sienkiewicza z wyłączeniem nr 62, 64, 70, 72, 74, 76A, 76B; ul. Hoża z wyłączeniem nr 6; ul. Zygmunta Krasińskiego nr 7.</w:t>
      </w:r>
    </w:p>
    <w:p w14:paraId="6D24D91F" w14:textId="59A7F5BE" w:rsidR="005A0F4D" w:rsidRPr="00A820B1" w:rsidRDefault="005A0F4D"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br w:type="page"/>
      </w:r>
    </w:p>
    <w:p w14:paraId="086BC62A" w14:textId="77777777" w:rsidR="00D47275" w:rsidRPr="00A820B1" w:rsidRDefault="00D47275" w:rsidP="00A820B1">
      <w:pPr>
        <w:tabs>
          <w:tab w:val="left" w:pos="5670"/>
        </w:tabs>
        <w:spacing w:after="160" w:line="276"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lastRenderedPageBreak/>
        <w:t>Załącznik nr 2</w:t>
      </w:r>
    </w:p>
    <w:p w14:paraId="299DE6D1" w14:textId="4410EB6B" w:rsidR="00D47275" w:rsidRPr="00A820B1" w:rsidRDefault="00D47275" w:rsidP="00A820B1">
      <w:pPr>
        <w:tabs>
          <w:tab w:val="left" w:pos="5670"/>
        </w:tabs>
        <w:spacing w:after="160" w:line="276"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xml:space="preserve">do Uchwały </w:t>
      </w:r>
      <w:r w:rsidR="00FE6905" w:rsidRPr="00FE6905">
        <w:rPr>
          <w:rFonts w:asciiTheme="minorHAnsi" w:eastAsia="Calibri" w:hAnsiTheme="minorHAnsi" w:cstheme="minorHAnsi"/>
          <w:bCs/>
          <w:kern w:val="2"/>
          <w:sz w:val="22"/>
          <w:szCs w:val="22"/>
          <w:lang w:eastAsia="en-US"/>
          <w14:ligatures w14:val="standardContextual"/>
        </w:rPr>
        <w:t>NR XXV/258/2026</w:t>
      </w:r>
    </w:p>
    <w:p w14:paraId="29ACA430" w14:textId="77777777" w:rsidR="00D47275" w:rsidRPr="00A820B1" w:rsidRDefault="00D47275" w:rsidP="00A820B1">
      <w:pPr>
        <w:tabs>
          <w:tab w:val="left" w:pos="5670"/>
        </w:tabs>
        <w:spacing w:after="160" w:line="276"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Rady Miasta Mława</w:t>
      </w:r>
    </w:p>
    <w:p w14:paraId="5F238B1F" w14:textId="69F8BCCB" w:rsidR="00D47275" w:rsidRPr="00A820B1" w:rsidRDefault="00D47275" w:rsidP="00A820B1">
      <w:pPr>
        <w:tabs>
          <w:tab w:val="left" w:pos="5670"/>
        </w:tabs>
        <w:spacing w:after="160" w:line="276"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xml:space="preserve">z dnia </w:t>
      </w:r>
      <w:r w:rsidR="00FE6905">
        <w:rPr>
          <w:rFonts w:asciiTheme="minorHAnsi" w:eastAsia="Calibri" w:hAnsiTheme="minorHAnsi" w:cstheme="minorHAnsi"/>
          <w:bCs/>
          <w:kern w:val="2"/>
          <w:sz w:val="22"/>
          <w:szCs w:val="22"/>
          <w:lang w:eastAsia="en-US"/>
          <w14:ligatures w14:val="standardContextual"/>
        </w:rPr>
        <w:t>31 marca 2026 r.</w:t>
      </w:r>
    </w:p>
    <w:p w14:paraId="719CFB40" w14:textId="77777777" w:rsidR="00D47275" w:rsidRPr="00A820B1" w:rsidRDefault="00D47275" w:rsidP="00A820B1">
      <w:pPr>
        <w:tabs>
          <w:tab w:val="left" w:pos="930"/>
        </w:tabs>
        <w:spacing w:after="160" w:line="259" w:lineRule="auto"/>
        <w:rPr>
          <w:rFonts w:asciiTheme="minorHAnsi" w:eastAsia="Calibri" w:hAnsiTheme="minorHAnsi" w:cstheme="minorHAnsi"/>
          <w:bCs/>
          <w:kern w:val="2"/>
          <w:sz w:val="22"/>
          <w:szCs w:val="22"/>
          <w:lang w:eastAsia="en-US"/>
          <w14:ligatures w14:val="standardContextual"/>
        </w:rPr>
      </w:pPr>
    </w:p>
    <w:p w14:paraId="2E5FC208" w14:textId="77777777" w:rsidR="00D47275" w:rsidRPr="00A820B1" w:rsidRDefault="00D47275" w:rsidP="00A820B1">
      <w:pPr>
        <w:tabs>
          <w:tab w:val="left" w:pos="930"/>
        </w:tabs>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Statut</w:t>
      </w:r>
    </w:p>
    <w:p w14:paraId="2AA38972" w14:textId="77777777" w:rsidR="00D47275" w:rsidRPr="00A820B1" w:rsidRDefault="00D47275" w:rsidP="00A820B1">
      <w:pPr>
        <w:tabs>
          <w:tab w:val="left" w:pos="930"/>
        </w:tabs>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Zespołu Placówek Oświatowych Nr 4 w Mławie</w:t>
      </w:r>
    </w:p>
    <w:p w14:paraId="5EDC9A67"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p>
    <w:p w14:paraId="501C3FE7"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Rozdział 1.</w:t>
      </w:r>
    </w:p>
    <w:p w14:paraId="66CC5CA1"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Informacje o Zespole</w:t>
      </w:r>
    </w:p>
    <w:p w14:paraId="490A72EA"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1. Zespół Placówek Oświatowych Nr 4 w Mławie, zwany dalej „Zespołem”, jest zespołem szkolno – przedszkolnym.</w:t>
      </w:r>
    </w:p>
    <w:p w14:paraId="30E76076"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2. 1. Zespół jest placówką publiczną, której siedziba mieści się w Mławie przy ul. Sportowej 1.</w:t>
      </w:r>
    </w:p>
    <w:p w14:paraId="376C6676"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W skład Zespołu wchodzą:</w:t>
      </w:r>
    </w:p>
    <w:p w14:paraId="3BE84DF6" w14:textId="4B2B26A8" w:rsidR="00EA44B8" w:rsidRPr="00A820B1" w:rsidRDefault="00D47275" w:rsidP="00A820B1">
      <w:pPr>
        <w:pStyle w:val="Akapitzlist"/>
        <w:numPr>
          <w:ilvl w:val="0"/>
          <w:numId w:val="30"/>
        </w:num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Szkoła Podstawowa Nr 2 im. Mikołaja Kopernika w Mławie z siedzibą przy ul. Sportowej 1, 06 – 500 Mława, zwana dalej „Szkołą”,</w:t>
      </w:r>
    </w:p>
    <w:p w14:paraId="1F0AFB45" w14:textId="52DE7982" w:rsidR="00D47275" w:rsidRPr="00A820B1" w:rsidRDefault="00D47275" w:rsidP="00A820B1">
      <w:pPr>
        <w:pStyle w:val="Akapitzlist"/>
        <w:numPr>
          <w:ilvl w:val="0"/>
          <w:numId w:val="30"/>
        </w:num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Miejskie Przedszkole Samorządowe Nr 4 z Oddziałami Integracyjnymi im. Ewy Szelburg – Zarembiny w Mławie, zwane dalej „Przedszkolem”.</w:t>
      </w:r>
    </w:p>
    <w:p w14:paraId="0356490E"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3. 1. Organem prowadzącym Zespół jest Miasto Mława.</w:t>
      </w:r>
    </w:p>
    <w:p w14:paraId="203D6066"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Nadzór pedagogiczny nad Zespołem sprawuje Mazowiecki Kurator Oświaty.</w:t>
      </w:r>
    </w:p>
    <w:p w14:paraId="6016CD49" w14:textId="519E6FDA"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3. Zespół jest samorządową jednostką budżetową.</w:t>
      </w:r>
    </w:p>
    <w:p w14:paraId="65CE5BA2"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Rozdział 2</w:t>
      </w:r>
    </w:p>
    <w:p w14:paraId="389E4831"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Cele i zadania Zespołu</w:t>
      </w:r>
    </w:p>
    <w:p w14:paraId="2B4460AF"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4. 1. Zespół realizuje cele i zadania wynikające z przepisów prawa.</w:t>
      </w:r>
    </w:p>
    <w:p w14:paraId="57E3E45C" w14:textId="4635D364"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Statuty poszczególnych placówek wchodzących w skład Zespołu szczegółowo precyzują zadania, cele i sposób ich realizacji.</w:t>
      </w:r>
    </w:p>
    <w:p w14:paraId="5CBC8EF0"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Rozdział 3.</w:t>
      </w:r>
    </w:p>
    <w:p w14:paraId="48C46E25"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Organy Zespołu</w:t>
      </w:r>
    </w:p>
    <w:p w14:paraId="32C25CEE"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5. 1. Zachowuje się odrębność rad pedagogicznych oraz rad rodziców Szkoły i Przedszkola wchodzących w skład Zespołu.</w:t>
      </w:r>
    </w:p>
    <w:p w14:paraId="6573E7FB"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Organami Zespołu są:</w:t>
      </w:r>
    </w:p>
    <w:p w14:paraId="2A977A00"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1) Dyrektor Zespołu,</w:t>
      </w:r>
    </w:p>
    <w:p w14:paraId="10302878"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Rada Pedagogiczna Szkoły,</w:t>
      </w:r>
    </w:p>
    <w:p w14:paraId="228D4E99"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lastRenderedPageBreak/>
        <w:t>3) Rada Pedagogiczna Przedszkola,</w:t>
      </w:r>
    </w:p>
    <w:p w14:paraId="220D169B"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4) Rada Rodziców Szkoły,</w:t>
      </w:r>
    </w:p>
    <w:p w14:paraId="6B28F5AC"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5) Rada Rodziców Przedszkola,</w:t>
      </w:r>
    </w:p>
    <w:p w14:paraId="1D65BE9F"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6) Samorząd Uczniowski Szkoły.</w:t>
      </w:r>
    </w:p>
    <w:p w14:paraId="634EAC68"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3. Kompetencje poszczególnych organów Zespołu oraz sposób rozwiązywania sporów między nimi określają statuty Szkoły i Przedszkola.</w:t>
      </w:r>
    </w:p>
    <w:p w14:paraId="5C38F908"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4. W przypadku powstania wszelkich sytuacji konfliktowych, Dyrektor Zespołu podejmuje rolę mediatora w celu rozwiązania konfliktu.</w:t>
      </w:r>
    </w:p>
    <w:p w14:paraId="10B68D4A"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6. 1. Dyrektor Zespołu jest jednocześnie Dyrektorem Szkoły i Przedszkola.</w:t>
      </w:r>
    </w:p>
    <w:p w14:paraId="4656FA24" w14:textId="77777777"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Dyrektor Zespołu w szczególności:</w:t>
      </w:r>
    </w:p>
    <w:p w14:paraId="11C72201" w14:textId="0E265AD2"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k</w:t>
      </w:r>
      <w:r w:rsidR="00D47275" w:rsidRPr="00A820B1">
        <w:rPr>
          <w:rFonts w:asciiTheme="minorHAnsi" w:eastAsia="Calibri" w:hAnsiTheme="minorHAnsi" w:cstheme="minorHAnsi"/>
          <w:bCs/>
          <w:kern w:val="2"/>
          <w:sz w:val="22"/>
          <w:szCs w:val="22"/>
          <w:lang w:eastAsia="en-US"/>
          <w14:ligatures w14:val="standardContextual"/>
        </w:rPr>
        <w:t>ieruje działalnością Zespołu oraz reprezentuje go na zewnątrz,</w:t>
      </w:r>
    </w:p>
    <w:p w14:paraId="1F703B8F" w14:textId="1C098FA9"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s</w:t>
      </w:r>
      <w:r w:rsidR="00D47275" w:rsidRPr="00A820B1">
        <w:rPr>
          <w:rFonts w:asciiTheme="minorHAnsi" w:eastAsia="Calibri" w:hAnsiTheme="minorHAnsi" w:cstheme="minorHAnsi"/>
          <w:bCs/>
          <w:kern w:val="2"/>
          <w:sz w:val="22"/>
          <w:szCs w:val="22"/>
          <w:lang w:eastAsia="en-US"/>
          <w14:ligatures w14:val="standardContextual"/>
        </w:rPr>
        <w:t>prawuje nadzór pedagogiczny,</w:t>
      </w:r>
    </w:p>
    <w:p w14:paraId="2FA9A375" w14:textId="3A115CC4"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s</w:t>
      </w:r>
      <w:r w:rsidR="00D47275" w:rsidRPr="00A820B1">
        <w:rPr>
          <w:rFonts w:asciiTheme="minorHAnsi" w:eastAsia="Calibri" w:hAnsiTheme="minorHAnsi" w:cstheme="minorHAnsi"/>
          <w:bCs/>
          <w:kern w:val="2"/>
          <w:sz w:val="22"/>
          <w:szCs w:val="22"/>
          <w:lang w:eastAsia="en-US"/>
          <w14:ligatures w14:val="standardContextual"/>
        </w:rPr>
        <w:t>prawuje opiekę nad wychowankami przedszkola oraz stwarza warunki harmonijnego rozwoju psychofizycznego poprzez aktywne działania prozdrowotne,</w:t>
      </w:r>
    </w:p>
    <w:p w14:paraId="3DC77BAF" w14:textId="4E9B45DE"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hAnsiTheme="minorHAnsi" w:cstheme="minorHAnsi"/>
          <w:bCs/>
          <w:sz w:val="22"/>
          <w:szCs w:val="22"/>
        </w:rPr>
        <w:t>sprawuje opiekę nad uczniami zgodnie z potrzebami i możliwościami finansowymi Zespołu</w:t>
      </w:r>
      <w:r w:rsidRPr="00A820B1">
        <w:rPr>
          <w:rFonts w:asciiTheme="minorHAnsi" w:eastAsia="Calibri" w:hAnsiTheme="minorHAnsi" w:cstheme="minorHAnsi"/>
          <w:bCs/>
          <w:kern w:val="2"/>
          <w:sz w:val="22"/>
          <w:szCs w:val="22"/>
          <w:lang w:eastAsia="en-US"/>
          <w14:ligatures w14:val="standardContextual"/>
        </w:rPr>
        <w:t xml:space="preserve"> </w:t>
      </w:r>
      <w:r w:rsidR="00D47275" w:rsidRPr="00A820B1">
        <w:rPr>
          <w:rFonts w:asciiTheme="minorHAnsi" w:eastAsia="Calibri" w:hAnsiTheme="minorHAnsi" w:cstheme="minorHAnsi"/>
          <w:bCs/>
          <w:kern w:val="2"/>
          <w:sz w:val="22"/>
          <w:szCs w:val="22"/>
          <w:lang w:eastAsia="en-US"/>
          <w14:ligatures w14:val="standardContextual"/>
        </w:rPr>
        <w:t>Realizuje uchwały Rady Pedagogicznej podjęte w ramach jej kompetencji stanowiących,</w:t>
      </w:r>
    </w:p>
    <w:p w14:paraId="28E0C93C" w14:textId="48BEFBCF"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w</w:t>
      </w:r>
      <w:r w:rsidR="00D47275" w:rsidRPr="00A820B1">
        <w:rPr>
          <w:rFonts w:asciiTheme="minorHAnsi" w:eastAsia="Calibri" w:hAnsiTheme="minorHAnsi" w:cstheme="minorHAnsi"/>
          <w:bCs/>
          <w:kern w:val="2"/>
          <w:sz w:val="22"/>
          <w:szCs w:val="22"/>
          <w:lang w:eastAsia="en-US"/>
          <w14:ligatures w14:val="standardContextual"/>
        </w:rPr>
        <w:t>strzymuje wykonanie uchwał niezgodnych z przepisami prawa i niezwłocznie powiadamia o tym fakcie organ prowadzący oraz organ sprawujący nadzór pedagogiczny,</w:t>
      </w:r>
    </w:p>
    <w:p w14:paraId="5294C269" w14:textId="5EB3AECE"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p</w:t>
      </w:r>
      <w:r w:rsidR="00D47275" w:rsidRPr="00A820B1">
        <w:rPr>
          <w:rFonts w:asciiTheme="minorHAnsi" w:eastAsia="Calibri" w:hAnsiTheme="minorHAnsi" w:cstheme="minorHAnsi"/>
          <w:bCs/>
          <w:kern w:val="2"/>
          <w:sz w:val="22"/>
          <w:szCs w:val="22"/>
          <w:lang w:eastAsia="en-US"/>
          <w14:ligatures w14:val="standardContextual"/>
        </w:rPr>
        <w:t>rzyznaje nagrody i wymierza kary porządkowe zatrudnionym pracownikom,</w:t>
      </w:r>
    </w:p>
    <w:p w14:paraId="2FF31827" w14:textId="4D242609"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w</w:t>
      </w:r>
      <w:r w:rsidR="00D47275" w:rsidRPr="00A820B1">
        <w:rPr>
          <w:rFonts w:asciiTheme="minorHAnsi" w:eastAsia="Calibri" w:hAnsiTheme="minorHAnsi" w:cstheme="minorHAnsi"/>
          <w:bCs/>
          <w:kern w:val="2"/>
          <w:sz w:val="22"/>
          <w:szCs w:val="22"/>
          <w:lang w:eastAsia="en-US"/>
          <w14:ligatures w14:val="standardContextual"/>
        </w:rPr>
        <w:t>ystępuje z wnioskami, po zasięgnięciu opinii Rady Pedagogicznej w sprawie odznaczeń, nagród i innych wyróżnień dla nauczycieli i innych pracowników Zespołu,</w:t>
      </w:r>
    </w:p>
    <w:p w14:paraId="1BF25A20" w14:textId="25FC23B1"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o</w:t>
      </w:r>
      <w:r w:rsidR="00D47275" w:rsidRPr="00A820B1">
        <w:rPr>
          <w:rFonts w:asciiTheme="minorHAnsi" w:eastAsia="Calibri" w:hAnsiTheme="minorHAnsi" w:cstheme="minorHAnsi"/>
          <w:bCs/>
          <w:kern w:val="2"/>
          <w:sz w:val="22"/>
          <w:szCs w:val="22"/>
          <w:lang w:eastAsia="en-US"/>
          <w14:ligatures w14:val="standardContextual"/>
        </w:rPr>
        <w:t>dpowiada za realizację zadań wynikających z orzeczenia o potrzebie kształcenia specjalnego wychowanka,</w:t>
      </w:r>
    </w:p>
    <w:p w14:paraId="3B783BD1" w14:textId="5176E6DA"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w</w:t>
      </w:r>
      <w:r w:rsidR="00D47275" w:rsidRPr="00A820B1">
        <w:rPr>
          <w:rFonts w:asciiTheme="minorHAnsi" w:eastAsia="Calibri" w:hAnsiTheme="minorHAnsi" w:cstheme="minorHAnsi"/>
          <w:bCs/>
          <w:kern w:val="2"/>
          <w:sz w:val="22"/>
          <w:szCs w:val="22"/>
          <w:lang w:eastAsia="en-US"/>
          <w14:ligatures w14:val="standardContextual"/>
        </w:rPr>
        <w:t>ykonuje zadania związane z zapewnieniem bezpieczeństwa wychowankom i nauczycielom w czasie zajęć organizowanych przez Zespół,</w:t>
      </w:r>
    </w:p>
    <w:p w14:paraId="0E9B91A0" w14:textId="1CAFCBFD"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d</w:t>
      </w:r>
      <w:r w:rsidR="00D47275" w:rsidRPr="00A820B1">
        <w:rPr>
          <w:rFonts w:asciiTheme="minorHAnsi" w:eastAsia="Calibri" w:hAnsiTheme="minorHAnsi" w:cstheme="minorHAnsi"/>
          <w:bCs/>
          <w:kern w:val="2"/>
          <w:sz w:val="22"/>
          <w:szCs w:val="22"/>
          <w:lang w:eastAsia="en-US"/>
          <w14:ligatures w14:val="standardContextual"/>
        </w:rPr>
        <w:t>ysponuje środkami określonymi w planie finansowym Zespołu zaopiniowanym przez Radę  Pedagogiczną oraz podnosi odpowiedzialność za prawidłowe wykorzystanie,</w:t>
      </w:r>
    </w:p>
    <w:p w14:paraId="012E72A8" w14:textId="44530C65"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w</w:t>
      </w:r>
      <w:r w:rsidR="00D47275" w:rsidRPr="00A820B1">
        <w:rPr>
          <w:rFonts w:asciiTheme="minorHAnsi" w:eastAsia="Calibri" w:hAnsiTheme="minorHAnsi" w:cstheme="minorHAnsi"/>
          <w:bCs/>
          <w:kern w:val="2"/>
          <w:sz w:val="22"/>
          <w:szCs w:val="22"/>
          <w:lang w:eastAsia="en-US"/>
          <w14:ligatures w14:val="standardContextual"/>
        </w:rPr>
        <w:t>spółdziała ze szkołami wyższymi w organizacji praktyk pedagogicznych,</w:t>
      </w:r>
    </w:p>
    <w:p w14:paraId="6DF14E1A" w14:textId="16AE98BA"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s</w:t>
      </w:r>
      <w:r w:rsidR="00D47275" w:rsidRPr="00A820B1">
        <w:rPr>
          <w:rFonts w:asciiTheme="minorHAnsi" w:eastAsia="Calibri" w:hAnsiTheme="minorHAnsi" w:cstheme="minorHAnsi"/>
          <w:bCs/>
          <w:kern w:val="2"/>
          <w:sz w:val="22"/>
          <w:szCs w:val="22"/>
          <w:lang w:eastAsia="en-US"/>
          <w14:ligatures w14:val="standardContextual"/>
        </w:rPr>
        <w:t>twarza warunki do działania w Zespole wolontariuszy, stowarzyszeń, innych organizacji, których celem statutowym jest działalność wychowawcza lub rozszerzenia i wzbogacenie form działalności dydaktycznej, wychowawczej, opiekuńczej i innowacyjnej Zespołu,</w:t>
      </w:r>
    </w:p>
    <w:p w14:paraId="5D4E28B1" w14:textId="25CCA63E"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z</w:t>
      </w:r>
      <w:r w:rsidR="00D47275" w:rsidRPr="00A820B1">
        <w:rPr>
          <w:rFonts w:asciiTheme="minorHAnsi" w:eastAsia="Calibri" w:hAnsiTheme="minorHAnsi" w:cstheme="minorHAnsi"/>
          <w:bCs/>
          <w:kern w:val="2"/>
          <w:sz w:val="22"/>
          <w:szCs w:val="22"/>
          <w:lang w:eastAsia="en-US"/>
          <w14:ligatures w14:val="standardContextual"/>
        </w:rPr>
        <w:t xml:space="preserve">apewnia optymalne warunki do realizacji statutowych celów i zadań Zespołu, </w:t>
      </w:r>
      <w:r w:rsidRPr="00A820B1">
        <w:rPr>
          <w:rFonts w:asciiTheme="minorHAnsi" w:eastAsia="Calibri" w:hAnsiTheme="minorHAnsi" w:cstheme="minorHAnsi"/>
          <w:bCs/>
          <w:kern w:val="2"/>
          <w:sz w:val="22"/>
          <w:szCs w:val="22"/>
          <w:lang w:eastAsia="en-US"/>
          <w14:ligatures w14:val="standardContextual"/>
        </w:rPr>
        <w:br/>
      </w:r>
      <w:r w:rsidR="00D47275" w:rsidRPr="00A820B1">
        <w:rPr>
          <w:rFonts w:asciiTheme="minorHAnsi" w:eastAsia="Calibri" w:hAnsiTheme="minorHAnsi" w:cstheme="minorHAnsi"/>
          <w:bCs/>
          <w:kern w:val="2"/>
          <w:sz w:val="22"/>
          <w:szCs w:val="22"/>
          <w:lang w:eastAsia="en-US"/>
          <w14:ligatures w14:val="standardContextual"/>
        </w:rPr>
        <w:t>dba o właściwą atmosferę i dyscyplinę pracy,</w:t>
      </w:r>
    </w:p>
    <w:p w14:paraId="1A7BED3D" w14:textId="1C72E1F7"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o</w:t>
      </w:r>
      <w:r w:rsidR="00D47275" w:rsidRPr="00A820B1">
        <w:rPr>
          <w:rFonts w:asciiTheme="minorHAnsi" w:eastAsia="Calibri" w:hAnsiTheme="minorHAnsi" w:cstheme="minorHAnsi"/>
          <w:bCs/>
          <w:kern w:val="2"/>
          <w:sz w:val="22"/>
          <w:szCs w:val="22"/>
          <w:lang w:eastAsia="en-US"/>
          <w14:ligatures w14:val="standardContextual"/>
        </w:rPr>
        <w:t>pracowuje arkusz organizacyjny Zespołu,</w:t>
      </w:r>
    </w:p>
    <w:p w14:paraId="1F48F5F5" w14:textId="6441940B" w:rsidR="00D47275" w:rsidRPr="00A820B1" w:rsidRDefault="00EA44B8" w:rsidP="00A820B1">
      <w:pPr>
        <w:numPr>
          <w:ilvl w:val="0"/>
          <w:numId w:val="29"/>
        </w:numPr>
        <w:spacing w:after="160" w:line="259" w:lineRule="auto"/>
        <w:contextualSpacing/>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o</w:t>
      </w:r>
      <w:r w:rsidR="00D47275" w:rsidRPr="00A820B1">
        <w:rPr>
          <w:rFonts w:asciiTheme="minorHAnsi" w:eastAsia="Calibri" w:hAnsiTheme="minorHAnsi" w:cstheme="minorHAnsi"/>
          <w:bCs/>
          <w:kern w:val="2"/>
          <w:sz w:val="22"/>
          <w:szCs w:val="22"/>
          <w:lang w:eastAsia="en-US"/>
          <w14:ligatures w14:val="standardContextual"/>
        </w:rPr>
        <w:t>dpowiada za działalność dydaktyczną, wychowawczą, opiekuńczą oraz realizację zadań edukacyjnych, prozdrowotnych, sportowych i rekreacyjnych.</w:t>
      </w:r>
    </w:p>
    <w:p w14:paraId="4D1085B4" w14:textId="30387475" w:rsidR="00D47275" w:rsidRPr="00A820B1" w:rsidRDefault="00D47275" w:rsidP="00A820B1">
      <w:pPr>
        <w:spacing w:after="160" w:line="259" w:lineRule="auto"/>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Rozdział 4.</w:t>
      </w:r>
    </w:p>
    <w:p w14:paraId="0DE63218"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Nauczyciele i pracownicy niepedagogiczni</w:t>
      </w:r>
    </w:p>
    <w:p w14:paraId="531C852E"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7. 1. W Zespole zatrudnia się nauczycieli oraz pracowników niebędących nauczycielami.</w:t>
      </w:r>
    </w:p>
    <w:p w14:paraId="082E13F9"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xml:space="preserve"> 2. Zasady zatrudniania nauczycieli oraz innych pracowników, o których mowa w ust. 1 określają odrębne przepisy.</w:t>
      </w:r>
    </w:p>
    <w:p w14:paraId="6AC0FE43"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lastRenderedPageBreak/>
        <w:t>3. Szczegółowy zakres czynności pracowników niepedagogicznych sporządza Dyrektor Zespołu.</w:t>
      </w:r>
    </w:p>
    <w:p w14:paraId="08E74322"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4. Zakres zadań nauczycieli określają statuty Szkoły i Przedszkola.</w:t>
      </w:r>
    </w:p>
    <w:p w14:paraId="2B072D52" w14:textId="4325CC9F"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5. Kwalifikacje nauczycieli i pracowników niepedagogicznych Przedszkol</w:t>
      </w:r>
      <w:r w:rsidR="00460AF2" w:rsidRPr="00A820B1">
        <w:rPr>
          <w:rFonts w:asciiTheme="minorHAnsi" w:eastAsia="Calibri" w:hAnsiTheme="minorHAnsi" w:cstheme="minorHAnsi"/>
          <w:bCs/>
          <w:kern w:val="2"/>
          <w:sz w:val="22"/>
          <w:szCs w:val="22"/>
          <w:lang w:eastAsia="en-US"/>
          <w14:ligatures w14:val="standardContextual"/>
        </w:rPr>
        <w:t>a</w:t>
      </w:r>
      <w:r w:rsidRPr="00A820B1">
        <w:rPr>
          <w:rFonts w:asciiTheme="minorHAnsi" w:eastAsia="Calibri" w:hAnsiTheme="minorHAnsi" w:cstheme="minorHAnsi"/>
          <w:bCs/>
          <w:kern w:val="2"/>
          <w:sz w:val="22"/>
          <w:szCs w:val="22"/>
          <w:lang w:eastAsia="en-US"/>
          <w14:ligatures w14:val="standardContextual"/>
        </w:rPr>
        <w:t xml:space="preserve"> wchodzących w skład Zespołu oraz zasady ich wynagradzania określają odrębne przepisy.</w:t>
      </w:r>
    </w:p>
    <w:p w14:paraId="4D625E95"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Rozdział 5.</w:t>
      </w:r>
    </w:p>
    <w:p w14:paraId="51D35205"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Uczniowie Zespołu</w:t>
      </w:r>
    </w:p>
    <w:p w14:paraId="32FE6621"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8. 1. Zasady rekrutacji uczniów i wychowanków określają odrębne przepisy.</w:t>
      </w:r>
    </w:p>
    <w:p w14:paraId="64A0D16F"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2. Prawa i obowiązki wychowanków określają statuty Szkoły i Przedszkola.</w:t>
      </w:r>
    </w:p>
    <w:p w14:paraId="088F7A2D"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Rozdział 6.</w:t>
      </w:r>
    </w:p>
    <w:p w14:paraId="034EC494"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Postanowienia końcowe</w:t>
      </w:r>
    </w:p>
    <w:p w14:paraId="7FD80607" w14:textId="77777777"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xml:space="preserve">§ 9. 1. Szkoła i Przedszkole wchodzące w skład Zespołu używają pieczęci urzędowych zgodnie z odrębnymi przepisami. </w:t>
      </w:r>
    </w:p>
    <w:p w14:paraId="1D6C3774" w14:textId="1C27BA51" w:rsidR="00D47275" w:rsidRPr="00A820B1" w:rsidRDefault="00D47275" w:rsidP="00A820B1">
      <w:pPr>
        <w:spacing w:after="160" w:line="259" w:lineRule="auto"/>
        <w:ind w:left="360"/>
        <w:rPr>
          <w:rFonts w:asciiTheme="minorHAnsi" w:eastAsia="Calibri" w:hAnsiTheme="minorHAnsi" w:cstheme="minorHAnsi"/>
          <w:bCs/>
          <w:kern w:val="2"/>
          <w:sz w:val="22"/>
          <w:szCs w:val="22"/>
          <w:lang w:eastAsia="en-US"/>
          <w14:ligatures w14:val="standardContextual"/>
        </w:rPr>
      </w:pPr>
      <w:r w:rsidRPr="00A820B1">
        <w:rPr>
          <w:rFonts w:asciiTheme="minorHAnsi" w:eastAsia="Calibri" w:hAnsiTheme="minorHAnsi" w:cstheme="minorHAnsi"/>
          <w:bCs/>
          <w:kern w:val="2"/>
          <w:sz w:val="22"/>
          <w:szCs w:val="22"/>
          <w:lang w:eastAsia="en-US"/>
          <w14:ligatures w14:val="standardContextual"/>
        </w:rPr>
        <w:t xml:space="preserve">2. Tablice i pieczęcie jednostek wchodzących w skład Zespołu zawierają nazwę Zespołu i nazwę jednostki. </w:t>
      </w:r>
    </w:p>
    <w:p w14:paraId="1B8B51B1" w14:textId="77777777" w:rsidR="005A0F4D" w:rsidRPr="00A820B1" w:rsidRDefault="005A0F4D" w:rsidP="00A820B1">
      <w:pPr>
        <w:spacing w:after="160" w:line="276" w:lineRule="auto"/>
        <w:rPr>
          <w:rFonts w:asciiTheme="minorHAnsi" w:hAnsiTheme="minorHAnsi" w:cstheme="minorHAnsi"/>
          <w:bCs/>
          <w:sz w:val="22"/>
          <w:szCs w:val="22"/>
        </w:rPr>
      </w:pPr>
    </w:p>
    <w:sectPr w:rsidR="005A0F4D" w:rsidRPr="00A820B1" w:rsidSect="007E32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C1F2" w14:textId="77777777" w:rsidR="00530526" w:rsidRDefault="00530526" w:rsidP="00813599">
      <w:r>
        <w:separator/>
      </w:r>
    </w:p>
  </w:endnote>
  <w:endnote w:type="continuationSeparator" w:id="0">
    <w:p w14:paraId="24F48520" w14:textId="77777777" w:rsidR="00530526" w:rsidRDefault="00530526" w:rsidP="0081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1F3B" w14:textId="77777777" w:rsidR="00530526" w:rsidRDefault="00530526" w:rsidP="00813599">
      <w:r>
        <w:separator/>
      </w:r>
    </w:p>
  </w:footnote>
  <w:footnote w:type="continuationSeparator" w:id="0">
    <w:p w14:paraId="3F3D26E4" w14:textId="77777777" w:rsidR="00530526" w:rsidRDefault="00530526" w:rsidP="0081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B0E"/>
    <w:multiLevelType w:val="hybridMultilevel"/>
    <w:tmpl w:val="2D4406AC"/>
    <w:lvl w:ilvl="0" w:tplc="002E421A">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F4123C"/>
    <w:multiLevelType w:val="hybridMultilevel"/>
    <w:tmpl w:val="73E21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F7844"/>
    <w:multiLevelType w:val="hybridMultilevel"/>
    <w:tmpl w:val="0BBEEF62"/>
    <w:lvl w:ilvl="0" w:tplc="C14CFF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BD70A1"/>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41564"/>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6632F"/>
    <w:multiLevelType w:val="hybridMultilevel"/>
    <w:tmpl w:val="D8A6E524"/>
    <w:lvl w:ilvl="0" w:tplc="2BCECCF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3C645EF"/>
    <w:multiLevelType w:val="hybridMultilevel"/>
    <w:tmpl w:val="0882D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A3445"/>
    <w:multiLevelType w:val="hybridMultilevel"/>
    <w:tmpl w:val="34DE801A"/>
    <w:lvl w:ilvl="0" w:tplc="8EA4D4F4">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68D56F9"/>
    <w:multiLevelType w:val="hybridMultilevel"/>
    <w:tmpl w:val="A036C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B34E9"/>
    <w:multiLevelType w:val="hybridMultilevel"/>
    <w:tmpl w:val="1C9A8A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57975"/>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5D7070"/>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DC66B0"/>
    <w:multiLevelType w:val="hybridMultilevel"/>
    <w:tmpl w:val="544A2DC4"/>
    <w:lvl w:ilvl="0" w:tplc="773253D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72B3243"/>
    <w:multiLevelType w:val="hybridMultilevel"/>
    <w:tmpl w:val="BD6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E75DD"/>
    <w:multiLevelType w:val="hybridMultilevel"/>
    <w:tmpl w:val="30B6084C"/>
    <w:lvl w:ilvl="0" w:tplc="0B74A526">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DD1B18"/>
    <w:multiLevelType w:val="hybridMultilevel"/>
    <w:tmpl w:val="6100979E"/>
    <w:lvl w:ilvl="0" w:tplc="11788E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63C67"/>
    <w:multiLevelType w:val="hybridMultilevel"/>
    <w:tmpl w:val="83362B14"/>
    <w:lvl w:ilvl="0" w:tplc="940871DC">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27F4B4E"/>
    <w:multiLevelType w:val="hybridMultilevel"/>
    <w:tmpl w:val="74685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805E0C"/>
    <w:multiLevelType w:val="hybridMultilevel"/>
    <w:tmpl w:val="0E763B70"/>
    <w:lvl w:ilvl="0" w:tplc="E2CA0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22121E"/>
    <w:multiLevelType w:val="hybridMultilevel"/>
    <w:tmpl w:val="6D7A59FA"/>
    <w:lvl w:ilvl="0" w:tplc="04150017">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9E0BC2"/>
    <w:multiLevelType w:val="hybridMultilevel"/>
    <w:tmpl w:val="A3E40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F3625C"/>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C331B5"/>
    <w:multiLevelType w:val="hybridMultilevel"/>
    <w:tmpl w:val="52E0D46C"/>
    <w:lvl w:ilvl="0" w:tplc="4AAE421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06E7AEB"/>
    <w:multiLevelType w:val="hybridMultilevel"/>
    <w:tmpl w:val="EFC881B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77A5D6C"/>
    <w:multiLevelType w:val="hybridMultilevel"/>
    <w:tmpl w:val="7B3C3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C823BA"/>
    <w:multiLevelType w:val="hybridMultilevel"/>
    <w:tmpl w:val="BB568B20"/>
    <w:lvl w:ilvl="0" w:tplc="898C21E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6" w15:restartNumberingAfterBreak="0">
    <w:nsid w:val="7FEF4BC3"/>
    <w:multiLevelType w:val="hybridMultilevel"/>
    <w:tmpl w:val="0882D7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7046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16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83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836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4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643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210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0658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0176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915809">
    <w:abstractNumId w:val="4"/>
  </w:num>
  <w:num w:numId="11" w16cid:durableId="249044693">
    <w:abstractNumId w:val="14"/>
  </w:num>
  <w:num w:numId="12" w16cid:durableId="1128936596">
    <w:abstractNumId w:val="0"/>
  </w:num>
  <w:num w:numId="13" w16cid:durableId="1834449362">
    <w:abstractNumId w:val="3"/>
  </w:num>
  <w:num w:numId="14" w16cid:durableId="1314680499">
    <w:abstractNumId w:val="5"/>
  </w:num>
  <w:num w:numId="15" w16cid:durableId="183784718">
    <w:abstractNumId w:val="19"/>
  </w:num>
  <w:num w:numId="16" w16cid:durableId="1888637231">
    <w:abstractNumId w:val="10"/>
  </w:num>
  <w:num w:numId="17" w16cid:durableId="1033582082">
    <w:abstractNumId w:val="2"/>
  </w:num>
  <w:num w:numId="18" w16cid:durableId="1738359087">
    <w:abstractNumId w:val="21"/>
  </w:num>
  <w:num w:numId="19" w16cid:durableId="484198882">
    <w:abstractNumId w:val="11"/>
  </w:num>
  <w:num w:numId="20" w16cid:durableId="2095082996">
    <w:abstractNumId w:val="26"/>
  </w:num>
  <w:num w:numId="21" w16cid:durableId="569582859">
    <w:abstractNumId w:val="17"/>
  </w:num>
  <w:num w:numId="22" w16cid:durableId="636303838">
    <w:abstractNumId w:val="6"/>
  </w:num>
  <w:num w:numId="23" w16cid:durableId="332489484">
    <w:abstractNumId w:val="1"/>
  </w:num>
  <w:num w:numId="24" w16cid:durableId="1763795365">
    <w:abstractNumId w:val="13"/>
  </w:num>
  <w:num w:numId="25" w16cid:durableId="658004047">
    <w:abstractNumId w:val="8"/>
  </w:num>
  <w:num w:numId="26" w16cid:durableId="1189486421">
    <w:abstractNumId w:val="15"/>
  </w:num>
  <w:num w:numId="27" w16cid:durableId="1527987002">
    <w:abstractNumId w:val="18"/>
  </w:num>
  <w:num w:numId="28" w16cid:durableId="1070889358">
    <w:abstractNumId w:val="9"/>
  </w:num>
  <w:num w:numId="29" w16cid:durableId="261885781">
    <w:abstractNumId w:val="20"/>
  </w:num>
  <w:num w:numId="30" w16cid:durableId="16362569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82"/>
    <w:rsid w:val="0000464E"/>
    <w:rsid w:val="00014FA6"/>
    <w:rsid w:val="00082DBC"/>
    <w:rsid w:val="00084F46"/>
    <w:rsid w:val="00090D35"/>
    <w:rsid w:val="000A7E4B"/>
    <w:rsid w:val="000B63E1"/>
    <w:rsid w:val="000C5422"/>
    <w:rsid w:val="000E663D"/>
    <w:rsid w:val="000F1FAF"/>
    <w:rsid w:val="000F7C07"/>
    <w:rsid w:val="00103F04"/>
    <w:rsid w:val="00152F38"/>
    <w:rsid w:val="001762D6"/>
    <w:rsid w:val="001A4597"/>
    <w:rsid w:val="001B02CE"/>
    <w:rsid w:val="001B16FF"/>
    <w:rsid w:val="001C391C"/>
    <w:rsid w:val="001D784D"/>
    <w:rsid w:val="001E6635"/>
    <w:rsid w:val="001E79D4"/>
    <w:rsid w:val="00213114"/>
    <w:rsid w:val="0021562B"/>
    <w:rsid w:val="0022701E"/>
    <w:rsid w:val="00232CB3"/>
    <w:rsid w:val="002532ED"/>
    <w:rsid w:val="002665B2"/>
    <w:rsid w:val="00274074"/>
    <w:rsid w:val="00275A16"/>
    <w:rsid w:val="00275D6A"/>
    <w:rsid w:val="00296D42"/>
    <w:rsid w:val="002A3BC1"/>
    <w:rsid w:val="002A44E3"/>
    <w:rsid w:val="002A492E"/>
    <w:rsid w:val="002E0A11"/>
    <w:rsid w:val="002E1DA7"/>
    <w:rsid w:val="002E3AAE"/>
    <w:rsid w:val="002E56C7"/>
    <w:rsid w:val="002F75FF"/>
    <w:rsid w:val="00305640"/>
    <w:rsid w:val="003077B5"/>
    <w:rsid w:val="00311F0A"/>
    <w:rsid w:val="00344CBF"/>
    <w:rsid w:val="0035309A"/>
    <w:rsid w:val="003621CD"/>
    <w:rsid w:val="003773B3"/>
    <w:rsid w:val="0038728C"/>
    <w:rsid w:val="003A602E"/>
    <w:rsid w:val="003B1960"/>
    <w:rsid w:val="003B71B9"/>
    <w:rsid w:val="003C4332"/>
    <w:rsid w:val="003C62A1"/>
    <w:rsid w:val="003D080C"/>
    <w:rsid w:val="003D3AED"/>
    <w:rsid w:val="003E17E3"/>
    <w:rsid w:val="003F5A95"/>
    <w:rsid w:val="00404F77"/>
    <w:rsid w:val="00414A22"/>
    <w:rsid w:val="00424856"/>
    <w:rsid w:val="00441E9A"/>
    <w:rsid w:val="00460AF2"/>
    <w:rsid w:val="00484CFD"/>
    <w:rsid w:val="004B5C2C"/>
    <w:rsid w:val="004C5392"/>
    <w:rsid w:val="004C7211"/>
    <w:rsid w:val="004D11A9"/>
    <w:rsid w:val="004E49C7"/>
    <w:rsid w:val="004F6376"/>
    <w:rsid w:val="004F764C"/>
    <w:rsid w:val="00505F73"/>
    <w:rsid w:val="00506CA2"/>
    <w:rsid w:val="00515EA5"/>
    <w:rsid w:val="00521B2A"/>
    <w:rsid w:val="00530526"/>
    <w:rsid w:val="005546A0"/>
    <w:rsid w:val="00555569"/>
    <w:rsid w:val="00574953"/>
    <w:rsid w:val="00577A60"/>
    <w:rsid w:val="00581B77"/>
    <w:rsid w:val="00584EBB"/>
    <w:rsid w:val="005941C2"/>
    <w:rsid w:val="005A0F4D"/>
    <w:rsid w:val="005B1531"/>
    <w:rsid w:val="005D42A5"/>
    <w:rsid w:val="005E27F9"/>
    <w:rsid w:val="005E3F10"/>
    <w:rsid w:val="005E52AB"/>
    <w:rsid w:val="005F4022"/>
    <w:rsid w:val="00615E75"/>
    <w:rsid w:val="006260A3"/>
    <w:rsid w:val="006330DE"/>
    <w:rsid w:val="00636CE6"/>
    <w:rsid w:val="006546A0"/>
    <w:rsid w:val="00657C33"/>
    <w:rsid w:val="00677EF9"/>
    <w:rsid w:val="00681E0E"/>
    <w:rsid w:val="00685741"/>
    <w:rsid w:val="006A2983"/>
    <w:rsid w:val="006A7557"/>
    <w:rsid w:val="006A7E41"/>
    <w:rsid w:val="006B671C"/>
    <w:rsid w:val="006C0FA1"/>
    <w:rsid w:val="006C4290"/>
    <w:rsid w:val="006D308C"/>
    <w:rsid w:val="006E0BAC"/>
    <w:rsid w:val="006E6324"/>
    <w:rsid w:val="00726AFC"/>
    <w:rsid w:val="007519B6"/>
    <w:rsid w:val="00753CF2"/>
    <w:rsid w:val="00764AE8"/>
    <w:rsid w:val="00770373"/>
    <w:rsid w:val="00784DAA"/>
    <w:rsid w:val="00795C58"/>
    <w:rsid w:val="007A18EA"/>
    <w:rsid w:val="007B2822"/>
    <w:rsid w:val="007B6771"/>
    <w:rsid w:val="007D0249"/>
    <w:rsid w:val="007D17FF"/>
    <w:rsid w:val="007E0A38"/>
    <w:rsid w:val="007E3200"/>
    <w:rsid w:val="007E7D51"/>
    <w:rsid w:val="007F0E70"/>
    <w:rsid w:val="00813599"/>
    <w:rsid w:val="00816627"/>
    <w:rsid w:val="008242D6"/>
    <w:rsid w:val="008619D5"/>
    <w:rsid w:val="00887012"/>
    <w:rsid w:val="008A1735"/>
    <w:rsid w:val="008A2693"/>
    <w:rsid w:val="008C7CF6"/>
    <w:rsid w:val="008D3E8B"/>
    <w:rsid w:val="008E166D"/>
    <w:rsid w:val="008E62B7"/>
    <w:rsid w:val="008F6DD6"/>
    <w:rsid w:val="00902A70"/>
    <w:rsid w:val="00905E88"/>
    <w:rsid w:val="0092521E"/>
    <w:rsid w:val="00933DAA"/>
    <w:rsid w:val="0094307D"/>
    <w:rsid w:val="009567BC"/>
    <w:rsid w:val="009B6B7C"/>
    <w:rsid w:val="009C6DCF"/>
    <w:rsid w:val="009D2261"/>
    <w:rsid w:val="009E5E2E"/>
    <w:rsid w:val="00A0470C"/>
    <w:rsid w:val="00A12E43"/>
    <w:rsid w:val="00A17343"/>
    <w:rsid w:val="00A17B7F"/>
    <w:rsid w:val="00A26CE4"/>
    <w:rsid w:val="00A31520"/>
    <w:rsid w:val="00A423F5"/>
    <w:rsid w:val="00A57CA5"/>
    <w:rsid w:val="00A65586"/>
    <w:rsid w:val="00A65E46"/>
    <w:rsid w:val="00A67DF9"/>
    <w:rsid w:val="00A73374"/>
    <w:rsid w:val="00A74BE0"/>
    <w:rsid w:val="00A820B1"/>
    <w:rsid w:val="00AA31CD"/>
    <w:rsid w:val="00AC2A88"/>
    <w:rsid w:val="00AD0C5C"/>
    <w:rsid w:val="00AD1058"/>
    <w:rsid w:val="00AF569F"/>
    <w:rsid w:val="00B02DD9"/>
    <w:rsid w:val="00B07416"/>
    <w:rsid w:val="00B10FB7"/>
    <w:rsid w:val="00B14F4E"/>
    <w:rsid w:val="00B376FC"/>
    <w:rsid w:val="00B418F9"/>
    <w:rsid w:val="00B476D1"/>
    <w:rsid w:val="00B52B28"/>
    <w:rsid w:val="00B56A83"/>
    <w:rsid w:val="00B605CF"/>
    <w:rsid w:val="00B66587"/>
    <w:rsid w:val="00B85814"/>
    <w:rsid w:val="00BA483A"/>
    <w:rsid w:val="00BC25D3"/>
    <w:rsid w:val="00BC427C"/>
    <w:rsid w:val="00BF0020"/>
    <w:rsid w:val="00C23B9E"/>
    <w:rsid w:val="00C24E40"/>
    <w:rsid w:val="00C279F6"/>
    <w:rsid w:val="00C33BCD"/>
    <w:rsid w:val="00C419C4"/>
    <w:rsid w:val="00C427B1"/>
    <w:rsid w:val="00C43F4B"/>
    <w:rsid w:val="00C45F54"/>
    <w:rsid w:val="00C541DC"/>
    <w:rsid w:val="00C600FE"/>
    <w:rsid w:val="00C83067"/>
    <w:rsid w:val="00C86ADC"/>
    <w:rsid w:val="00CA480C"/>
    <w:rsid w:val="00CB3710"/>
    <w:rsid w:val="00CC49AC"/>
    <w:rsid w:val="00CE1A11"/>
    <w:rsid w:val="00CE6E9E"/>
    <w:rsid w:val="00D05ACE"/>
    <w:rsid w:val="00D47275"/>
    <w:rsid w:val="00D54752"/>
    <w:rsid w:val="00D621B0"/>
    <w:rsid w:val="00D66175"/>
    <w:rsid w:val="00D83495"/>
    <w:rsid w:val="00DA0ABB"/>
    <w:rsid w:val="00DA5057"/>
    <w:rsid w:val="00DA7F1D"/>
    <w:rsid w:val="00DE5420"/>
    <w:rsid w:val="00DE6CC2"/>
    <w:rsid w:val="00DF314B"/>
    <w:rsid w:val="00E10E94"/>
    <w:rsid w:val="00E1300E"/>
    <w:rsid w:val="00E2652A"/>
    <w:rsid w:val="00E56A75"/>
    <w:rsid w:val="00E610FE"/>
    <w:rsid w:val="00E703F1"/>
    <w:rsid w:val="00E7232A"/>
    <w:rsid w:val="00E80EA4"/>
    <w:rsid w:val="00E81B63"/>
    <w:rsid w:val="00E95782"/>
    <w:rsid w:val="00EA44B8"/>
    <w:rsid w:val="00EB1C8E"/>
    <w:rsid w:val="00EC16E1"/>
    <w:rsid w:val="00EC4667"/>
    <w:rsid w:val="00EC5329"/>
    <w:rsid w:val="00EC5808"/>
    <w:rsid w:val="00ED40C8"/>
    <w:rsid w:val="00ED6A67"/>
    <w:rsid w:val="00F10526"/>
    <w:rsid w:val="00F10D64"/>
    <w:rsid w:val="00F14E28"/>
    <w:rsid w:val="00F15B21"/>
    <w:rsid w:val="00F25480"/>
    <w:rsid w:val="00F3254C"/>
    <w:rsid w:val="00F502DB"/>
    <w:rsid w:val="00F50B5B"/>
    <w:rsid w:val="00F6151F"/>
    <w:rsid w:val="00F66343"/>
    <w:rsid w:val="00F75CCE"/>
    <w:rsid w:val="00F77F99"/>
    <w:rsid w:val="00F80F0C"/>
    <w:rsid w:val="00F97E5F"/>
    <w:rsid w:val="00FA5A61"/>
    <w:rsid w:val="00FA70E3"/>
    <w:rsid w:val="00FA73F6"/>
    <w:rsid w:val="00FE4784"/>
    <w:rsid w:val="00FE6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6868"/>
  <w15:docId w15:val="{59E7E7E1-87B1-49FA-8DC8-77B6A41E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2B7"/>
    <w:pPr>
      <w:spacing w:after="0" w:line="240" w:lineRule="auto"/>
    </w:pPr>
    <w:rPr>
      <w:rFonts w:ascii="Arial" w:eastAsia="Times New Roman" w:hAnsi="Arial" w:cs="Times New Roman"/>
      <w:sz w:val="26"/>
      <w:szCs w:val="20"/>
      <w:lang w:eastAsia="pl-PL"/>
    </w:rPr>
  </w:style>
  <w:style w:type="paragraph" w:styleId="Nagwek1">
    <w:name w:val="heading 1"/>
    <w:basedOn w:val="Normalny"/>
    <w:next w:val="Normalny"/>
    <w:link w:val="Nagwek1Znak"/>
    <w:qFormat/>
    <w:rsid w:val="00F75CCE"/>
    <w:pPr>
      <w:keepNext/>
      <w:spacing w:line="276" w:lineRule="auto"/>
      <w:ind w:left="284" w:hanging="284"/>
      <w:jc w:val="both"/>
      <w:outlineLvl w:val="0"/>
    </w:pPr>
    <w:rPr>
      <w:b/>
      <w:kern w:val="28"/>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CCE"/>
    <w:rPr>
      <w:rFonts w:ascii="Arial" w:eastAsia="Times New Roman" w:hAnsi="Arial" w:cs="Times New Roman"/>
      <w:b/>
      <w:kern w:val="28"/>
      <w:sz w:val="24"/>
      <w:szCs w:val="24"/>
      <w:u w:val="single"/>
      <w:lang w:eastAsia="pl-PL"/>
    </w:rPr>
  </w:style>
  <w:style w:type="character" w:customStyle="1" w:styleId="BezodstpwZnak">
    <w:name w:val="Bez odstępów Znak"/>
    <w:basedOn w:val="Domylnaczcionkaakapitu"/>
    <w:link w:val="Bezodstpw"/>
    <w:uiPriority w:val="1"/>
    <w:locked/>
    <w:rsid w:val="00F75CCE"/>
    <w:rPr>
      <w:rFonts w:ascii="Calibri" w:eastAsia="Calibri" w:hAnsi="Calibri" w:cs="Times New Roman"/>
    </w:rPr>
  </w:style>
  <w:style w:type="paragraph" w:styleId="Bezodstpw">
    <w:name w:val="No Spacing"/>
    <w:link w:val="BezodstpwZnak"/>
    <w:uiPriority w:val="1"/>
    <w:qFormat/>
    <w:rsid w:val="00F75CCE"/>
    <w:pPr>
      <w:spacing w:after="0" w:line="240" w:lineRule="auto"/>
    </w:pPr>
    <w:rPr>
      <w:rFonts w:ascii="Calibri" w:eastAsia="Calibri" w:hAnsi="Calibri" w:cs="Times New Roman"/>
    </w:rPr>
  </w:style>
  <w:style w:type="paragraph" w:styleId="Akapitzlist">
    <w:name w:val="List Paragraph"/>
    <w:basedOn w:val="Normalny"/>
    <w:uiPriority w:val="34"/>
    <w:qFormat/>
    <w:rsid w:val="00F75CCE"/>
    <w:pPr>
      <w:ind w:left="708"/>
    </w:pPr>
  </w:style>
  <w:style w:type="table" w:styleId="Tabela-Siatka">
    <w:name w:val="Table Grid"/>
    <w:basedOn w:val="Standardowy"/>
    <w:uiPriority w:val="39"/>
    <w:rsid w:val="0030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A7E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E41"/>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13599"/>
    <w:pPr>
      <w:tabs>
        <w:tab w:val="center" w:pos="4536"/>
        <w:tab w:val="right" w:pos="9072"/>
      </w:tabs>
    </w:pPr>
  </w:style>
  <w:style w:type="character" w:customStyle="1" w:styleId="NagwekZnak">
    <w:name w:val="Nagłówek Znak"/>
    <w:basedOn w:val="Domylnaczcionkaakapitu"/>
    <w:link w:val="Nagwek"/>
    <w:uiPriority w:val="99"/>
    <w:rsid w:val="00813599"/>
    <w:rPr>
      <w:rFonts w:ascii="Arial" w:eastAsia="Times New Roman" w:hAnsi="Arial" w:cs="Times New Roman"/>
      <w:sz w:val="26"/>
      <w:szCs w:val="20"/>
      <w:lang w:eastAsia="pl-PL"/>
    </w:rPr>
  </w:style>
  <w:style w:type="paragraph" w:styleId="Stopka">
    <w:name w:val="footer"/>
    <w:basedOn w:val="Normalny"/>
    <w:link w:val="StopkaZnak"/>
    <w:uiPriority w:val="99"/>
    <w:unhideWhenUsed/>
    <w:rsid w:val="00813599"/>
    <w:pPr>
      <w:tabs>
        <w:tab w:val="center" w:pos="4536"/>
        <w:tab w:val="right" w:pos="9072"/>
      </w:tabs>
    </w:pPr>
  </w:style>
  <w:style w:type="character" w:customStyle="1" w:styleId="StopkaZnak">
    <w:name w:val="Stopka Znak"/>
    <w:basedOn w:val="Domylnaczcionkaakapitu"/>
    <w:link w:val="Stopka"/>
    <w:uiPriority w:val="99"/>
    <w:rsid w:val="00813599"/>
    <w:rPr>
      <w:rFonts w:ascii="Arial" w:eastAsia="Times New Roman" w:hAnsi="Arial" w:cs="Times New Roman"/>
      <w:sz w:val="26"/>
      <w:szCs w:val="20"/>
      <w:lang w:eastAsia="pl-PL"/>
    </w:rPr>
  </w:style>
  <w:style w:type="paragraph" w:styleId="Tekstprzypisukocowego">
    <w:name w:val="endnote text"/>
    <w:basedOn w:val="Normalny"/>
    <w:link w:val="TekstprzypisukocowegoZnak"/>
    <w:uiPriority w:val="99"/>
    <w:semiHidden/>
    <w:unhideWhenUsed/>
    <w:rsid w:val="008F6DD6"/>
    <w:rPr>
      <w:sz w:val="20"/>
    </w:rPr>
  </w:style>
  <w:style w:type="character" w:customStyle="1" w:styleId="TekstprzypisukocowegoZnak">
    <w:name w:val="Tekst przypisu końcowego Znak"/>
    <w:basedOn w:val="Domylnaczcionkaakapitu"/>
    <w:link w:val="Tekstprzypisukocowego"/>
    <w:uiPriority w:val="99"/>
    <w:semiHidden/>
    <w:rsid w:val="008F6DD6"/>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8F6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61298">
      <w:bodyDiv w:val="1"/>
      <w:marLeft w:val="0"/>
      <w:marRight w:val="0"/>
      <w:marTop w:val="0"/>
      <w:marBottom w:val="0"/>
      <w:divBdr>
        <w:top w:val="none" w:sz="0" w:space="0" w:color="auto"/>
        <w:left w:val="none" w:sz="0" w:space="0" w:color="auto"/>
        <w:bottom w:val="none" w:sz="0" w:space="0" w:color="auto"/>
        <w:right w:val="none" w:sz="0" w:space="0" w:color="auto"/>
      </w:divBdr>
    </w:div>
    <w:div w:id="1589726105">
      <w:bodyDiv w:val="1"/>
      <w:marLeft w:val="0"/>
      <w:marRight w:val="0"/>
      <w:marTop w:val="0"/>
      <w:marBottom w:val="0"/>
      <w:divBdr>
        <w:top w:val="none" w:sz="0" w:space="0" w:color="auto"/>
        <w:left w:val="none" w:sz="0" w:space="0" w:color="auto"/>
        <w:bottom w:val="none" w:sz="0" w:space="0" w:color="auto"/>
        <w:right w:val="none" w:sz="0" w:space="0" w:color="auto"/>
      </w:divBdr>
    </w:div>
    <w:div w:id="18015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1547</Words>
  <Characters>9283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Jargot</dc:creator>
  <cp:lastModifiedBy>Magdalena Staszewska</cp:lastModifiedBy>
  <cp:revision>3</cp:revision>
  <cp:lastPrinted>2026-04-02T06:20:00Z</cp:lastPrinted>
  <dcterms:created xsi:type="dcterms:W3CDTF">2026-04-02T06:23:00Z</dcterms:created>
  <dcterms:modified xsi:type="dcterms:W3CDTF">2026-04-02T07:44:00Z</dcterms:modified>
</cp:coreProperties>
</file>