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415B0" w14:textId="33823D55" w:rsidR="00E326AB" w:rsidRPr="004920DA" w:rsidRDefault="006C3990" w:rsidP="006F6FD2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4920DA">
        <w:rPr>
          <w:rFonts w:cstheme="minorHAnsi"/>
          <w:bCs/>
          <w:color w:val="000000" w:themeColor="text1"/>
          <w:sz w:val="24"/>
          <w:szCs w:val="24"/>
        </w:rPr>
        <w:t>UCHWAŁA NR</w:t>
      </w:r>
      <w:r w:rsidR="00207E42" w:rsidRPr="004920DA">
        <w:rPr>
          <w:rFonts w:cstheme="minorHAnsi"/>
          <w:bCs/>
          <w:color w:val="000000" w:themeColor="text1"/>
          <w:sz w:val="24"/>
          <w:szCs w:val="24"/>
        </w:rPr>
        <w:t xml:space="preserve"> XLII/556/2022</w:t>
      </w:r>
    </w:p>
    <w:p w14:paraId="0B20B863" w14:textId="77777777" w:rsidR="00E326AB" w:rsidRPr="004920DA" w:rsidRDefault="00E326AB" w:rsidP="006F6FD2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4920DA">
        <w:rPr>
          <w:rFonts w:cstheme="minorHAnsi"/>
          <w:bCs/>
          <w:color w:val="000000" w:themeColor="text1"/>
          <w:sz w:val="24"/>
          <w:szCs w:val="24"/>
        </w:rPr>
        <w:t>RADY MIASTA MŁAWA</w:t>
      </w:r>
    </w:p>
    <w:p w14:paraId="395E624E" w14:textId="35B765E7" w:rsidR="00C9651A" w:rsidRPr="004920DA" w:rsidRDefault="00E326AB" w:rsidP="006F6FD2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4920DA">
        <w:rPr>
          <w:rFonts w:cstheme="minorHAnsi"/>
          <w:bCs/>
          <w:color w:val="000000" w:themeColor="text1"/>
          <w:sz w:val="24"/>
          <w:szCs w:val="24"/>
        </w:rPr>
        <w:t xml:space="preserve">z </w:t>
      </w:r>
      <w:r w:rsidR="00207E42" w:rsidRPr="004920DA">
        <w:rPr>
          <w:rFonts w:cstheme="minorHAnsi"/>
          <w:bCs/>
          <w:color w:val="000000" w:themeColor="text1"/>
          <w:sz w:val="24"/>
          <w:szCs w:val="24"/>
        </w:rPr>
        <w:t xml:space="preserve">20 września </w:t>
      </w:r>
      <w:r w:rsidR="00E64F78" w:rsidRPr="004920DA">
        <w:rPr>
          <w:rFonts w:cstheme="minorHAnsi"/>
          <w:bCs/>
          <w:color w:val="000000" w:themeColor="text1"/>
          <w:sz w:val="24"/>
          <w:szCs w:val="24"/>
        </w:rPr>
        <w:t>2022 r.</w:t>
      </w:r>
    </w:p>
    <w:p w14:paraId="496B0D07" w14:textId="77777777" w:rsidR="00C16E9B" w:rsidRPr="004920DA" w:rsidRDefault="00C16E9B" w:rsidP="006F6FD2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4920DA">
        <w:rPr>
          <w:rFonts w:cstheme="minorHAnsi"/>
          <w:bCs/>
          <w:color w:val="000000" w:themeColor="text1"/>
          <w:sz w:val="24"/>
          <w:szCs w:val="24"/>
        </w:rPr>
        <w:t xml:space="preserve">zmieniająca uchwałę </w:t>
      </w:r>
    </w:p>
    <w:p w14:paraId="6B10B800" w14:textId="2D003539" w:rsidR="00C9651A" w:rsidRPr="004920DA" w:rsidRDefault="00E326AB" w:rsidP="006F6FD2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4920DA">
        <w:rPr>
          <w:rFonts w:cstheme="minorHAnsi"/>
          <w:bCs/>
          <w:color w:val="000000" w:themeColor="text1"/>
          <w:sz w:val="24"/>
          <w:szCs w:val="24"/>
        </w:rPr>
        <w:t xml:space="preserve">w sprawie </w:t>
      </w:r>
      <w:r w:rsidR="00C16E9B" w:rsidRPr="004920DA">
        <w:rPr>
          <w:rFonts w:cstheme="minorHAnsi"/>
          <w:bCs/>
          <w:color w:val="000000" w:themeColor="text1"/>
          <w:sz w:val="24"/>
          <w:szCs w:val="24"/>
        </w:rPr>
        <w:t xml:space="preserve">uchwalenia Regulaminu </w:t>
      </w:r>
      <w:r w:rsidR="00C16E9B" w:rsidRPr="004920DA">
        <w:rPr>
          <w:rFonts w:eastAsia="Calibri" w:cstheme="minorHAnsi"/>
          <w:bCs/>
          <w:color w:val="000000" w:themeColor="text1"/>
          <w:sz w:val="24"/>
          <w:szCs w:val="24"/>
        </w:rPr>
        <w:t>określającego wysokość stawek i szczegółowe zasady przyznawania dodatków, szczegółowy sposób obliczania wynagrodzenia za godziny ponadwymiarowe i godziny doraźnych zastępstw oraz wysokość nagród nauczycieli przedszkoli i szkół prowadzonych przez Miasto Mława</w:t>
      </w:r>
    </w:p>
    <w:p w14:paraId="7B6FB5CF" w14:textId="49B78D73" w:rsidR="00901FED" w:rsidRPr="004920DA" w:rsidRDefault="000C4FD2" w:rsidP="006F6FD2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4920DA">
        <w:rPr>
          <w:rFonts w:cstheme="minorHAnsi"/>
          <w:bCs/>
          <w:color w:val="000000" w:themeColor="text1"/>
          <w:sz w:val="24"/>
          <w:szCs w:val="24"/>
        </w:rPr>
        <w:t xml:space="preserve">Na podstawie </w:t>
      </w:r>
      <w:r w:rsidR="00477B2F" w:rsidRPr="004920DA">
        <w:rPr>
          <w:rFonts w:cstheme="minorHAnsi"/>
          <w:bCs/>
          <w:color w:val="000000" w:themeColor="text1"/>
          <w:sz w:val="24"/>
          <w:szCs w:val="24"/>
        </w:rPr>
        <w:t>art. 18 ust. 2 pkt 15 ustawy z dnia 8 marca 1990 r. o samorządzie gminnym (</w:t>
      </w:r>
      <w:r w:rsidR="006D698F" w:rsidRPr="004920DA">
        <w:rPr>
          <w:rFonts w:cstheme="minorHAnsi"/>
          <w:bCs/>
          <w:color w:val="000000" w:themeColor="text1"/>
          <w:sz w:val="24"/>
          <w:szCs w:val="24"/>
        </w:rPr>
        <w:t xml:space="preserve">Dz.U. 2022 poz. 559 </w:t>
      </w:r>
      <w:r w:rsidR="00477B2F" w:rsidRPr="004920DA">
        <w:rPr>
          <w:rFonts w:cstheme="minorHAnsi"/>
          <w:bCs/>
          <w:color w:val="000000" w:themeColor="text1"/>
          <w:sz w:val="24"/>
          <w:szCs w:val="24"/>
        </w:rPr>
        <w:t xml:space="preserve">z </w:t>
      </w:r>
      <w:proofErr w:type="spellStart"/>
      <w:r w:rsidR="00477B2F" w:rsidRPr="004920DA">
        <w:rPr>
          <w:rFonts w:cstheme="minorHAnsi"/>
          <w:bCs/>
          <w:color w:val="000000" w:themeColor="text1"/>
          <w:sz w:val="24"/>
          <w:szCs w:val="24"/>
        </w:rPr>
        <w:t>późn</w:t>
      </w:r>
      <w:proofErr w:type="spellEnd"/>
      <w:r w:rsidR="00477B2F" w:rsidRPr="004920DA">
        <w:rPr>
          <w:rFonts w:cstheme="minorHAnsi"/>
          <w:bCs/>
          <w:color w:val="000000" w:themeColor="text1"/>
          <w:sz w:val="24"/>
          <w:szCs w:val="24"/>
        </w:rPr>
        <w:t xml:space="preserve">. zm.), </w:t>
      </w:r>
      <w:r w:rsidR="00B0594D" w:rsidRPr="004920DA">
        <w:rPr>
          <w:rFonts w:cstheme="minorHAnsi"/>
          <w:bCs/>
          <w:color w:val="000000" w:themeColor="text1"/>
          <w:sz w:val="24"/>
          <w:szCs w:val="24"/>
        </w:rPr>
        <w:t>art. 30 ust. 6 i ust. 6a, art. 91d pkt 1 ustawy z dnia 26 stycznia 1982 r. Karta Nauczyciela (</w:t>
      </w:r>
      <w:r w:rsidR="006D698F" w:rsidRPr="004920DA">
        <w:rPr>
          <w:rFonts w:cstheme="minorHAnsi"/>
          <w:bCs/>
          <w:color w:val="000000" w:themeColor="text1"/>
          <w:sz w:val="24"/>
          <w:szCs w:val="24"/>
        </w:rPr>
        <w:t xml:space="preserve">Dz.U. 2021 poz. 1762 </w:t>
      </w:r>
      <w:r w:rsidR="00477B2F" w:rsidRPr="004920DA">
        <w:rPr>
          <w:rFonts w:cstheme="minorHAnsi"/>
          <w:bCs/>
          <w:color w:val="000000" w:themeColor="text1"/>
          <w:sz w:val="24"/>
          <w:szCs w:val="24"/>
        </w:rPr>
        <w:t xml:space="preserve">z </w:t>
      </w:r>
      <w:proofErr w:type="spellStart"/>
      <w:r w:rsidR="00477B2F" w:rsidRPr="004920DA">
        <w:rPr>
          <w:rFonts w:cstheme="minorHAnsi"/>
          <w:bCs/>
          <w:color w:val="000000" w:themeColor="text1"/>
          <w:sz w:val="24"/>
          <w:szCs w:val="24"/>
        </w:rPr>
        <w:t>późn</w:t>
      </w:r>
      <w:proofErr w:type="spellEnd"/>
      <w:r w:rsidR="00477B2F" w:rsidRPr="004920DA">
        <w:rPr>
          <w:rFonts w:cstheme="minorHAnsi"/>
          <w:bCs/>
          <w:color w:val="000000" w:themeColor="text1"/>
          <w:sz w:val="24"/>
          <w:szCs w:val="24"/>
        </w:rPr>
        <w:t>. zm.)</w:t>
      </w:r>
      <w:r w:rsidR="006E5D36" w:rsidRPr="004920DA">
        <w:rPr>
          <w:rFonts w:cstheme="minorHAnsi"/>
          <w:bCs/>
          <w:color w:val="000000" w:themeColor="text1"/>
          <w:sz w:val="24"/>
          <w:szCs w:val="24"/>
        </w:rPr>
        <w:t>,</w:t>
      </w:r>
      <w:r w:rsidR="00477B2F" w:rsidRPr="004920DA">
        <w:rPr>
          <w:rFonts w:cstheme="minorHAnsi"/>
          <w:bCs/>
          <w:color w:val="000000" w:themeColor="text1"/>
          <w:sz w:val="24"/>
          <w:szCs w:val="24"/>
        </w:rPr>
        <w:t xml:space="preserve"> Rada Miasta Mława uchwala, co następuje:</w:t>
      </w:r>
    </w:p>
    <w:p w14:paraId="079EAFED" w14:textId="3ED97078" w:rsidR="000C4FD2" w:rsidRPr="004920DA" w:rsidRDefault="006C3990" w:rsidP="006F6FD2">
      <w:pPr>
        <w:spacing w:after="0"/>
        <w:rPr>
          <w:rFonts w:eastAsia="Calibri" w:cstheme="minorHAnsi"/>
          <w:bCs/>
          <w:color w:val="000000" w:themeColor="text1"/>
          <w:sz w:val="24"/>
          <w:szCs w:val="24"/>
        </w:rPr>
      </w:pPr>
      <w:r w:rsidRPr="004920DA">
        <w:rPr>
          <w:rFonts w:cstheme="minorHAnsi"/>
          <w:bCs/>
          <w:color w:val="000000" w:themeColor="text1"/>
          <w:sz w:val="24"/>
          <w:szCs w:val="24"/>
        </w:rPr>
        <w:t xml:space="preserve">§ </w:t>
      </w:r>
      <w:r w:rsidR="000C4FD2" w:rsidRPr="004920DA">
        <w:rPr>
          <w:rFonts w:cstheme="minorHAnsi"/>
          <w:bCs/>
          <w:color w:val="000000" w:themeColor="text1"/>
          <w:sz w:val="24"/>
          <w:szCs w:val="24"/>
        </w:rPr>
        <w:t>1.</w:t>
      </w:r>
      <w:r w:rsidR="00EB72A7" w:rsidRPr="004920DA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C3068" w:rsidRPr="004920DA">
        <w:rPr>
          <w:rFonts w:eastAsia="Calibri" w:cstheme="minorHAnsi"/>
          <w:bCs/>
          <w:color w:val="000000" w:themeColor="text1"/>
          <w:sz w:val="24"/>
          <w:szCs w:val="24"/>
        </w:rPr>
        <w:t xml:space="preserve">W </w:t>
      </w:r>
      <w:r w:rsidR="00BF0171" w:rsidRPr="004920DA">
        <w:rPr>
          <w:rFonts w:eastAsia="Calibri" w:cstheme="minorHAnsi"/>
          <w:bCs/>
          <w:color w:val="000000" w:themeColor="text1"/>
          <w:sz w:val="24"/>
          <w:szCs w:val="24"/>
        </w:rPr>
        <w:t>Regulamin</w:t>
      </w:r>
      <w:r w:rsidR="009C3068" w:rsidRPr="004920DA">
        <w:rPr>
          <w:rFonts w:eastAsia="Calibri" w:cstheme="minorHAnsi"/>
          <w:bCs/>
          <w:color w:val="000000" w:themeColor="text1"/>
          <w:sz w:val="24"/>
          <w:szCs w:val="24"/>
        </w:rPr>
        <w:t>ie</w:t>
      </w:r>
      <w:r w:rsidR="00BF0171" w:rsidRPr="004920DA">
        <w:rPr>
          <w:rFonts w:eastAsia="Calibri" w:cstheme="minorHAnsi"/>
          <w:bCs/>
          <w:color w:val="000000" w:themeColor="text1"/>
          <w:sz w:val="24"/>
          <w:szCs w:val="24"/>
        </w:rPr>
        <w:t xml:space="preserve"> określający</w:t>
      </w:r>
      <w:r w:rsidR="00F765FD" w:rsidRPr="004920DA">
        <w:rPr>
          <w:rFonts w:eastAsia="Calibri" w:cstheme="minorHAnsi"/>
          <w:bCs/>
          <w:color w:val="000000" w:themeColor="text1"/>
          <w:sz w:val="24"/>
          <w:szCs w:val="24"/>
        </w:rPr>
        <w:t>m</w:t>
      </w:r>
      <w:r w:rsidR="00BF0171" w:rsidRPr="004920DA">
        <w:rPr>
          <w:rFonts w:eastAsia="Calibri" w:cstheme="minorHAnsi"/>
          <w:bCs/>
          <w:color w:val="000000" w:themeColor="text1"/>
          <w:sz w:val="24"/>
          <w:szCs w:val="24"/>
        </w:rPr>
        <w:t xml:space="preserve"> wysokość stawek i szczegółowe zasady przyznawania dodatków, szczegółowy sposób obliczania wynagrodzenia za godziny ponadwymiarowe i godziny doraźnych zastępstw oraz wysokość nagród nauczycieli przedszkoli i szkół prowadzonych przez Miasto Mława </w:t>
      </w:r>
      <w:r w:rsidR="009C3068" w:rsidRPr="004920DA">
        <w:rPr>
          <w:rFonts w:eastAsia="Calibri" w:cstheme="minorHAnsi"/>
          <w:bCs/>
          <w:color w:val="000000" w:themeColor="text1"/>
          <w:sz w:val="24"/>
          <w:szCs w:val="24"/>
        </w:rPr>
        <w:t xml:space="preserve">stanowiącym załącznik do uchwały Nr XXIV/340/2021 Rady Miasta Mława z dnia  26 stycznia 2021 </w:t>
      </w:r>
      <w:r w:rsidR="003F54CF" w:rsidRPr="004920DA">
        <w:rPr>
          <w:rFonts w:eastAsia="Calibri" w:cstheme="minorHAnsi"/>
          <w:bCs/>
          <w:color w:val="000000" w:themeColor="text1"/>
          <w:sz w:val="24"/>
          <w:szCs w:val="24"/>
        </w:rPr>
        <w:t>r.</w:t>
      </w:r>
      <w:r w:rsidR="009C3068" w:rsidRPr="004920DA">
        <w:rPr>
          <w:rFonts w:eastAsia="Calibri" w:cstheme="minorHAnsi"/>
          <w:bCs/>
          <w:color w:val="000000" w:themeColor="text1"/>
          <w:sz w:val="24"/>
          <w:szCs w:val="24"/>
        </w:rPr>
        <w:t xml:space="preserve"> </w:t>
      </w:r>
      <w:r w:rsidR="00F765FD" w:rsidRPr="004920DA">
        <w:rPr>
          <w:rFonts w:eastAsia="Calibri" w:cstheme="minorHAnsi"/>
          <w:bCs/>
          <w:color w:val="000000" w:themeColor="text1"/>
          <w:sz w:val="24"/>
          <w:szCs w:val="24"/>
        </w:rPr>
        <w:t xml:space="preserve">(Dz. Urz. Woj. </w:t>
      </w:r>
      <w:proofErr w:type="spellStart"/>
      <w:r w:rsidR="00F765FD" w:rsidRPr="004920DA">
        <w:rPr>
          <w:rFonts w:eastAsia="Calibri" w:cstheme="minorHAnsi"/>
          <w:bCs/>
          <w:color w:val="000000" w:themeColor="text1"/>
          <w:sz w:val="24"/>
          <w:szCs w:val="24"/>
        </w:rPr>
        <w:t>Maz</w:t>
      </w:r>
      <w:proofErr w:type="spellEnd"/>
      <w:r w:rsidR="00F765FD" w:rsidRPr="004920DA">
        <w:rPr>
          <w:rFonts w:eastAsia="Calibri" w:cstheme="minorHAnsi"/>
          <w:bCs/>
          <w:color w:val="000000" w:themeColor="text1"/>
          <w:sz w:val="24"/>
          <w:szCs w:val="24"/>
        </w:rPr>
        <w:t xml:space="preserve">. z 2021 r. poz. 921, z </w:t>
      </w:r>
      <w:proofErr w:type="spellStart"/>
      <w:r w:rsidR="00F765FD" w:rsidRPr="004920DA">
        <w:rPr>
          <w:rFonts w:eastAsia="Calibri" w:cstheme="minorHAnsi"/>
          <w:bCs/>
          <w:color w:val="000000" w:themeColor="text1"/>
          <w:sz w:val="24"/>
          <w:szCs w:val="24"/>
        </w:rPr>
        <w:t>późn</w:t>
      </w:r>
      <w:proofErr w:type="spellEnd"/>
      <w:r w:rsidR="00F765FD" w:rsidRPr="004920DA">
        <w:rPr>
          <w:rFonts w:eastAsia="Calibri" w:cstheme="minorHAnsi"/>
          <w:bCs/>
          <w:color w:val="000000" w:themeColor="text1"/>
          <w:sz w:val="24"/>
          <w:szCs w:val="24"/>
        </w:rPr>
        <w:t xml:space="preserve">. zm.) </w:t>
      </w:r>
      <w:r w:rsidR="00901FED" w:rsidRPr="004920DA">
        <w:rPr>
          <w:rFonts w:cstheme="minorHAnsi"/>
          <w:bCs/>
          <w:color w:val="000000" w:themeColor="text1"/>
          <w:sz w:val="24"/>
          <w:szCs w:val="24"/>
        </w:rPr>
        <w:t>wprowadza się następujące zmiany:</w:t>
      </w:r>
    </w:p>
    <w:p w14:paraId="59D56253" w14:textId="4E167BBC" w:rsidR="00615955" w:rsidRPr="004920DA" w:rsidRDefault="00F52D81" w:rsidP="006F6FD2">
      <w:pPr>
        <w:numPr>
          <w:ilvl w:val="0"/>
          <w:numId w:val="3"/>
        </w:num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4920DA">
        <w:rPr>
          <w:rFonts w:eastAsia="Calibri" w:cstheme="minorHAnsi"/>
          <w:bCs/>
          <w:color w:val="000000" w:themeColor="text1"/>
          <w:sz w:val="24"/>
          <w:szCs w:val="24"/>
        </w:rPr>
        <w:t xml:space="preserve">§ 4 ust 6. </w:t>
      </w:r>
      <w:r w:rsidRPr="004920DA">
        <w:rPr>
          <w:rFonts w:cstheme="minorHAnsi"/>
          <w:bCs/>
          <w:color w:val="000000" w:themeColor="text1"/>
          <w:sz w:val="24"/>
          <w:szCs w:val="24"/>
        </w:rPr>
        <w:t xml:space="preserve">otrzymuje brzmienie: „Nauczycielowi któremu powierzono funkcję opiekuna stażu przysługuje dodatek funkcyjny w wysokości </w:t>
      </w:r>
      <w:r w:rsidR="007A6D77" w:rsidRPr="004920DA">
        <w:rPr>
          <w:rFonts w:cstheme="minorHAnsi"/>
          <w:bCs/>
          <w:color w:val="000000" w:themeColor="text1"/>
          <w:sz w:val="24"/>
          <w:szCs w:val="24"/>
        </w:rPr>
        <w:t xml:space="preserve">4 </w:t>
      </w:r>
      <w:r w:rsidRPr="004920DA">
        <w:rPr>
          <w:rFonts w:cstheme="minorHAnsi"/>
          <w:bCs/>
          <w:color w:val="000000" w:themeColor="text1"/>
          <w:sz w:val="24"/>
          <w:szCs w:val="24"/>
        </w:rPr>
        <w:t>% wynagrodzenia zasadniczego nauczyciela mianowanego z tytułem zawodowym magistra i przygotowaniem pedagogicznym”.</w:t>
      </w:r>
    </w:p>
    <w:p w14:paraId="7197DFA8" w14:textId="36BC7CBE" w:rsidR="00F52D81" w:rsidRPr="004920DA" w:rsidRDefault="00615955" w:rsidP="006F6FD2">
      <w:pPr>
        <w:numPr>
          <w:ilvl w:val="0"/>
          <w:numId w:val="3"/>
        </w:num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4920DA">
        <w:rPr>
          <w:rFonts w:eastAsia="Calibri" w:cstheme="minorHAnsi"/>
          <w:bCs/>
          <w:color w:val="000000" w:themeColor="text1"/>
          <w:sz w:val="24"/>
          <w:szCs w:val="24"/>
        </w:rPr>
        <w:t>dodaje się § 4 ust 6a w brzmieniu</w:t>
      </w:r>
      <w:r w:rsidRPr="004920DA">
        <w:rPr>
          <w:rFonts w:cstheme="minorHAnsi"/>
          <w:bCs/>
          <w:color w:val="000000" w:themeColor="text1"/>
          <w:sz w:val="24"/>
          <w:szCs w:val="24"/>
        </w:rPr>
        <w:t xml:space="preserve">: „Nauczycielowi któremu powierzono funkcję mentora przysługuje dodatek funkcyjny w wysokości </w:t>
      </w:r>
      <w:r w:rsidR="007A6D77" w:rsidRPr="004920DA">
        <w:rPr>
          <w:rFonts w:cstheme="minorHAnsi"/>
          <w:bCs/>
          <w:color w:val="000000" w:themeColor="text1"/>
          <w:sz w:val="24"/>
          <w:szCs w:val="24"/>
        </w:rPr>
        <w:t xml:space="preserve">4 </w:t>
      </w:r>
      <w:r w:rsidRPr="004920DA">
        <w:rPr>
          <w:rFonts w:cstheme="minorHAnsi"/>
          <w:bCs/>
          <w:color w:val="000000" w:themeColor="text1"/>
          <w:sz w:val="24"/>
          <w:szCs w:val="24"/>
        </w:rPr>
        <w:t>%</w:t>
      </w:r>
      <w:r w:rsidRPr="004920DA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  <w:r w:rsidRPr="004920DA">
        <w:rPr>
          <w:rFonts w:cstheme="minorHAnsi"/>
          <w:bCs/>
          <w:iCs/>
          <w:color w:val="000000" w:themeColor="text1"/>
          <w:sz w:val="24"/>
          <w:szCs w:val="24"/>
        </w:rPr>
        <w:t>wy</w:t>
      </w:r>
      <w:r w:rsidRPr="004920DA">
        <w:rPr>
          <w:rFonts w:cstheme="minorHAnsi"/>
          <w:bCs/>
          <w:color w:val="000000" w:themeColor="text1"/>
          <w:sz w:val="24"/>
          <w:szCs w:val="24"/>
        </w:rPr>
        <w:t xml:space="preserve">nagrodzenia zasadniczego nauczyciela mianowanego z tytułem zawodowym magistra z przygotowaniem pedagogicznym.” </w:t>
      </w:r>
    </w:p>
    <w:p w14:paraId="2530C9A9" w14:textId="780A5F75" w:rsidR="003D67EC" w:rsidRPr="004920DA" w:rsidRDefault="003D67EC" w:rsidP="006F6FD2">
      <w:pPr>
        <w:numPr>
          <w:ilvl w:val="0"/>
          <w:numId w:val="3"/>
        </w:num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4920DA">
        <w:rPr>
          <w:rFonts w:eastAsia="Calibri" w:cstheme="minorHAnsi"/>
          <w:bCs/>
          <w:color w:val="000000" w:themeColor="text1"/>
          <w:sz w:val="24"/>
          <w:szCs w:val="24"/>
        </w:rPr>
        <w:t xml:space="preserve">§ 8. ust 1. </w:t>
      </w:r>
      <w:r w:rsidRPr="004920DA">
        <w:rPr>
          <w:rFonts w:cstheme="minorHAnsi"/>
          <w:bCs/>
          <w:color w:val="000000" w:themeColor="text1"/>
          <w:sz w:val="24"/>
          <w:szCs w:val="24"/>
        </w:rPr>
        <w:t>otrzymuje brzmienie: „</w:t>
      </w:r>
      <w:r w:rsidRPr="004920DA">
        <w:rPr>
          <w:rFonts w:cstheme="minorHAnsi"/>
          <w:bCs/>
          <w:color w:val="000000" w:themeColor="text1"/>
          <w:sz w:val="24"/>
          <w:szCs w:val="24"/>
          <w:lang w:eastAsia="pl-PL"/>
        </w:rPr>
        <w:t>Ustala się następującą wysokość nagród ze specjalnego funduszu nagród:</w:t>
      </w:r>
      <w:r w:rsidRPr="004920DA">
        <w:rPr>
          <w:rFonts w:cstheme="minorHAnsi"/>
          <w:bCs/>
          <w:color w:val="000000" w:themeColor="text1"/>
          <w:sz w:val="24"/>
          <w:szCs w:val="24"/>
        </w:rPr>
        <w:t xml:space="preserve"> </w:t>
      </w:r>
    </w:p>
    <w:p w14:paraId="5BB50E0B" w14:textId="03B0FA4C" w:rsidR="003D67EC" w:rsidRPr="004920DA" w:rsidRDefault="003D67EC" w:rsidP="006F6FD2">
      <w:pPr>
        <w:numPr>
          <w:ilvl w:val="0"/>
          <w:numId w:val="5"/>
        </w:numPr>
        <w:spacing w:after="0"/>
        <w:ind w:left="1134"/>
        <w:contextualSpacing/>
        <w:rPr>
          <w:rFonts w:cstheme="minorHAnsi"/>
          <w:bCs/>
          <w:color w:val="000000" w:themeColor="text1"/>
          <w:sz w:val="24"/>
          <w:szCs w:val="24"/>
          <w:lang w:eastAsia="pl-PL"/>
        </w:rPr>
      </w:pPr>
      <w:r w:rsidRPr="004920DA">
        <w:rPr>
          <w:rFonts w:cstheme="minorHAnsi"/>
          <w:bCs/>
          <w:color w:val="000000" w:themeColor="text1"/>
          <w:sz w:val="24"/>
          <w:szCs w:val="24"/>
          <w:lang w:eastAsia="pl-PL"/>
        </w:rPr>
        <w:t>Nagroda Burmistrz Miasta Mława – od 100% do 200% średniego wynagrodzenia nauczyciela</w:t>
      </w:r>
      <w:r w:rsidR="00BE67BA" w:rsidRPr="004920DA">
        <w:rPr>
          <w:rFonts w:cstheme="minorHAnsi"/>
          <w:bCs/>
          <w:color w:val="000000" w:themeColor="text1"/>
          <w:sz w:val="24"/>
          <w:szCs w:val="24"/>
          <w:lang w:eastAsia="pl-PL"/>
        </w:rPr>
        <w:t xml:space="preserve"> początkującego</w:t>
      </w:r>
      <w:r w:rsidR="003F54CF" w:rsidRPr="004920DA">
        <w:rPr>
          <w:rFonts w:cstheme="minorHAnsi"/>
          <w:bCs/>
          <w:color w:val="000000" w:themeColor="text1"/>
          <w:sz w:val="24"/>
          <w:szCs w:val="24"/>
          <w:lang w:eastAsia="pl-PL"/>
        </w:rPr>
        <w:t>, o którym mowa w art. 30 ust. 3 pkt 1 Karty Nauczyciela</w:t>
      </w:r>
      <w:r w:rsidR="001B5C7A" w:rsidRPr="004920DA">
        <w:rPr>
          <w:rFonts w:cstheme="minorHAnsi"/>
          <w:bCs/>
          <w:color w:val="000000" w:themeColor="text1"/>
          <w:sz w:val="24"/>
          <w:szCs w:val="24"/>
          <w:lang w:eastAsia="pl-PL"/>
        </w:rPr>
        <w:t>,</w:t>
      </w:r>
      <w:r w:rsidRPr="004920DA">
        <w:rPr>
          <w:rFonts w:cstheme="minorHAnsi"/>
          <w:bCs/>
          <w:color w:val="000000" w:themeColor="text1"/>
          <w:sz w:val="24"/>
          <w:szCs w:val="24"/>
          <w:lang w:eastAsia="pl-PL"/>
        </w:rPr>
        <w:t xml:space="preserve"> obowiązujące w danym roku</w:t>
      </w:r>
      <w:r w:rsidR="001B5C7A" w:rsidRPr="004920DA">
        <w:rPr>
          <w:rFonts w:cstheme="minorHAnsi"/>
          <w:bCs/>
          <w:color w:val="000000" w:themeColor="text1"/>
          <w:sz w:val="24"/>
          <w:szCs w:val="24"/>
          <w:lang w:eastAsia="pl-PL"/>
        </w:rPr>
        <w:t>;</w:t>
      </w:r>
    </w:p>
    <w:p w14:paraId="680A7024" w14:textId="377EEEEE" w:rsidR="00217757" w:rsidRPr="004920DA" w:rsidRDefault="003D67EC" w:rsidP="006F6FD2">
      <w:pPr>
        <w:numPr>
          <w:ilvl w:val="0"/>
          <w:numId w:val="5"/>
        </w:numPr>
        <w:spacing w:after="0"/>
        <w:ind w:left="1134"/>
        <w:contextualSpacing/>
        <w:rPr>
          <w:rFonts w:cstheme="minorHAnsi"/>
          <w:bCs/>
          <w:color w:val="000000" w:themeColor="text1"/>
          <w:sz w:val="24"/>
          <w:szCs w:val="24"/>
          <w:lang w:eastAsia="pl-PL"/>
        </w:rPr>
      </w:pPr>
      <w:r w:rsidRPr="004920DA">
        <w:rPr>
          <w:rFonts w:cstheme="minorHAnsi"/>
          <w:bCs/>
          <w:color w:val="000000" w:themeColor="text1"/>
          <w:sz w:val="24"/>
          <w:szCs w:val="24"/>
          <w:lang w:eastAsia="pl-PL"/>
        </w:rPr>
        <w:t>nagroda dyrektora szkoły – od 100% do 150% średniego wynagrodzenia nauczyciela</w:t>
      </w:r>
      <w:r w:rsidR="00BE67BA" w:rsidRPr="004920DA">
        <w:rPr>
          <w:rFonts w:cstheme="minorHAnsi"/>
          <w:bCs/>
          <w:color w:val="000000" w:themeColor="text1"/>
          <w:sz w:val="24"/>
          <w:szCs w:val="24"/>
          <w:lang w:eastAsia="pl-PL"/>
        </w:rPr>
        <w:t xml:space="preserve"> początkującego</w:t>
      </w:r>
      <w:r w:rsidR="003F54CF" w:rsidRPr="004920DA">
        <w:rPr>
          <w:rFonts w:cstheme="minorHAnsi"/>
          <w:bCs/>
          <w:color w:val="000000" w:themeColor="text1"/>
          <w:sz w:val="24"/>
          <w:szCs w:val="24"/>
          <w:lang w:eastAsia="pl-PL"/>
        </w:rPr>
        <w:t>, o którym mowa w art. 30 ust. 3 pkt 1 Karty Nauczyciela</w:t>
      </w:r>
      <w:r w:rsidR="001B5C7A" w:rsidRPr="004920DA">
        <w:rPr>
          <w:rFonts w:cstheme="minorHAnsi"/>
          <w:bCs/>
          <w:color w:val="000000" w:themeColor="text1"/>
          <w:sz w:val="24"/>
          <w:szCs w:val="24"/>
          <w:lang w:eastAsia="pl-PL"/>
        </w:rPr>
        <w:t>,</w:t>
      </w:r>
      <w:r w:rsidRPr="004920DA">
        <w:rPr>
          <w:rFonts w:cstheme="minorHAnsi"/>
          <w:bCs/>
          <w:color w:val="000000" w:themeColor="text1"/>
          <w:sz w:val="24"/>
          <w:szCs w:val="24"/>
          <w:lang w:eastAsia="pl-PL"/>
        </w:rPr>
        <w:t xml:space="preserve"> obowiązujące w danym roku.”</w:t>
      </w:r>
    </w:p>
    <w:p w14:paraId="6614FFB2" w14:textId="40FD14EC" w:rsidR="00F765FD" w:rsidRPr="004920DA" w:rsidRDefault="00F765FD" w:rsidP="006F6FD2">
      <w:pPr>
        <w:spacing w:after="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4920DA">
        <w:rPr>
          <w:rFonts w:cstheme="minorHAnsi"/>
          <w:bCs/>
          <w:color w:val="000000" w:themeColor="text1"/>
          <w:sz w:val="24"/>
          <w:szCs w:val="24"/>
        </w:rPr>
        <w:t xml:space="preserve">§ 2. </w:t>
      </w:r>
      <w:r w:rsidR="00BE67BA" w:rsidRPr="004920DA">
        <w:rPr>
          <w:rFonts w:cstheme="minorHAnsi"/>
          <w:bCs/>
          <w:color w:val="000000" w:themeColor="text1"/>
          <w:sz w:val="24"/>
          <w:szCs w:val="24"/>
        </w:rPr>
        <w:t>Przepisy</w:t>
      </w:r>
      <w:r w:rsidRPr="004920DA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3F54CF" w:rsidRPr="004920DA">
        <w:rPr>
          <w:rFonts w:cstheme="minorHAnsi"/>
          <w:bCs/>
          <w:color w:val="000000" w:themeColor="text1"/>
          <w:sz w:val="24"/>
          <w:szCs w:val="24"/>
        </w:rPr>
        <w:t xml:space="preserve">§ 4 ust. </w:t>
      </w:r>
      <w:r w:rsidR="00F52D81" w:rsidRPr="004920DA">
        <w:rPr>
          <w:rFonts w:cstheme="minorHAnsi"/>
          <w:bCs/>
          <w:color w:val="000000" w:themeColor="text1"/>
          <w:sz w:val="24"/>
          <w:szCs w:val="24"/>
        </w:rPr>
        <w:t xml:space="preserve">6, </w:t>
      </w:r>
      <w:r w:rsidR="003F54CF" w:rsidRPr="004920DA">
        <w:rPr>
          <w:rFonts w:cstheme="minorHAnsi"/>
          <w:bCs/>
          <w:color w:val="000000" w:themeColor="text1"/>
          <w:sz w:val="24"/>
          <w:szCs w:val="24"/>
        </w:rPr>
        <w:t>6a i § 8 ust. 1 Regulaminu, o którym mowa w § 1, w brzmieniu nadanym niniejszą uchwałą,</w:t>
      </w:r>
      <w:r w:rsidRPr="004920DA">
        <w:rPr>
          <w:rFonts w:cstheme="minorHAnsi"/>
          <w:bCs/>
          <w:color w:val="000000" w:themeColor="text1"/>
          <w:sz w:val="24"/>
          <w:szCs w:val="24"/>
        </w:rPr>
        <w:t xml:space="preserve"> mają zastosowanie od dnia 1 września 2022</w:t>
      </w:r>
      <w:r w:rsidR="003F54CF" w:rsidRPr="004920DA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4920DA">
        <w:rPr>
          <w:rFonts w:cstheme="minorHAnsi"/>
          <w:bCs/>
          <w:color w:val="000000" w:themeColor="text1"/>
          <w:sz w:val="24"/>
          <w:szCs w:val="24"/>
        </w:rPr>
        <w:t xml:space="preserve">r. </w:t>
      </w:r>
    </w:p>
    <w:p w14:paraId="153F36E2" w14:textId="0545B2A3" w:rsidR="000C4FD2" w:rsidRPr="004920DA" w:rsidRDefault="006C3990" w:rsidP="006F6FD2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4920DA">
        <w:rPr>
          <w:rFonts w:cstheme="minorHAnsi"/>
          <w:bCs/>
          <w:color w:val="000000" w:themeColor="text1"/>
          <w:sz w:val="24"/>
          <w:szCs w:val="24"/>
        </w:rPr>
        <w:t xml:space="preserve">§ </w:t>
      </w:r>
      <w:r w:rsidR="00F765FD" w:rsidRPr="004920DA">
        <w:rPr>
          <w:rFonts w:cstheme="minorHAnsi"/>
          <w:bCs/>
          <w:color w:val="000000" w:themeColor="text1"/>
          <w:sz w:val="24"/>
          <w:szCs w:val="24"/>
        </w:rPr>
        <w:t>3.</w:t>
      </w:r>
      <w:r w:rsidR="00EB72A7" w:rsidRPr="004920DA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C4FD2" w:rsidRPr="004920DA">
        <w:rPr>
          <w:rFonts w:cstheme="minorHAnsi"/>
          <w:bCs/>
          <w:color w:val="000000" w:themeColor="text1"/>
          <w:sz w:val="24"/>
          <w:szCs w:val="24"/>
        </w:rPr>
        <w:t>Wykonanie uchwały powierza się Burmistrzowi Miasta Mława.</w:t>
      </w:r>
    </w:p>
    <w:p w14:paraId="0966432E" w14:textId="7C06A492" w:rsidR="00901FED" w:rsidRPr="006F6FD2" w:rsidRDefault="006C3990" w:rsidP="006F6FD2">
      <w:pPr>
        <w:spacing w:after="0"/>
        <w:rPr>
          <w:rFonts w:cstheme="minorHAnsi"/>
          <w:bCs/>
          <w:strike/>
          <w:color w:val="000000" w:themeColor="text1"/>
          <w:sz w:val="24"/>
          <w:szCs w:val="24"/>
        </w:rPr>
      </w:pPr>
      <w:r w:rsidRPr="004920DA">
        <w:rPr>
          <w:rFonts w:cstheme="minorHAnsi"/>
          <w:bCs/>
          <w:color w:val="000000" w:themeColor="text1"/>
          <w:sz w:val="24"/>
          <w:szCs w:val="24"/>
        </w:rPr>
        <w:t xml:space="preserve">§ </w:t>
      </w:r>
      <w:r w:rsidR="00F765FD" w:rsidRPr="004920DA">
        <w:rPr>
          <w:rFonts w:cstheme="minorHAnsi"/>
          <w:bCs/>
          <w:color w:val="000000" w:themeColor="text1"/>
          <w:sz w:val="24"/>
          <w:szCs w:val="24"/>
        </w:rPr>
        <w:t>4.</w:t>
      </w:r>
      <w:r w:rsidR="00EB72A7" w:rsidRPr="004920DA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CC0A7C" w:rsidRPr="004920DA">
        <w:rPr>
          <w:rFonts w:cstheme="minorHAnsi"/>
          <w:bCs/>
          <w:color w:val="000000" w:themeColor="text1"/>
          <w:sz w:val="24"/>
          <w:szCs w:val="24"/>
        </w:rPr>
        <w:t>Uchwała wchodzi w życie po upływie 14 dni od dnia ogłoszenia w Dzienniku Urzędowym Województwa Mazowieckiego</w:t>
      </w:r>
      <w:r w:rsidR="00F52D81" w:rsidRPr="004920DA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5315DD54" w14:textId="25E45F37" w:rsidR="00D23B91" w:rsidRPr="004920DA" w:rsidRDefault="00732B9B" w:rsidP="006F6FD2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4920DA">
        <w:rPr>
          <w:rFonts w:cstheme="minorHAnsi"/>
          <w:bCs/>
          <w:color w:val="000000" w:themeColor="text1"/>
          <w:sz w:val="24"/>
          <w:szCs w:val="24"/>
        </w:rPr>
        <w:t>Przewodniczący Rady Miasta</w:t>
      </w:r>
    </w:p>
    <w:p w14:paraId="2978E9E4" w14:textId="05CA68AC" w:rsidR="00224179" w:rsidRPr="004920DA" w:rsidRDefault="00732B9B" w:rsidP="006F6FD2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4920DA">
        <w:rPr>
          <w:rFonts w:cstheme="minorHAnsi"/>
          <w:bCs/>
          <w:color w:val="000000" w:themeColor="text1"/>
          <w:sz w:val="24"/>
          <w:szCs w:val="24"/>
        </w:rPr>
        <w:t xml:space="preserve">Lech </w:t>
      </w:r>
      <w:proofErr w:type="spellStart"/>
      <w:r w:rsidRPr="004920DA">
        <w:rPr>
          <w:rFonts w:cstheme="minorHAnsi"/>
          <w:bCs/>
          <w:color w:val="000000" w:themeColor="text1"/>
          <w:sz w:val="24"/>
          <w:szCs w:val="24"/>
        </w:rPr>
        <w:t>Prejs</w:t>
      </w:r>
      <w:proofErr w:type="spellEnd"/>
    </w:p>
    <w:sectPr w:rsidR="00224179" w:rsidRPr="004920DA" w:rsidSect="00760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CC194" w14:textId="77777777" w:rsidR="003B4102" w:rsidRDefault="003B4102" w:rsidP="006C3990">
      <w:pPr>
        <w:spacing w:after="0" w:line="240" w:lineRule="auto"/>
      </w:pPr>
      <w:r>
        <w:separator/>
      </w:r>
    </w:p>
  </w:endnote>
  <w:endnote w:type="continuationSeparator" w:id="0">
    <w:p w14:paraId="390F18F2" w14:textId="77777777" w:rsidR="003B4102" w:rsidRDefault="003B4102" w:rsidP="006C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15774" w14:textId="77777777" w:rsidR="003B4102" w:rsidRDefault="003B4102" w:rsidP="006C3990">
      <w:pPr>
        <w:spacing w:after="0" w:line="240" w:lineRule="auto"/>
      </w:pPr>
      <w:r>
        <w:separator/>
      </w:r>
    </w:p>
  </w:footnote>
  <w:footnote w:type="continuationSeparator" w:id="0">
    <w:p w14:paraId="11C9EE9D" w14:textId="77777777" w:rsidR="003B4102" w:rsidRDefault="003B4102" w:rsidP="006C3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6C68"/>
    <w:multiLevelType w:val="hybridMultilevel"/>
    <w:tmpl w:val="48E27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77EAD"/>
    <w:multiLevelType w:val="hybridMultilevel"/>
    <w:tmpl w:val="B25AAFAE"/>
    <w:lvl w:ilvl="0" w:tplc="58DC6A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84933"/>
    <w:multiLevelType w:val="hybridMultilevel"/>
    <w:tmpl w:val="D4764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03FF0"/>
    <w:multiLevelType w:val="hybridMultilevel"/>
    <w:tmpl w:val="1DA8379A"/>
    <w:lvl w:ilvl="0" w:tplc="AE3E24F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20F06"/>
    <w:multiLevelType w:val="hybridMultilevel"/>
    <w:tmpl w:val="6E0E75A8"/>
    <w:lvl w:ilvl="0" w:tplc="F45C2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95BD9"/>
    <w:multiLevelType w:val="hybridMultilevel"/>
    <w:tmpl w:val="29D66D66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38184C42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8C25C9"/>
    <w:multiLevelType w:val="hybridMultilevel"/>
    <w:tmpl w:val="0554D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179DB"/>
    <w:multiLevelType w:val="hybridMultilevel"/>
    <w:tmpl w:val="8A6A9DB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695DDB"/>
    <w:multiLevelType w:val="hybridMultilevel"/>
    <w:tmpl w:val="38708414"/>
    <w:lvl w:ilvl="0" w:tplc="B31CD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37813"/>
    <w:multiLevelType w:val="hybridMultilevel"/>
    <w:tmpl w:val="C8B0C1F0"/>
    <w:lvl w:ilvl="0" w:tplc="45E00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30447"/>
    <w:multiLevelType w:val="hybridMultilevel"/>
    <w:tmpl w:val="8904E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22B32"/>
    <w:multiLevelType w:val="hybridMultilevel"/>
    <w:tmpl w:val="41FA733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E5AFD"/>
    <w:multiLevelType w:val="hybridMultilevel"/>
    <w:tmpl w:val="267CA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427040">
    <w:abstractNumId w:val="1"/>
  </w:num>
  <w:num w:numId="2" w16cid:durableId="875119702">
    <w:abstractNumId w:val="10"/>
  </w:num>
  <w:num w:numId="3" w16cid:durableId="1735160837">
    <w:abstractNumId w:val="5"/>
  </w:num>
  <w:num w:numId="4" w16cid:durableId="1704280393">
    <w:abstractNumId w:val="7"/>
  </w:num>
  <w:num w:numId="5" w16cid:durableId="1230848110">
    <w:abstractNumId w:val="12"/>
  </w:num>
  <w:num w:numId="6" w16cid:durableId="788859722">
    <w:abstractNumId w:val="11"/>
  </w:num>
  <w:num w:numId="7" w16cid:durableId="22943650">
    <w:abstractNumId w:val="3"/>
  </w:num>
  <w:num w:numId="8" w16cid:durableId="758254492">
    <w:abstractNumId w:val="4"/>
  </w:num>
  <w:num w:numId="9" w16cid:durableId="670254930">
    <w:abstractNumId w:val="6"/>
  </w:num>
  <w:num w:numId="10" w16cid:durableId="35660738">
    <w:abstractNumId w:val="9"/>
  </w:num>
  <w:num w:numId="11" w16cid:durableId="1758088503">
    <w:abstractNumId w:val="8"/>
  </w:num>
  <w:num w:numId="12" w16cid:durableId="1258101166">
    <w:abstractNumId w:val="0"/>
  </w:num>
  <w:num w:numId="13" w16cid:durableId="1494564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E41"/>
    <w:rsid w:val="00002FB2"/>
    <w:rsid w:val="000040F2"/>
    <w:rsid w:val="0000726D"/>
    <w:rsid w:val="00021744"/>
    <w:rsid w:val="00032AD6"/>
    <w:rsid w:val="0003623A"/>
    <w:rsid w:val="00071373"/>
    <w:rsid w:val="000B6DC4"/>
    <w:rsid w:val="000C4C40"/>
    <w:rsid w:val="000C4FD2"/>
    <w:rsid w:val="00111266"/>
    <w:rsid w:val="00113109"/>
    <w:rsid w:val="00152ABA"/>
    <w:rsid w:val="001533FF"/>
    <w:rsid w:val="00156B4A"/>
    <w:rsid w:val="00183E41"/>
    <w:rsid w:val="001B3C17"/>
    <w:rsid w:val="001B5C7A"/>
    <w:rsid w:val="001C3607"/>
    <w:rsid w:val="001E348C"/>
    <w:rsid w:val="001E6123"/>
    <w:rsid w:val="002054E7"/>
    <w:rsid w:val="00207E42"/>
    <w:rsid w:val="00216A88"/>
    <w:rsid w:val="00217757"/>
    <w:rsid w:val="00224179"/>
    <w:rsid w:val="00270AF6"/>
    <w:rsid w:val="00282998"/>
    <w:rsid w:val="002875FB"/>
    <w:rsid w:val="00291DE1"/>
    <w:rsid w:val="002B017B"/>
    <w:rsid w:val="00332A2F"/>
    <w:rsid w:val="0034473D"/>
    <w:rsid w:val="0036262F"/>
    <w:rsid w:val="00397A77"/>
    <w:rsid w:val="003B4102"/>
    <w:rsid w:val="003D428B"/>
    <w:rsid w:val="003D67EC"/>
    <w:rsid w:val="003F54CF"/>
    <w:rsid w:val="00452FD3"/>
    <w:rsid w:val="00456FF9"/>
    <w:rsid w:val="00467CD4"/>
    <w:rsid w:val="00477B2F"/>
    <w:rsid w:val="004903AD"/>
    <w:rsid w:val="004920DA"/>
    <w:rsid w:val="004B762D"/>
    <w:rsid w:val="004F0D6B"/>
    <w:rsid w:val="00517AFF"/>
    <w:rsid w:val="00535F3B"/>
    <w:rsid w:val="00576D4B"/>
    <w:rsid w:val="00580731"/>
    <w:rsid w:val="005A448B"/>
    <w:rsid w:val="00606263"/>
    <w:rsid w:val="00615955"/>
    <w:rsid w:val="0063101D"/>
    <w:rsid w:val="00675105"/>
    <w:rsid w:val="006A4782"/>
    <w:rsid w:val="006C3990"/>
    <w:rsid w:val="006C7756"/>
    <w:rsid w:val="006D018E"/>
    <w:rsid w:val="006D698F"/>
    <w:rsid w:val="006E5D36"/>
    <w:rsid w:val="006F6FD2"/>
    <w:rsid w:val="00732B9B"/>
    <w:rsid w:val="00735037"/>
    <w:rsid w:val="0076081C"/>
    <w:rsid w:val="00782F2B"/>
    <w:rsid w:val="00792FCA"/>
    <w:rsid w:val="007A6D77"/>
    <w:rsid w:val="007B2952"/>
    <w:rsid w:val="008321FA"/>
    <w:rsid w:val="008B0AE6"/>
    <w:rsid w:val="008B1F82"/>
    <w:rsid w:val="008D47D1"/>
    <w:rsid w:val="008F79EC"/>
    <w:rsid w:val="00901FED"/>
    <w:rsid w:val="00966B84"/>
    <w:rsid w:val="009838B0"/>
    <w:rsid w:val="009A1D35"/>
    <w:rsid w:val="009C3068"/>
    <w:rsid w:val="009D752C"/>
    <w:rsid w:val="009F6B2A"/>
    <w:rsid w:val="00A06A49"/>
    <w:rsid w:val="00A22237"/>
    <w:rsid w:val="00A64F43"/>
    <w:rsid w:val="00A7540F"/>
    <w:rsid w:val="00A7560F"/>
    <w:rsid w:val="00A75DF5"/>
    <w:rsid w:val="00AA62A9"/>
    <w:rsid w:val="00AB1E0E"/>
    <w:rsid w:val="00AB62BA"/>
    <w:rsid w:val="00AF6980"/>
    <w:rsid w:val="00B0594D"/>
    <w:rsid w:val="00B250B4"/>
    <w:rsid w:val="00B347C1"/>
    <w:rsid w:val="00B4684F"/>
    <w:rsid w:val="00B50A9E"/>
    <w:rsid w:val="00B65A67"/>
    <w:rsid w:val="00B821DC"/>
    <w:rsid w:val="00B959A2"/>
    <w:rsid w:val="00BB48FA"/>
    <w:rsid w:val="00BE67BA"/>
    <w:rsid w:val="00BF0171"/>
    <w:rsid w:val="00BF5D90"/>
    <w:rsid w:val="00C16E9B"/>
    <w:rsid w:val="00C34131"/>
    <w:rsid w:val="00C57F64"/>
    <w:rsid w:val="00C9651A"/>
    <w:rsid w:val="00CA6F8D"/>
    <w:rsid w:val="00CC0A7C"/>
    <w:rsid w:val="00CC15EE"/>
    <w:rsid w:val="00CC3C45"/>
    <w:rsid w:val="00CD4A86"/>
    <w:rsid w:val="00CF7C43"/>
    <w:rsid w:val="00D13106"/>
    <w:rsid w:val="00D20B2B"/>
    <w:rsid w:val="00D23B91"/>
    <w:rsid w:val="00D34275"/>
    <w:rsid w:val="00D50FFA"/>
    <w:rsid w:val="00DA62B2"/>
    <w:rsid w:val="00DD2162"/>
    <w:rsid w:val="00DD3519"/>
    <w:rsid w:val="00DE27CC"/>
    <w:rsid w:val="00E17CF9"/>
    <w:rsid w:val="00E22644"/>
    <w:rsid w:val="00E326AB"/>
    <w:rsid w:val="00E4429E"/>
    <w:rsid w:val="00E4497C"/>
    <w:rsid w:val="00E64F78"/>
    <w:rsid w:val="00E72B22"/>
    <w:rsid w:val="00EB72A7"/>
    <w:rsid w:val="00EF4583"/>
    <w:rsid w:val="00F07944"/>
    <w:rsid w:val="00F366FB"/>
    <w:rsid w:val="00F3685E"/>
    <w:rsid w:val="00F52D81"/>
    <w:rsid w:val="00F53956"/>
    <w:rsid w:val="00F765FD"/>
    <w:rsid w:val="00FB12A9"/>
    <w:rsid w:val="00F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4093"/>
  <w15:docId w15:val="{9878FAD5-D609-4A96-87BF-7337F90C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C7A"/>
  </w:style>
  <w:style w:type="paragraph" w:styleId="Nagwek1">
    <w:name w:val="heading 1"/>
    <w:basedOn w:val="Normalny"/>
    <w:next w:val="Normalny"/>
    <w:link w:val="Nagwek1Znak"/>
    <w:uiPriority w:val="9"/>
    <w:qFormat/>
    <w:rsid w:val="006D69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21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D698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E41"/>
    <w:pPr>
      <w:ind w:left="720"/>
      <w:contextualSpacing/>
    </w:pPr>
  </w:style>
  <w:style w:type="character" w:customStyle="1" w:styleId="ng-binding">
    <w:name w:val="ng-binding"/>
    <w:basedOn w:val="Domylnaczcionkaakapitu"/>
    <w:rsid w:val="00B0594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9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39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3990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rsid w:val="006D69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1Znak">
    <w:name w:val="Nagłówek 1 Znak"/>
    <w:basedOn w:val="Domylnaczcionkaakapitu"/>
    <w:link w:val="Nagwek1"/>
    <w:uiPriority w:val="9"/>
    <w:rsid w:val="006D69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216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ela-Siatka">
    <w:name w:val="Table Grid"/>
    <w:basedOn w:val="Standardowy"/>
    <w:uiPriority w:val="59"/>
    <w:rsid w:val="00DD216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D2162"/>
    <w:pPr>
      <w:tabs>
        <w:tab w:val="left" w:pos="561"/>
      </w:tabs>
      <w:spacing w:after="0" w:line="240" w:lineRule="auto"/>
      <w:ind w:left="1122" w:hanging="41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21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77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7757"/>
  </w:style>
  <w:style w:type="character" w:styleId="Odwoaniedokomentarza">
    <w:name w:val="annotation reference"/>
    <w:basedOn w:val="Domylnaczcionkaakapitu"/>
    <w:uiPriority w:val="99"/>
    <w:semiHidden/>
    <w:unhideWhenUsed/>
    <w:rsid w:val="00F765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65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65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5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65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7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D_Majewska</dc:creator>
  <cp:lastModifiedBy>Aneta Pinczewska</cp:lastModifiedBy>
  <cp:revision>5</cp:revision>
  <cp:lastPrinted>2022-09-22T13:26:00Z</cp:lastPrinted>
  <dcterms:created xsi:type="dcterms:W3CDTF">2022-09-22T13:27:00Z</dcterms:created>
  <dcterms:modified xsi:type="dcterms:W3CDTF">2022-09-22T13:43:00Z</dcterms:modified>
</cp:coreProperties>
</file>