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CD0F" w14:textId="7A7C6691" w:rsidR="00C4710F" w:rsidRPr="00561C57" w:rsidRDefault="008C4828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ORG.0002.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>3</w:t>
      </w:r>
      <w:r w:rsidRPr="00561C57">
        <w:rPr>
          <w:rFonts w:asciiTheme="minorHAnsi" w:hAnsiTheme="minorHAnsi" w:cstheme="minorHAnsi"/>
          <w:bCs/>
          <w:sz w:val="24"/>
          <w:szCs w:val="24"/>
        </w:rPr>
        <w:t>.20</w:t>
      </w:r>
      <w:r w:rsidR="000F247B" w:rsidRPr="00561C57">
        <w:rPr>
          <w:rFonts w:asciiTheme="minorHAnsi" w:hAnsiTheme="minorHAnsi" w:cstheme="minorHAnsi"/>
          <w:bCs/>
          <w:sz w:val="24"/>
          <w:szCs w:val="24"/>
        </w:rPr>
        <w:t>2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>3</w:t>
      </w:r>
      <w:r w:rsidRPr="00561C57">
        <w:rPr>
          <w:rFonts w:asciiTheme="minorHAnsi" w:hAnsiTheme="minorHAnsi" w:cstheme="minorHAnsi"/>
          <w:bCs/>
          <w:sz w:val="24"/>
          <w:szCs w:val="24"/>
        </w:rPr>
        <w:t>.KS</w:t>
      </w:r>
    </w:p>
    <w:p w14:paraId="590B1C2D" w14:textId="1FA6F60B" w:rsidR="008C4828" w:rsidRPr="00561C57" w:rsidRDefault="008C4828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PROTOKÓŁ Nr </w:t>
      </w:r>
      <w:r w:rsidR="006238D3" w:rsidRPr="00561C57">
        <w:rPr>
          <w:rFonts w:asciiTheme="minorHAnsi" w:hAnsiTheme="minorHAnsi" w:cstheme="minorHAnsi"/>
          <w:bCs/>
          <w:sz w:val="24"/>
          <w:szCs w:val="24"/>
        </w:rPr>
        <w:t>X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>L</w:t>
      </w:r>
      <w:r w:rsidR="00E95716" w:rsidRPr="00561C57">
        <w:rPr>
          <w:rFonts w:asciiTheme="minorHAnsi" w:hAnsiTheme="minorHAnsi" w:cstheme="minorHAnsi"/>
          <w:bCs/>
          <w:sz w:val="24"/>
          <w:szCs w:val="24"/>
        </w:rPr>
        <w:t>IX</w:t>
      </w:r>
      <w:r w:rsidRPr="00561C57">
        <w:rPr>
          <w:rFonts w:asciiTheme="minorHAnsi" w:hAnsiTheme="minorHAnsi" w:cstheme="minorHAnsi"/>
          <w:bCs/>
          <w:sz w:val="24"/>
          <w:szCs w:val="24"/>
        </w:rPr>
        <w:t>/20</w:t>
      </w:r>
      <w:r w:rsidR="000F247B" w:rsidRPr="00561C57">
        <w:rPr>
          <w:rFonts w:asciiTheme="minorHAnsi" w:hAnsiTheme="minorHAnsi" w:cstheme="minorHAnsi"/>
          <w:bCs/>
          <w:sz w:val="24"/>
          <w:szCs w:val="24"/>
        </w:rPr>
        <w:t>2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>3</w:t>
      </w:r>
    </w:p>
    <w:p w14:paraId="1A44C071" w14:textId="77777777" w:rsidR="008C4828" w:rsidRPr="00561C57" w:rsidRDefault="008C4828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z obrad sesji Rady Miasta Mława</w:t>
      </w:r>
    </w:p>
    <w:p w14:paraId="5A977D93" w14:textId="10B199FA" w:rsidR="008C4828" w:rsidRPr="00561C57" w:rsidRDefault="008C4828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odbytej w dniu 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>28 marca</w:t>
      </w:r>
      <w:r w:rsidR="00C37324" w:rsidRPr="00561C57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>3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14:paraId="60F9F790" w14:textId="17CDE701" w:rsidR="00300281" w:rsidRPr="00561C57" w:rsidRDefault="00300281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FC4AD2" w:rsidRPr="00561C57">
        <w:rPr>
          <w:rFonts w:asciiTheme="minorHAnsi" w:hAnsiTheme="minorHAnsi" w:cstheme="minorHAnsi"/>
          <w:bCs/>
          <w:sz w:val="24"/>
          <w:szCs w:val="24"/>
        </w:rPr>
        <w:t>s</w:t>
      </w:r>
      <w:r w:rsidRPr="00561C57">
        <w:rPr>
          <w:rFonts w:asciiTheme="minorHAnsi" w:hAnsiTheme="minorHAnsi" w:cstheme="minorHAnsi"/>
          <w:bCs/>
          <w:sz w:val="24"/>
          <w:szCs w:val="24"/>
        </w:rPr>
        <w:t>ali posiedzeń Miejskiego Domu Kultury</w:t>
      </w:r>
    </w:p>
    <w:p w14:paraId="1E98B8B2" w14:textId="63F7F853" w:rsidR="00C4710F" w:rsidRPr="00561C57" w:rsidRDefault="00300281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w Mławie przy ul. Stary Rynek 13</w:t>
      </w:r>
    </w:p>
    <w:p w14:paraId="3AFE62E4" w14:textId="77777777" w:rsidR="0063675E" w:rsidRPr="00561C57" w:rsidRDefault="0063675E" w:rsidP="00561C57">
      <w:pPr>
        <w:jc w:val="left"/>
        <w:rPr>
          <w:rFonts w:asciiTheme="minorHAnsi" w:hAnsiTheme="minorHAnsi" w:cstheme="minorHAnsi"/>
          <w:bCs/>
          <w:i/>
          <w:sz w:val="24"/>
          <w:szCs w:val="24"/>
        </w:rPr>
      </w:pPr>
    </w:p>
    <w:p w14:paraId="0FFDB971" w14:textId="4DCD0937" w:rsidR="008C4828" w:rsidRPr="00561C57" w:rsidRDefault="008C4828" w:rsidP="00561C57">
      <w:pPr>
        <w:spacing w:before="120" w:after="120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Obrady </w:t>
      </w:r>
      <w:r w:rsidR="00C774B2" w:rsidRPr="00561C57">
        <w:rPr>
          <w:rFonts w:asciiTheme="minorHAnsi" w:hAnsiTheme="minorHAnsi" w:cstheme="minorHAnsi"/>
          <w:bCs/>
          <w:sz w:val="24"/>
          <w:szCs w:val="24"/>
        </w:rPr>
        <w:t>czterdziestej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 xml:space="preserve"> dziewiątej</w:t>
      </w: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sesji Rady Miasta otworzył Przewodniczący Rady Miasta LECH PREJS o </w:t>
      </w: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godzinie </w:t>
      </w:r>
      <w:r w:rsidR="00B039FA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EC54B0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</w:t>
      </w: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:00.</w:t>
      </w:r>
    </w:p>
    <w:p w14:paraId="7DA8BD5B" w14:textId="4CE8EB06" w:rsidR="00F97FCA" w:rsidRPr="00561C57" w:rsidRDefault="008C4828" w:rsidP="00561C57">
      <w:pPr>
        <w:spacing w:before="120" w:after="120"/>
        <w:ind w:firstLine="3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Przywitał serdecznie przybyłych na sesję Radnych, Burmistrza Miasta Mława Sławomira Kowalewskiego, Zastępcę Burmistrza 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 xml:space="preserve">Szymona </w:t>
      </w:r>
      <w:proofErr w:type="spellStart"/>
      <w:r w:rsidR="00EC54B0" w:rsidRPr="00561C57">
        <w:rPr>
          <w:rFonts w:asciiTheme="minorHAnsi" w:hAnsiTheme="minorHAnsi" w:cstheme="minorHAnsi"/>
          <w:bCs/>
          <w:sz w:val="24"/>
          <w:szCs w:val="24"/>
        </w:rPr>
        <w:t>Zejera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>,</w:t>
      </w:r>
      <w:r w:rsidR="00643FD6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Skarbnika Miasta Justynę </w:t>
      </w:r>
      <w:r w:rsidR="003C1E2C" w:rsidRPr="00561C57">
        <w:rPr>
          <w:rFonts w:asciiTheme="minorHAnsi" w:hAnsiTheme="minorHAnsi" w:cstheme="minorHAnsi"/>
          <w:bCs/>
          <w:sz w:val="24"/>
          <w:szCs w:val="24"/>
        </w:rPr>
        <w:t>Aptewicz</w:t>
      </w:r>
      <w:r w:rsidRPr="00561C57">
        <w:rPr>
          <w:rFonts w:asciiTheme="minorHAnsi" w:hAnsiTheme="minorHAnsi" w:cstheme="minorHAnsi"/>
          <w:bCs/>
          <w:sz w:val="24"/>
          <w:szCs w:val="24"/>
        </w:rPr>
        <w:t>, naczelników wydziałów</w:t>
      </w:r>
      <w:r w:rsidR="009A4905" w:rsidRPr="00561C57">
        <w:rPr>
          <w:rFonts w:asciiTheme="minorHAnsi" w:hAnsiTheme="minorHAnsi" w:cstheme="minorHAnsi"/>
          <w:bCs/>
          <w:sz w:val="24"/>
          <w:szCs w:val="24"/>
        </w:rPr>
        <w:t>, przewodniczących zarządów osiedli oraz mieszkańców miasta</w:t>
      </w:r>
      <w:r w:rsidRPr="00561C57">
        <w:rPr>
          <w:rFonts w:asciiTheme="minorHAnsi" w:hAnsiTheme="minorHAnsi" w:cstheme="minorHAnsi"/>
          <w:bCs/>
          <w:sz w:val="24"/>
          <w:szCs w:val="24"/>
        </w:rPr>
        <w:t>. Powitał przedstawicieli medió</w:t>
      </w:r>
      <w:r w:rsidR="004D10FF" w:rsidRPr="00561C57">
        <w:rPr>
          <w:rFonts w:asciiTheme="minorHAnsi" w:hAnsiTheme="minorHAnsi" w:cstheme="minorHAnsi"/>
          <w:bCs/>
          <w:sz w:val="24"/>
          <w:szCs w:val="24"/>
        </w:rPr>
        <w:t>w</w:t>
      </w:r>
      <w:r w:rsidRPr="00561C57">
        <w:rPr>
          <w:rFonts w:asciiTheme="minorHAnsi" w:hAnsiTheme="minorHAnsi" w:cstheme="minorHAnsi"/>
          <w:bCs/>
          <w:sz w:val="24"/>
          <w:szCs w:val="24"/>
        </w:rPr>
        <w:t>.</w:t>
      </w:r>
      <w:r w:rsidR="00C0197B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E0177A3" w14:textId="4DE75EFE" w:rsidR="004921CC" w:rsidRPr="00561C57" w:rsidRDefault="004921CC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EC54B0" w:rsidRPr="00561C57">
        <w:rPr>
          <w:rFonts w:asciiTheme="minorHAnsi" w:hAnsiTheme="minorHAnsi" w:cstheme="minorHAnsi"/>
          <w:bCs/>
          <w:sz w:val="24"/>
          <w:szCs w:val="24"/>
        </w:rPr>
        <w:t>2</w:t>
      </w:r>
      <w:r w:rsidR="00C774B2"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41249876" w14:textId="2C761082" w:rsidR="008C4828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Przewodniczący Rady Miasta LECH PREJS stwierdził na podstawie listy obecności, </w:t>
      </w:r>
      <w:r w:rsidR="0028353D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że na sali jest quorum </w:t>
      </w:r>
      <w:r w:rsidR="004214DD" w:rsidRPr="00561C57">
        <w:rPr>
          <w:rFonts w:asciiTheme="minorHAnsi" w:hAnsiTheme="minorHAnsi" w:cstheme="minorHAnsi"/>
          <w:bCs/>
          <w:sz w:val="24"/>
          <w:szCs w:val="24"/>
        </w:rPr>
        <w:t>(</w:t>
      </w:r>
      <w:r w:rsidR="00C500D5" w:rsidRPr="00561C57">
        <w:rPr>
          <w:rFonts w:asciiTheme="minorHAnsi" w:hAnsiTheme="minorHAnsi" w:cstheme="minorHAnsi"/>
          <w:bCs/>
          <w:sz w:val="24"/>
          <w:szCs w:val="24"/>
        </w:rPr>
        <w:t>16</w:t>
      </w:r>
      <w:r w:rsidR="009F61E6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C57">
        <w:rPr>
          <w:rFonts w:asciiTheme="minorHAnsi" w:hAnsiTheme="minorHAnsi" w:cstheme="minorHAnsi"/>
          <w:bCs/>
          <w:sz w:val="24"/>
          <w:szCs w:val="24"/>
        </w:rPr>
        <w:t>radnych) władne do podejmowania prawomocnych uchwał.</w:t>
      </w:r>
    </w:p>
    <w:p w14:paraId="33F9B3BF" w14:textId="47FBE9EC" w:rsidR="008C4828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114E91" w:rsidRPr="00561C57">
        <w:rPr>
          <w:rFonts w:asciiTheme="minorHAnsi" w:hAnsiTheme="minorHAnsi" w:cstheme="minorHAnsi"/>
          <w:bCs/>
          <w:sz w:val="24"/>
          <w:szCs w:val="24"/>
        </w:rPr>
        <w:t>3</w:t>
      </w:r>
      <w:r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0D7167CD" w14:textId="77777777" w:rsidR="008C4828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Przewodniczący Rady Miasta na Sekretarza Obrad zgłosił radnego Janusza Wojnarowskiego.</w:t>
      </w:r>
    </w:p>
    <w:p w14:paraId="0B72AAB7" w14:textId="40341236" w:rsidR="00F3399C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Radny Janusz Wojnarowski wyraził zgodę.</w:t>
      </w:r>
    </w:p>
    <w:p w14:paraId="72DBD5AB" w14:textId="43E73CDC" w:rsidR="00DC6D77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Ponieważ innych kandydatur nie zgłoszono w wyniku jawnego głosowania </w:t>
      </w:r>
      <w:r w:rsidR="00AC531C" w:rsidRPr="00561C57">
        <w:rPr>
          <w:rFonts w:asciiTheme="minorHAnsi" w:hAnsiTheme="minorHAnsi" w:cstheme="minorHAnsi"/>
          <w:bCs/>
          <w:sz w:val="24"/>
          <w:szCs w:val="24"/>
        </w:rPr>
        <w:t>(</w:t>
      </w:r>
      <w:r w:rsidR="00C500D5" w:rsidRPr="00561C57">
        <w:rPr>
          <w:rFonts w:asciiTheme="minorHAnsi" w:hAnsiTheme="minorHAnsi" w:cstheme="minorHAnsi"/>
          <w:bCs/>
          <w:sz w:val="24"/>
          <w:szCs w:val="24"/>
        </w:rPr>
        <w:t>16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głosami za, jednogłośnie) Sekretarzem Obrad </w:t>
      </w:r>
      <w:r w:rsidR="004F786D" w:rsidRPr="00561C57">
        <w:rPr>
          <w:rFonts w:asciiTheme="minorHAnsi" w:hAnsiTheme="minorHAnsi" w:cstheme="minorHAnsi"/>
          <w:bCs/>
          <w:sz w:val="24"/>
          <w:szCs w:val="24"/>
        </w:rPr>
        <w:t>X</w:t>
      </w:r>
      <w:r w:rsidR="00C500D5" w:rsidRPr="00561C57">
        <w:rPr>
          <w:rFonts w:asciiTheme="minorHAnsi" w:hAnsiTheme="minorHAnsi" w:cstheme="minorHAnsi"/>
          <w:bCs/>
          <w:sz w:val="24"/>
          <w:szCs w:val="24"/>
        </w:rPr>
        <w:t>L</w:t>
      </w:r>
      <w:r w:rsidR="00A76027" w:rsidRPr="00561C57">
        <w:rPr>
          <w:rFonts w:asciiTheme="minorHAnsi" w:hAnsiTheme="minorHAnsi" w:cstheme="minorHAnsi"/>
          <w:bCs/>
          <w:sz w:val="24"/>
          <w:szCs w:val="24"/>
        </w:rPr>
        <w:t>IX</w:t>
      </w:r>
      <w:r w:rsidR="000F247B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C57">
        <w:rPr>
          <w:rFonts w:asciiTheme="minorHAnsi" w:hAnsiTheme="minorHAnsi" w:cstheme="minorHAnsi"/>
          <w:bCs/>
          <w:sz w:val="24"/>
          <w:szCs w:val="24"/>
        </w:rPr>
        <w:t>sesji Rady Miasta został wybrany radny JANUSZ WOJNAROWSKI.</w:t>
      </w:r>
    </w:p>
    <w:p w14:paraId="0449DBCF" w14:textId="7B5D7C89" w:rsidR="00EF51A7" w:rsidRPr="00561C57" w:rsidRDefault="00EF51A7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114E91" w:rsidRPr="00561C57">
        <w:rPr>
          <w:rFonts w:asciiTheme="minorHAnsi" w:hAnsiTheme="minorHAnsi" w:cstheme="minorHAnsi"/>
          <w:bCs/>
          <w:sz w:val="24"/>
          <w:szCs w:val="24"/>
        </w:rPr>
        <w:t>4</w:t>
      </w:r>
      <w:r w:rsidR="00A76027"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80311C1" w14:textId="29189967" w:rsidR="00FA62C1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Przewodniczący Rady Miasta LECH PREJS zapytał, czy są uwagi do porządku obrad?</w:t>
      </w:r>
    </w:p>
    <w:p w14:paraId="4BBE0319" w14:textId="0242E1B8" w:rsidR="00C500D5" w:rsidRPr="00561C57" w:rsidRDefault="00C500D5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Uwag nie zgłoszono.</w:t>
      </w:r>
    </w:p>
    <w:p w14:paraId="53FB6156" w14:textId="7BF04618" w:rsidR="008C4828" w:rsidRPr="00561C57" w:rsidRDefault="004F786D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114E91" w:rsidRPr="00561C57">
        <w:rPr>
          <w:rFonts w:asciiTheme="minorHAnsi" w:hAnsiTheme="minorHAnsi" w:cstheme="minorHAnsi"/>
          <w:bCs/>
          <w:sz w:val="24"/>
          <w:szCs w:val="24"/>
        </w:rPr>
        <w:t>5</w:t>
      </w:r>
      <w:r w:rsidR="00A76027"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6CE9213D" w14:textId="5ADA1407" w:rsidR="00952B36" w:rsidRPr="00561C57" w:rsidRDefault="00952B36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Justyna Aptewicz Skarbnik Miasta Mława</w:t>
      </w:r>
    </w:p>
    <w:p w14:paraId="21031D46" w14:textId="4AF29DE3" w:rsidR="00FB3FA0" w:rsidRPr="00561C57" w:rsidRDefault="00C500D5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Przedstawiła projekt uchwały w sprawie zmiany uchwały budżetowej na 2023 rok. Poinformowała, że</w:t>
      </w:r>
      <w:r w:rsidR="00C774B2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3FA0" w:rsidRPr="00561C57">
        <w:rPr>
          <w:rFonts w:asciiTheme="minorHAnsi" w:hAnsiTheme="minorHAnsi" w:cstheme="minorHAnsi"/>
          <w:bCs/>
          <w:sz w:val="24"/>
          <w:szCs w:val="24"/>
        </w:rPr>
        <w:t>w uchwale w sprawie zmiany uchwały budżetowej na 2023 rok wprowadza się następujące zmiany.</w:t>
      </w:r>
    </w:p>
    <w:p w14:paraId="43BE2F98" w14:textId="7E5AC3F9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DOCHODY (+27 456,00 zł) </w:t>
      </w:r>
    </w:p>
    <w:p w14:paraId="7234A7D7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Dział 853 – Pozostałe zadania w zakresie polityki społecznej (+27 456,00 zł)</w:t>
      </w:r>
    </w:p>
    <w:p w14:paraId="6917EA33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Rozdział 85395 – Pozostała działalność (+27 456,00 zł)</w:t>
      </w:r>
    </w:p>
    <w:p w14:paraId="5580938C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Zwiększenie planu dochodów Miasta Mława z tytułu środków pochodzących z Funduszu Przeciwdziałania COVID-19 na:</w:t>
      </w:r>
    </w:p>
    <w:p w14:paraId="40A946B7" w14:textId="04E3F9C9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- realizację wypłat dodatku elektrycznego wraz z kosztami obsługi w kwocie (+19 890,00 zł),</w:t>
      </w:r>
    </w:p>
    <w:p w14:paraId="67C36158" w14:textId="6635B3E3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- refundację podatku VAT dla odbiorców paliw gazowych wraz z kosztami obsługi w kwocie (+7 566,00 zł).</w:t>
      </w:r>
    </w:p>
    <w:p w14:paraId="67BEBC13" w14:textId="589FE66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WYDATKI </w:t>
      </w:r>
      <w:bookmarkStart w:id="0" w:name="_Hlk116473284"/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(+27 456,00 zł</w:t>
      </w:r>
      <w:bookmarkEnd w:id="0"/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</w:t>
      </w:r>
    </w:p>
    <w:p w14:paraId="1B4218F8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Dział 853 – Pozostałe zadania w zakresie polityki społecznej (+27 456,00 zł)</w:t>
      </w:r>
    </w:p>
    <w:p w14:paraId="51C4A36E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Rozdział 85395 – Pozostała działalność (+27 456,00 zł)</w:t>
      </w:r>
    </w:p>
    <w:p w14:paraId="7FBE9BC8" w14:textId="77777777" w:rsidR="00FB3FA0" w:rsidRPr="00561C57" w:rsidRDefault="00FB3FA0" w:rsidP="00561C57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Zwiększenie planu wydatków Miejskiego Ośrodka Pomocy Społecznej z przeznaczeniem na:</w:t>
      </w:r>
    </w:p>
    <w:p w14:paraId="4E6B4C47" w14:textId="7D337DF6" w:rsidR="00FB3FA0" w:rsidRPr="00561C57" w:rsidRDefault="00FB3FA0" w:rsidP="00561C57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- wypłatę dodatków elektrycznych oraz koszty obsługi zadania w kwocie (+19 800,00 zł),</w:t>
      </w:r>
    </w:p>
    <w:p w14:paraId="055A2D1E" w14:textId="7756BA43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- refundację podatku VAT dla odbiorców paliw gazowych wraz z kosztami obsługi w kwocie (+7 566,00 zł).</w:t>
      </w:r>
    </w:p>
    <w:p w14:paraId="6F818BE5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Dział 855 – Rodzina (+45 000,00 zł)</w:t>
      </w:r>
    </w:p>
    <w:p w14:paraId="57E0D2A4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Rozdział 85516 – System opieki nad dziećmi w wieku do lat 3 (+45 000,00 zł)</w:t>
      </w:r>
    </w:p>
    <w:p w14:paraId="66FDC08E" w14:textId="2DB9DAAB" w:rsidR="00FB3FA0" w:rsidRPr="00561C57" w:rsidRDefault="00FB3FA0" w:rsidP="00561C57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Zwiększenie planu wydatków Urzędu Miasta Mława w kwocie (+45 000,00 zł) </w:t>
      </w:r>
      <w:r w:rsidRPr="00561C57">
        <w:rPr>
          <w:rFonts w:asciiTheme="minorHAnsi" w:hAnsiTheme="minorHAnsi" w:cstheme="minorHAnsi"/>
          <w:bCs/>
          <w:sz w:val="24"/>
          <w:szCs w:val="24"/>
        </w:rPr>
        <w:br/>
        <w:t>z przeznaczeniem na realizację zadania inwestycyjnego pn.: „Adaptacja pomieszczeń budynku A Miejskiego Przedszkola Samorządowego Nr 4 z Oddziałami Integracyjnymi im. Ewy Szelburg – Zarembiny w Mławie celem utworzenia nowych miejsc w Miejskim Żłobku w Mławie wraz z wyposażeniem i montażem placu zabaw w ramach Programu rozwoju instytucji opieki nad dziećmi w wieku do lat 3 „MALUCH +” 2022-2029”.</w:t>
      </w:r>
    </w:p>
    <w:p w14:paraId="2FD105C4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Dział 921 – Kultura i ochrona dziedzictwa narodowego (-45 000,00 zł)</w:t>
      </w:r>
    </w:p>
    <w:p w14:paraId="00D7058D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Rozdział 92116 – Biblioteki (-45 000,00 zł)</w:t>
      </w:r>
    </w:p>
    <w:p w14:paraId="5F67451D" w14:textId="553497AC" w:rsidR="00FB3FA0" w:rsidRPr="00561C57" w:rsidRDefault="00FB3FA0" w:rsidP="00561C57">
      <w:pPr>
        <w:tabs>
          <w:tab w:val="left" w:pos="8028"/>
        </w:tabs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Zmniejszenie planu wydatków Urzędu Miasta Mława w kwocie (-45 000,00 zł) z tytułu dotacji podmiotowej dla Miejskiej Biblioteki Publicznej w Mławie na podstawie zmiany planu działalności merytorycznej jednostki.</w:t>
      </w:r>
    </w:p>
    <w:p w14:paraId="17D340C1" w14:textId="77777777" w:rsidR="00FB3FA0" w:rsidRPr="00561C57" w:rsidRDefault="00FB3FA0" w:rsidP="00561C57">
      <w:pPr>
        <w:ind w:right="-14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Dochody budżetu Miasta ulegają zmianie i </w:t>
      </w: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wynoszą 192 377 359,15 zł.</w:t>
      </w:r>
    </w:p>
    <w:p w14:paraId="1471D914" w14:textId="5DAB7AB9" w:rsidR="00FB3FA0" w:rsidRPr="00561C57" w:rsidRDefault="00FB3FA0" w:rsidP="00561C57">
      <w:pPr>
        <w:ind w:right="-142"/>
        <w:jc w:val="left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Wydatki budżetu Miasta ulegają zmianie i wynoszą </w:t>
      </w: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212 598 776,95 zł.</w:t>
      </w:r>
    </w:p>
    <w:p w14:paraId="6EA19560" w14:textId="77777777" w:rsidR="00FB3FA0" w:rsidRPr="00561C57" w:rsidRDefault="00FB3FA0" w:rsidP="00561C57">
      <w:pPr>
        <w:ind w:right="-142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Deficyt budżetu Miasta Mława na 2023 rok nie ulega zmianie i wynosi 20 221 417,80 zł, zostanie pokryty przychodami z:</w:t>
      </w:r>
    </w:p>
    <w:p w14:paraId="47EC7E28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1) Wolnych środków, o których mowa w art. 217 ust 2 pkt 6 ustawy o finansach publicznych w kwocie 13 321 417,80 zł.</w:t>
      </w:r>
    </w:p>
    <w:p w14:paraId="56B0AF27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2) Emisji obligacji komunalnych w kwocie 6 900 000,00 zł.</w:t>
      </w:r>
    </w:p>
    <w:p w14:paraId="533C5737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Przychody budżetu Miasta Mława nie ulegają zmianie i wynoszą 23 821 417,80 zł.</w:t>
      </w:r>
    </w:p>
    <w:p w14:paraId="4CEAAFF9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Źródłem przychodów są:</w:t>
      </w:r>
    </w:p>
    <w:p w14:paraId="626DB8E0" w14:textId="77777777" w:rsidR="00FB3FA0" w:rsidRPr="00561C57" w:rsidRDefault="00FB3FA0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1) Wolne środki, o których mowa w art. 217 ust 2 pkt 6 ustawy o finansach publicznych w kwocie 16 921 417,80 zł.</w:t>
      </w:r>
    </w:p>
    <w:p w14:paraId="7038E1FE" w14:textId="168FF1DD" w:rsidR="00FB3FA0" w:rsidRPr="00561C57" w:rsidRDefault="00FB3FA0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2) Emisja obligacji komunalnych w kwocie 6 900 000,00 zł.</w:t>
      </w:r>
    </w:p>
    <w:p w14:paraId="7E99D256" w14:textId="0D2B06BB" w:rsidR="00FC4AD2" w:rsidRPr="00561C57" w:rsidRDefault="00FB3FA0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Rozchody budżetu w kwocie 3 600 000,00 zł (wykup samorządowych papierów wartościowych w kwocie 3 200 000,00 zł oraz spłata pożyczki krajowej w kwocie 400 000,00 zł) zostaną pokryte przychodami pochodzącymi z wolnych środków, o których mowa w art. 217 ust. 2 pkt 6 ustawy o finansach publicznych.</w:t>
      </w:r>
    </w:p>
    <w:p w14:paraId="5C8CC3BF" w14:textId="3E2DA782" w:rsidR="00FC4AD2" w:rsidRPr="00561C57" w:rsidRDefault="00FC4AD2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Radny Marek Kiełbiński</w:t>
      </w:r>
    </w:p>
    <w:p w14:paraId="787FFC8A" w14:textId="610F16B3" w:rsidR="00FC4AD2" w:rsidRPr="00561C57" w:rsidRDefault="00FC4AD2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Zapytał dlaczego ta uchwała musi być podjęta w dniu dzisiejszym?</w:t>
      </w:r>
      <w:r w:rsidR="00827AA4" w:rsidRPr="00561C57">
        <w:rPr>
          <w:rFonts w:asciiTheme="minorHAnsi" w:hAnsiTheme="minorHAnsi" w:cstheme="minorHAnsi"/>
          <w:bCs/>
          <w:sz w:val="24"/>
          <w:szCs w:val="24"/>
        </w:rPr>
        <w:t xml:space="preserve"> Dlaczego Sesja została zwołana pilnie i jest nieplanowana</w:t>
      </w:r>
      <w:r w:rsidR="00037C99" w:rsidRPr="00561C57">
        <w:rPr>
          <w:rFonts w:asciiTheme="minorHAnsi" w:hAnsiTheme="minorHAnsi" w:cstheme="minorHAnsi"/>
          <w:bCs/>
          <w:sz w:val="24"/>
          <w:szCs w:val="24"/>
        </w:rPr>
        <w:t xml:space="preserve">? </w:t>
      </w:r>
      <w:r w:rsidR="00827AA4" w:rsidRPr="00561C57">
        <w:rPr>
          <w:rFonts w:asciiTheme="minorHAnsi" w:hAnsiTheme="minorHAnsi" w:cstheme="minorHAnsi"/>
          <w:bCs/>
          <w:sz w:val="24"/>
          <w:szCs w:val="24"/>
        </w:rPr>
        <w:t>Czy jest to związane z tym projektem uchwały?</w:t>
      </w:r>
    </w:p>
    <w:p w14:paraId="33D845CA" w14:textId="674ED080" w:rsidR="00FC4AD2" w:rsidRPr="00561C57" w:rsidRDefault="00EC66CA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Justyna Aptewicz Skarbnik Miasta Mława</w:t>
      </w:r>
    </w:p>
    <w:p w14:paraId="36CC27A1" w14:textId="7D272C1C" w:rsidR="00EC66CA" w:rsidRPr="00561C57" w:rsidRDefault="00827AA4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Powiedziała, że tryb pilny wynika z tej uchwały i dotyczy wypłaty dodatków elektrycznych wraz z kosztami obsługi tego zadania. W przypadku dodatków elektrycznych ustawodawca nie przewidział upoważnienia dla burmistrza, aby środki z funduszy covid na ten cel były wprowadzone zarządzeniem burmistrza, tylko pozostawił </w:t>
      </w:r>
      <w:r w:rsidR="00E36A4C" w:rsidRPr="00561C57">
        <w:rPr>
          <w:rFonts w:asciiTheme="minorHAnsi" w:hAnsiTheme="minorHAnsi" w:cstheme="minorHAnsi"/>
          <w:bCs/>
          <w:sz w:val="24"/>
          <w:szCs w:val="24"/>
        </w:rPr>
        <w:t>te uprawnienia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36A4C" w:rsidRPr="00561C57">
        <w:rPr>
          <w:rFonts w:asciiTheme="minorHAnsi" w:hAnsiTheme="minorHAnsi" w:cstheme="minorHAnsi"/>
          <w:bCs/>
          <w:sz w:val="24"/>
          <w:szCs w:val="24"/>
        </w:rPr>
        <w:t xml:space="preserve">tylko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radzie. </w:t>
      </w:r>
      <w:r w:rsidR="00E36A4C" w:rsidRPr="00561C57">
        <w:rPr>
          <w:rFonts w:asciiTheme="minorHAnsi" w:hAnsiTheme="minorHAnsi" w:cstheme="minorHAnsi"/>
          <w:bCs/>
          <w:sz w:val="24"/>
          <w:szCs w:val="24"/>
        </w:rPr>
        <w:t xml:space="preserve">Dlatego ze względu na termin wypłaty tych dodatków – do 31 marca 2023 r. </w:t>
      </w:r>
      <w:r w:rsidR="00037C99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E36A4C" w:rsidRPr="00561C57">
        <w:rPr>
          <w:rFonts w:asciiTheme="minorHAnsi" w:hAnsiTheme="minorHAnsi" w:cstheme="minorHAnsi"/>
          <w:bCs/>
          <w:sz w:val="24"/>
          <w:szCs w:val="24"/>
        </w:rPr>
        <w:t xml:space="preserve">i rozliczenie się ze środków do 15 kwietnia 2023 r. Musimy dziś wprowadzić te środki, aby </w:t>
      </w:r>
      <w:r w:rsidR="00037C99" w:rsidRPr="00561C57">
        <w:rPr>
          <w:rFonts w:asciiTheme="minorHAnsi" w:hAnsiTheme="minorHAnsi" w:cstheme="minorHAnsi"/>
          <w:bCs/>
          <w:sz w:val="24"/>
          <w:szCs w:val="24"/>
        </w:rPr>
        <w:t xml:space="preserve">Miejski Ośrodek Pomocy Społecznej </w:t>
      </w:r>
      <w:r w:rsidR="00E36A4C" w:rsidRPr="00561C57">
        <w:rPr>
          <w:rFonts w:asciiTheme="minorHAnsi" w:hAnsiTheme="minorHAnsi" w:cstheme="minorHAnsi"/>
          <w:bCs/>
          <w:sz w:val="24"/>
          <w:szCs w:val="24"/>
        </w:rPr>
        <w:t xml:space="preserve">mógł zrealizować te dochody i wypłacić wnioskodawcom środki. Pismo do Burmistrza w tej sprawie wpłynęło już po </w:t>
      </w:r>
      <w:r w:rsidR="00F72FD5" w:rsidRPr="00561C57">
        <w:rPr>
          <w:rFonts w:asciiTheme="minorHAnsi" w:hAnsiTheme="minorHAnsi" w:cstheme="minorHAnsi"/>
          <w:bCs/>
          <w:sz w:val="24"/>
          <w:szCs w:val="24"/>
        </w:rPr>
        <w:t>s</w:t>
      </w:r>
      <w:r w:rsidR="00E36A4C" w:rsidRPr="00561C57">
        <w:rPr>
          <w:rFonts w:asciiTheme="minorHAnsi" w:hAnsiTheme="minorHAnsi" w:cstheme="minorHAnsi"/>
          <w:bCs/>
          <w:sz w:val="24"/>
          <w:szCs w:val="24"/>
        </w:rPr>
        <w:t xml:space="preserve">esji 7 marca br., </w:t>
      </w:r>
      <w:r w:rsidR="00037C99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E36A4C" w:rsidRPr="00561C57">
        <w:rPr>
          <w:rFonts w:asciiTheme="minorHAnsi" w:hAnsiTheme="minorHAnsi" w:cstheme="minorHAnsi"/>
          <w:bCs/>
          <w:sz w:val="24"/>
          <w:szCs w:val="24"/>
        </w:rPr>
        <w:t>w ubiegłym tygodniu.</w:t>
      </w:r>
    </w:p>
    <w:p w14:paraId="4A0AD819" w14:textId="27DB8566" w:rsidR="00EC66CA" w:rsidRPr="00561C57" w:rsidRDefault="00EC66CA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Radny Marian Wilamowski</w:t>
      </w:r>
    </w:p>
    <w:p w14:paraId="2B9974DF" w14:textId="475E7418" w:rsidR="00EC66CA" w:rsidRPr="00561C57" w:rsidRDefault="00F72FD5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Zapytał o zwiększenie środków na adaptację pomieszczeń na potrzeby żłobka – o ile będzie więcej miejsc i w sumie ile będzie więcej miejsc w placówce?</w:t>
      </w:r>
    </w:p>
    <w:p w14:paraId="664EFD40" w14:textId="0D9890B7" w:rsidR="00EC66CA" w:rsidRPr="00561C57" w:rsidRDefault="00EC66CA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Sławomir Kowalewski Burmistrz Miasta Mława</w:t>
      </w:r>
    </w:p>
    <w:p w14:paraId="30F487B6" w14:textId="62D41CB0" w:rsidR="00F72FD5" w:rsidRPr="00561C57" w:rsidRDefault="002360AF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Powiedział, że na dziś mamy 30 miejsc z żłobku. W związku z tym, że udało się wygospodarować w budynku A na ul. Krasickiego 2 pomieszczenia, które możemy przeznaczyć na kolejną grupę 30 osobową, podjęliśmy decyzję, że będziemy ubiegać się </w:t>
      </w:r>
      <w:r w:rsidR="00037C99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>o dofinansowanie w wysokości 1 300 000 zł, które chcemy przeznaczyć na adaptację tych pomieszczeń do końca sierpnia tego roku</w:t>
      </w:r>
      <w:r w:rsidR="009F5578" w:rsidRPr="00561C57">
        <w:rPr>
          <w:rFonts w:asciiTheme="minorHAnsi" w:hAnsiTheme="minorHAnsi" w:cstheme="minorHAnsi"/>
          <w:bCs/>
          <w:sz w:val="24"/>
          <w:szCs w:val="24"/>
        </w:rPr>
        <w:t xml:space="preserve"> oraz budowę placu zabaw dla potrzeb tych placówek. Plac zabaw będzie mógł być budowany dłużej. To zwiększenie jest bardzo potrzebne i ważne. Przy okazji zmiany wprowadzenia środków na dodatki elektryczne skorzystaliśmy z okazji </w:t>
      </w:r>
      <w:r w:rsidR="007F09CC" w:rsidRPr="00561C57">
        <w:rPr>
          <w:rFonts w:asciiTheme="minorHAnsi" w:hAnsiTheme="minorHAnsi" w:cstheme="minorHAnsi"/>
          <w:bCs/>
          <w:sz w:val="24"/>
          <w:szCs w:val="24"/>
        </w:rPr>
        <w:t xml:space="preserve">i taka zmiana również się pojawiła. </w:t>
      </w:r>
      <w:r w:rsidR="00A26A2C" w:rsidRPr="00561C57">
        <w:rPr>
          <w:rFonts w:asciiTheme="minorHAnsi" w:hAnsiTheme="minorHAnsi" w:cstheme="minorHAnsi"/>
          <w:bCs/>
          <w:sz w:val="24"/>
          <w:szCs w:val="24"/>
        </w:rPr>
        <w:t xml:space="preserve">Podziękował za zorganizowanie Sesji w trybie pilnym. </w:t>
      </w:r>
      <w:r w:rsidR="00611B50" w:rsidRPr="00561C57">
        <w:rPr>
          <w:rFonts w:asciiTheme="minorHAnsi" w:hAnsiTheme="minorHAnsi" w:cstheme="minorHAnsi"/>
          <w:bCs/>
          <w:sz w:val="24"/>
          <w:szCs w:val="24"/>
        </w:rPr>
        <w:t>W ubiegłym tygodniu otrzymaliśmy informację, aby do końca marca wypłacić środki na dodatki e</w:t>
      </w:r>
      <w:r w:rsidR="000E54EF" w:rsidRPr="00561C57">
        <w:rPr>
          <w:rFonts w:asciiTheme="minorHAnsi" w:hAnsiTheme="minorHAnsi" w:cstheme="minorHAnsi"/>
          <w:bCs/>
          <w:sz w:val="24"/>
          <w:szCs w:val="24"/>
        </w:rPr>
        <w:t>lektryczne</w:t>
      </w:r>
      <w:r w:rsidR="00611B50" w:rsidRPr="00561C57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7B921063" w14:textId="5123C92F" w:rsidR="000E4A4E" w:rsidRPr="00561C57" w:rsidRDefault="00390969" w:rsidP="00561C57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Więcej gł</w:t>
      </w:r>
      <w:r w:rsidR="008C4828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osów w dyskusji nie było.</w:t>
      </w:r>
    </w:p>
    <w:p w14:paraId="25ACCE6E" w14:textId="77777777" w:rsidR="001A13C0" w:rsidRPr="00561C57" w:rsidRDefault="001A13C0" w:rsidP="00561C57">
      <w:pPr>
        <w:spacing w:before="120" w:after="120"/>
        <w:ind w:firstLine="357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273282D8" w14:textId="2DFDA642" w:rsidR="008C4828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Rada Miasta w głosowaniu jawnym </w:t>
      </w:r>
      <w:r w:rsidR="00D3132B" w:rsidRPr="00561C57">
        <w:rPr>
          <w:rFonts w:asciiTheme="minorHAnsi" w:hAnsiTheme="minorHAnsi" w:cstheme="minorHAnsi"/>
          <w:bCs/>
          <w:sz w:val="24"/>
          <w:szCs w:val="24"/>
        </w:rPr>
        <w:t xml:space="preserve">(za – </w:t>
      </w:r>
      <w:r w:rsidR="001D2CF7" w:rsidRPr="00561C57">
        <w:rPr>
          <w:rFonts w:asciiTheme="minorHAnsi" w:hAnsiTheme="minorHAnsi" w:cstheme="minorHAnsi"/>
          <w:bCs/>
          <w:sz w:val="24"/>
          <w:szCs w:val="24"/>
        </w:rPr>
        <w:t xml:space="preserve">20 </w:t>
      </w:r>
      <w:r w:rsidR="00D3132B" w:rsidRPr="00561C57">
        <w:rPr>
          <w:rFonts w:asciiTheme="minorHAnsi" w:hAnsiTheme="minorHAnsi" w:cstheme="minorHAnsi"/>
          <w:bCs/>
          <w:sz w:val="24"/>
          <w:szCs w:val="24"/>
        </w:rPr>
        <w:t>głosów,</w:t>
      </w:r>
      <w:r w:rsidR="0011463B" w:rsidRPr="00561C57">
        <w:rPr>
          <w:rFonts w:asciiTheme="minorHAnsi" w:hAnsiTheme="minorHAnsi" w:cstheme="minorHAnsi"/>
          <w:bCs/>
          <w:sz w:val="24"/>
          <w:szCs w:val="24"/>
        </w:rPr>
        <w:t xml:space="preserve"> jednogłośnie</w:t>
      </w:r>
      <w:r w:rsidR="00D3132B" w:rsidRPr="00561C57">
        <w:rPr>
          <w:rFonts w:asciiTheme="minorHAnsi" w:hAnsiTheme="minorHAnsi" w:cstheme="minorHAnsi"/>
          <w:bCs/>
          <w:sz w:val="24"/>
          <w:szCs w:val="24"/>
        </w:rPr>
        <w:t>)</w:t>
      </w:r>
    </w:p>
    <w:p w14:paraId="57D2553C" w14:textId="77777777" w:rsidR="008C4828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3B1CC48D" w14:textId="754EF2A7" w:rsidR="00CE7044" w:rsidRPr="00561C57" w:rsidRDefault="00CE7044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UCHWAŁĘ Nr </w:t>
      </w:r>
      <w:r w:rsidR="00300281" w:rsidRPr="00561C57">
        <w:rPr>
          <w:rFonts w:asciiTheme="minorHAnsi" w:hAnsiTheme="minorHAnsi" w:cstheme="minorHAnsi"/>
          <w:bCs/>
          <w:sz w:val="24"/>
          <w:szCs w:val="24"/>
        </w:rPr>
        <w:t>X</w:t>
      </w:r>
      <w:r w:rsidR="004558CE" w:rsidRPr="00561C57">
        <w:rPr>
          <w:rFonts w:asciiTheme="minorHAnsi" w:hAnsiTheme="minorHAnsi" w:cstheme="minorHAnsi"/>
          <w:bCs/>
          <w:sz w:val="24"/>
          <w:szCs w:val="24"/>
        </w:rPr>
        <w:t>L</w:t>
      </w:r>
      <w:r w:rsidR="00300281" w:rsidRPr="00561C57">
        <w:rPr>
          <w:rFonts w:asciiTheme="minorHAnsi" w:hAnsiTheme="minorHAnsi" w:cstheme="minorHAnsi"/>
          <w:bCs/>
          <w:sz w:val="24"/>
          <w:szCs w:val="24"/>
        </w:rPr>
        <w:t>IX/</w:t>
      </w:r>
      <w:r w:rsidR="00811441" w:rsidRPr="00561C57">
        <w:rPr>
          <w:rFonts w:asciiTheme="minorHAnsi" w:hAnsiTheme="minorHAnsi" w:cstheme="minorHAnsi"/>
          <w:bCs/>
          <w:sz w:val="24"/>
          <w:szCs w:val="24"/>
        </w:rPr>
        <w:t>628</w:t>
      </w:r>
      <w:r w:rsidRPr="00561C57">
        <w:rPr>
          <w:rFonts w:asciiTheme="minorHAnsi" w:hAnsiTheme="minorHAnsi" w:cstheme="minorHAnsi"/>
          <w:bCs/>
          <w:sz w:val="24"/>
          <w:szCs w:val="24"/>
        </w:rPr>
        <w:t>/20</w:t>
      </w:r>
      <w:r w:rsidR="00AC531C" w:rsidRPr="00561C57">
        <w:rPr>
          <w:rFonts w:asciiTheme="minorHAnsi" w:hAnsiTheme="minorHAnsi" w:cstheme="minorHAnsi"/>
          <w:bCs/>
          <w:sz w:val="24"/>
          <w:szCs w:val="24"/>
        </w:rPr>
        <w:t>2</w:t>
      </w:r>
      <w:r w:rsidR="004558CE" w:rsidRPr="00561C57">
        <w:rPr>
          <w:rFonts w:asciiTheme="minorHAnsi" w:hAnsiTheme="minorHAnsi" w:cstheme="minorHAnsi"/>
          <w:bCs/>
          <w:sz w:val="24"/>
          <w:szCs w:val="24"/>
        </w:rPr>
        <w:t>3</w:t>
      </w:r>
    </w:p>
    <w:p w14:paraId="59AD2253" w14:textId="25718819" w:rsidR="00CE7044" w:rsidRPr="00561C57" w:rsidRDefault="00CE7044" w:rsidP="00561C57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</w:t>
      </w:r>
      <w:r w:rsidR="00140EFC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zmiany uchwały budżetowej na 20</w:t>
      </w:r>
      <w:r w:rsidR="00EF51A7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4558CE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</w:t>
      </w:r>
      <w:r w:rsidR="0009056B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rok</w:t>
      </w:r>
    </w:p>
    <w:p w14:paraId="798C821F" w14:textId="1193461D" w:rsidR="004558CE" w:rsidRPr="00561C57" w:rsidRDefault="004558CE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09056B" w:rsidRPr="00561C57">
        <w:rPr>
          <w:rFonts w:asciiTheme="minorHAnsi" w:hAnsiTheme="minorHAnsi" w:cstheme="minorHAnsi"/>
          <w:bCs/>
          <w:sz w:val="24"/>
          <w:szCs w:val="24"/>
        </w:rPr>
        <w:t>6</w:t>
      </w:r>
      <w:r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1E68DFB1" w14:textId="03A142C9" w:rsidR="004558CE" w:rsidRPr="00561C57" w:rsidRDefault="004558CE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Magdalena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Cecelska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 xml:space="preserve"> Sekretarz Miasta Mława</w:t>
      </w:r>
    </w:p>
    <w:p w14:paraId="6A9FF62A" w14:textId="6E5EE7FD" w:rsidR="00611B50" w:rsidRPr="00561C57" w:rsidRDefault="00EC66CA" w:rsidP="00561C57">
      <w:pPr>
        <w:pStyle w:val="Zwykytekst"/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Przedstawiła projekt uchwały zmieniającej uchwałę w sprawie określenia zakresu pomocy Miasta Mława obywatelom Ukrainy.</w:t>
      </w:r>
      <w:r w:rsidR="00B331E7" w:rsidRPr="00561C57">
        <w:rPr>
          <w:rFonts w:asciiTheme="minorHAnsi" w:hAnsiTheme="minorHAnsi" w:cstheme="minorHAnsi"/>
          <w:bCs/>
          <w:sz w:val="24"/>
          <w:szCs w:val="24"/>
        </w:rPr>
        <w:t xml:space="preserve"> Poinformowała, że zgodnie z art. 12 ust. 4 ustawy z dnia 12 marca 2022 r. o pomocy obywatelom Ukrainy w związku z konfliktem zbrojnym na terytorium tego państwa, jednostka samorządu terytorialnego z własnej inicjatywy i w zakresie posiadanych środków, może zapewnić pomoc obywatelom Ukrainy, </w:t>
      </w:r>
      <w:r w:rsidR="005944C8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B331E7" w:rsidRPr="00561C57">
        <w:rPr>
          <w:rFonts w:asciiTheme="minorHAnsi" w:hAnsiTheme="minorHAnsi" w:cstheme="minorHAnsi"/>
          <w:bCs/>
          <w:sz w:val="24"/>
          <w:szCs w:val="24"/>
        </w:rPr>
        <w:t xml:space="preserve">o których mowa w art. 1 ust. 1 tej ustawy. Stosowanie do ust. 5 ww. przepisu zakres pomocy określa w uchwale organ stanowiący jednostki samorządu terytorialnego, natomiast formy </w:t>
      </w:r>
      <w:r w:rsidR="005944C8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B331E7" w:rsidRPr="00561C57">
        <w:rPr>
          <w:rFonts w:asciiTheme="minorHAnsi" w:hAnsiTheme="minorHAnsi" w:cstheme="minorHAnsi"/>
          <w:bCs/>
          <w:sz w:val="24"/>
          <w:szCs w:val="24"/>
        </w:rPr>
        <w:t xml:space="preserve">i tryb udzielania tej pomocy określa organ wykonawczy. Celem przygotowanej uchwały jest uzupełnienie zakresu pomocy obywatelom Ukrainy udzielanej w Mławie określonej </w:t>
      </w:r>
      <w:r w:rsidR="005944C8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B331E7" w:rsidRPr="00561C57">
        <w:rPr>
          <w:rFonts w:asciiTheme="minorHAnsi" w:hAnsiTheme="minorHAnsi" w:cstheme="minorHAnsi"/>
          <w:bCs/>
          <w:sz w:val="24"/>
          <w:szCs w:val="24"/>
        </w:rPr>
        <w:t xml:space="preserve">w Uchwale Nr XXXVIII/507/2022 Rady Miasta Mława z dnia 29 marca 2022 r. w sprawie określenia zakresu pomocy Miasta Mława obywatelom Ukrainy. Wydatki na ten cel będą realizowane ze środków pochodzących ze zbiórek finansowych mieszkańców z miasta partnerskiego </w:t>
      </w:r>
      <w:proofErr w:type="spellStart"/>
      <w:r w:rsidR="00B331E7" w:rsidRPr="00561C57">
        <w:rPr>
          <w:rFonts w:asciiTheme="minorHAnsi" w:hAnsiTheme="minorHAnsi" w:cstheme="minorHAnsi"/>
          <w:bCs/>
          <w:sz w:val="24"/>
          <w:szCs w:val="24"/>
        </w:rPr>
        <w:t>Viernheim</w:t>
      </w:r>
      <w:proofErr w:type="spellEnd"/>
      <w:r w:rsidR="00B331E7" w:rsidRPr="00561C57">
        <w:rPr>
          <w:rFonts w:asciiTheme="minorHAnsi" w:hAnsiTheme="minorHAnsi" w:cstheme="minorHAnsi"/>
          <w:bCs/>
          <w:sz w:val="24"/>
          <w:szCs w:val="24"/>
        </w:rPr>
        <w:t xml:space="preserve"> (Niemcy) oraz zaprzyjaźnionego </w:t>
      </w:r>
      <w:proofErr w:type="spellStart"/>
      <w:r w:rsidR="00B331E7" w:rsidRPr="00561C57">
        <w:rPr>
          <w:rFonts w:asciiTheme="minorHAnsi" w:hAnsiTheme="minorHAnsi" w:cstheme="minorHAnsi"/>
          <w:bCs/>
          <w:sz w:val="24"/>
          <w:szCs w:val="24"/>
        </w:rPr>
        <w:t>Franconville</w:t>
      </w:r>
      <w:proofErr w:type="spellEnd"/>
      <w:r w:rsidR="00B331E7" w:rsidRPr="00561C57">
        <w:rPr>
          <w:rFonts w:asciiTheme="minorHAnsi" w:hAnsiTheme="minorHAnsi" w:cstheme="minorHAnsi"/>
          <w:bCs/>
          <w:sz w:val="24"/>
          <w:szCs w:val="24"/>
        </w:rPr>
        <w:t xml:space="preserve"> (Francja), przeznaczonych bezpośrednio na pomoc obywatelom Ukrainy, przebywających w Mławie </w:t>
      </w:r>
      <w:r w:rsidR="005944C8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B331E7" w:rsidRPr="00561C57">
        <w:rPr>
          <w:rFonts w:asciiTheme="minorHAnsi" w:hAnsiTheme="minorHAnsi" w:cstheme="minorHAnsi"/>
          <w:bCs/>
          <w:sz w:val="24"/>
          <w:szCs w:val="24"/>
        </w:rPr>
        <w:t xml:space="preserve">w związku z konfliktem zbrojnym na terytorium ich Państwa. W związku z powyższym podjęcie niniejszej uchwały uważa się za zasadne. </w:t>
      </w:r>
    </w:p>
    <w:p w14:paraId="2B80ED12" w14:textId="38CB2650" w:rsidR="00611B50" w:rsidRPr="00561C57" w:rsidRDefault="00611B50" w:rsidP="00561C57">
      <w:pPr>
        <w:pStyle w:val="Zwykytekst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Sławomir Kowalewski Burmistrz Miasta Mława</w:t>
      </w:r>
    </w:p>
    <w:p w14:paraId="6489ABB8" w14:textId="1C47A9DA" w:rsidR="00611B50" w:rsidRPr="00561C57" w:rsidRDefault="00611B50" w:rsidP="00561C57">
      <w:pPr>
        <w:pStyle w:val="Zwykytekst"/>
        <w:spacing w:line="276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Planujemy wydatkowanie środków, które zostały przekazane przez miasta partnerskie. Są to pieniądze ze zbiórek publicznych z prośbą o wsparcie uchodźców</w:t>
      </w:r>
      <w:r w:rsidR="008B785F" w:rsidRPr="00561C57">
        <w:rPr>
          <w:rFonts w:asciiTheme="minorHAnsi" w:hAnsiTheme="minorHAnsi" w:cstheme="minorHAnsi"/>
          <w:bCs/>
          <w:sz w:val="24"/>
          <w:szCs w:val="24"/>
        </w:rPr>
        <w:t xml:space="preserve"> przebywających </w:t>
      </w:r>
      <w:r w:rsidR="005944C8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8B785F" w:rsidRPr="00561C57">
        <w:rPr>
          <w:rFonts w:asciiTheme="minorHAnsi" w:hAnsiTheme="minorHAnsi" w:cstheme="minorHAnsi"/>
          <w:bCs/>
          <w:sz w:val="24"/>
          <w:szCs w:val="24"/>
        </w:rPr>
        <w:t>na terenie naszego miasta</w:t>
      </w:r>
      <w:r w:rsidRPr="00561C57">
        <w:rPr>
          <w:rFonts w:asciiTheme="minorHAnsi" w:hAnsiTheme="minorHAnsi" w:cstheme="minorHAnsi"/>
          <w:bCs/>
          <w:sz w:val="24"/>
          <w:szCs w:val="24"/>
        </w:rPr>
        <w:t>. Chcemy</w:t>
      </w:r>
      <w:r w:rsidR="008B785F" w:rsidRPr="00561C57">
        <w:rPr>
          <w:rFonts w:asciiTheme="minorHAnsi" w:hAnsiTheme="minorHAnsi" w:cstheme="minorHAnsi"/>
          <w:bCs/>
          <w:sz w:val="24"/>
          <w:szCs w:val="24"/>
        </w:rPr>
        <w:t xml:space="preserve"> również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B785F" w:rsidRPr="00561C57">
        <w:rPr>
          <w:rFonts w:asciiTheme="minorHAnsi" w:hAnsiTheme="minorHAnsi" w:cstheme="minorHAnsi"/>
          <w:bCs/>
          <w:sz w:val="24"/>
          <w:szCs w:val="24"/>
        </w:rPr>
        <w:t xml:space="preserve">zakupić i bezpośrednio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przekazać niezbędne rzeczy dla mieszkańców Ukrainy gdzie toczy się wojna. Dodał, że jak mówiliśmy na temat przekazywania środków dla uchodźców wojennych pojawiła się zbędna dyskusja publiczna. </w:t>
      </w:r>
      <w:r w:rsidR="005944C8" w:rsidRPr="00561C57">
        <w:rPr>
          <w:rFonts w:asciiTheme="minorHAnsi" w:hAnsiTheme="minorHAnsi" w:cstheme="minorHAnsi"/>
          <w:bCs/>
          <w:sz w:val="24"/>
          <w:szCs w:val="24"/>
        </w:rPr>
        <w:t>Zaznaczył, że ś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rodki te trafiły do budżetu z przeznaczeniem na konkretny cel. </w:t>
      </w:r>
      <w:r w:rsidR="008B785F" w:rsidRPr="00561C57">
        <w:rPr>
          <w:rFonts w:asciiTheme="minorHAnsi" w:hAnsiTheme="minorHAnsi" w:cstheme="minorHAnsi"/>
          <w:bCs/>
          <w:sz w:val="24"/>
          <w:szCs w:val="24"/>
        </w:rPr>
        <w:t xml:space="preserve">Poprosił </w:t>
      </w:r>
      <w:r w:rsidR="005944C8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8B785F" w:rsidRPr="00561C57">
        <w:rPr>
          <w:rFonts w:asciiTheme="minorHAnsi" w:hAnsiTheme="minorHAnsi" w:cstheme="minorHAnsi"/>
          <w:bCs/>
          <w:sz w:val="24"/>
          <w:szCs w:val="24"/>
        </w:rPr>
        <w:t>o podjęcie uchwały, aby wykorzystać środki na ten ważny cel.</w:t>
      </w:r>
    </w:p>
    <w:p w14:paraId="7AC8D9B8" w14:textId="7FB2616C" w:rsidR="004558CE" w:rsidRPr="00561C57" w:rsidRDefault="004558CE" w:rsidP="00561C57">
      <w:pPr>
        <w:spacing w:before="120" w:after="120"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Więcej głosów w dyskusji nie było.</w:t>
      </w:r>
    </w:p>
    <w:p w14:paraId="06555551" w14:textId="77777777" w:rsidR="004558CE" w:rsidRPr="00561C57" w:rsidRDefault="004558CE" w:rsidP="00561C57">
      <w:pPr>
        <w:spacing w:before="120" w:after="120"/>
        <w:ind w:firstLine="357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143A2438" w14:textId="77777777" w:rsidR="005F7FE3" w:rsidRPr="00561C57" w:rsidRDefault="005F7FE3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Rada Miasta w głosowaniu jawnym (za – 20 głosów, jednogłośnie)</w:t>
      </w:r>
    </w:p>
    <w:p w14:paraId="158C2E72" w14:textId="77777777" w:rsidR="005F7FE3" w:rsidRPr="00561C57" w:rsidRDefault="005F7FE3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podjęła</w:t>
      </w:r>
    </w:p>
    <w:p w14:paraId="36C5BB09" w14:textId="404174B9" w:rsidR="004558CE" w:rsidRPr="00561C57" w:rsidRDefault="004558CE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UCHWAŁĘ Nr XLIX/</w:t>
      </w:r>
      <w:r w:rsidR="00811441" w:rsidRPr="00561C57">
        <w:rPr>
          <w:rFonts w:asciiTheme="minorHAnsi" w:hAnsiTheme="minorHAnsi" w:cstheme="minorHAnsi"/>
          <w:bCs/>
          <w:sz w:val="24"/>
          <w:szCs w:val="24"/>
        </w:rPr>
        <w:t>629</w:t>
      </w:r>
      <w:r w:rsidRPr="00561C57">
        <w:rPr>
          <w:rFonts w:asciiTheme="minorHAnsi" w:hAnsiTheme="minorHAnsi" w:cstheme="minorHAnsi"/>
          <w:bCs/>
          <w:sz w:val="24"/>
          <w:szCs w:val="24"/>
        </w:rPr>
        <w:t>/2023</w:t>
      </w:r>
    </w:p>
    <w:p w14:paraId="19F57B6B" w14:textId="7E16B710" w:rsidR="004558CE" w:rsidRPr="00561C57" w:rsidRDefault="00811441" w:rsidP="00561C57">
      <w:pPr>
        <w:spacing w:before="120" w:after="120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zmieniającą uchwałę w sprawie określenia zakresu pomocy Miasta Mława obywatelom Ukrainy</w:t>
      </w:r>
    </w:p>
    <w:p w14:paraId="4879DCF8" w14:textId="77777777" w:rsidR="001C5FC6" w:rsidRPr="00561C57" w:rsidRDefault="001C5FC6" w:rsidP="00561C57">
      <w:pPr>
        <w:spacing w:before="120" w:after="120"/>
        <w:contextualSpacing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620AA078" w14:textId="77777777" w:rsidR="008C4828" w:rsidRPr="00561C57" w:rsidRDefault="008C4828" w:rsidP="00561C57">
      <w:pPr>
        <w:spacing w:before="120" w:after="120"/>
        <w:ind w:firstLine="357"/>
        <w:contextualSpacing/>
        <w:jc w:val="left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66ECF640" w14:textId="6E634181" w:rsidR="007B64EE" w:rsidRPr="00561C57" w:rsidRDefault="007B64EE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4558CE" w:rsidRPr="00561C57">
        <w:rPr>
          <w:rFonts w:asciiTheme="minorHAnsi" w:hAnsiTheme="minorHAnsi" w:cstheme="minorHAnsi"/>
          <w:bCs/>
          <w:sz w:val="24"/>
          <w:szCs w:val="24"/>
        </w:rPr>
        <w:t>7</w:t>
      </w:r>
      <w:r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45C6398D" w14:textId="77777777" w:rsidR="007B2734" w:rsidRPr="00561C57" w:rsidRDefault="007B2734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25AAA6CB" w14:textId="5B0AE6ED" w:rsidR="00F90567" w:rsidRPr="00561C57" w:rsidRDefault="00F90567" w:rsidP="00561C57">
      <w:pPr>
        <w:spacing w:before="120" w:after="120"/>
        <w:ind w:firstLine="426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Przedstawił sprawozdanie z wykonania uchwał podjętych na Sesji w dniu </w:t>
      </w:r>
      <w:r w:rsidR="004558CE"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>7 marca</w:t>
      </w:r>
      <w:r w:rsidR="00014430"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202</w:t>
      </w:r>
      <w:r w:rsidR="004558CE"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>3</w:t>
      </w:r>
      <w:r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r. Sprawozdanie stanowi załącznik do niniejszego protokołu.</w:t>
      </w:r>
    </w:p>
    <w:p w14:paraId="1ECB394E" w14:textId="3DF3D4B5" w:rsidR="008C4828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Ad pkt </w:t>
      </w:r>
      <w:r w:rsidR="004558CE"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>8</w:t>
      </w:r>
      <w:r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>.</w:t>
      </w:r>
    </w:p>
    <w:p w14:paraId="0EE8EB93" w14:textId="1E1D91B1" w:rsidR="00C57B48" w:rsidRPr="00561C57" w:rsidRDefault="00C57B4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0D3807CD" w14:textId="0D6123EE" w:rsidR="00B17BF6" w:rsidRPr="00561C57" w:rsidRDefault="00AA45E7" w:rsidP="00561C57">
      <w:pPr>
        <w:spacing w:before="120" w:after="120"/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Oświaty i polityki społecznej</w:t>
      </w:r>
    </w:p>
    <w:p w14:paraId="6AA7D98E" w14:textId="6BF4E21C" w:rsidR="00AA45E7" w:rsidRPr="00561C57" w:rsidRDefault="00AA45E7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Złożyliśmy wniosek o w ramach programu rządowego Maluch +, aby </w:t>
      </w:r>
      <w:r w:rsidR="00AD448A" w:rsidRPr="00561C57">
        <w:rPr>
          <w:rFonts w:asciiTheme="minorHAnsi" w:hAnsiTheme="minorHAnsi" w:cstheme="minorHAnsi"/>
          <w:bCs/>
          <w:sz w:val="24"/>
          <w:szCs w:val="24"/>
        </w:rPr>
        <w:t xml:space="preserve">uzyskać dofinansowanie </w:t>
      </w:r>
      <w:r w:rsidR="00E95EC5" w:rsidRPr="00561C57">
        <w:rPr>
          <w:rFonts w:asciiTheme="minorHAnsi" w:hAnsiTheme="minorHAnsi" w:cstheme="minorHAnsi"/>
          <w:bCs/>
          <w:sz w:val="24"/>
          <w:szCs w:val="24"/>
        </w:rPr>
        <w:t xml:space="preserve">na adaptację pomieszczeń i wybudowanie placu zabaw. Stworzymy nową grupę 30 osobową. Jest to znaczna pomoc dla rodziców. Dodatkowo przez 3 kolejne lata będziemy otrzymywać dofinansowanie na </w:t>
      </w:r>
      <w:r w:rsidR="000F79EF" w:rsidRPr="00561C57">
        <w:rPr>
          <w:rFonts w:asciiTheme="minorHAnsi" w:hAnsiTheme="minorHAnsi" w:cstheme="minorHAnsi"/>
          <w:bCs/>
          <w:sz w:val="24"/>
          <w:szCs w:val="24"/>
        </w:rPr>
        <w:t>utrzymanie żłobka.</w:t>
      </w:r>
    </w:p>
    <w:p w14:paraId="2C93500C" w14:textId="105192DB" w:rsidR="000F79EF" w:rsidRPr="00561C57" w:rsidRDefault="000F79EF" w:rsidP="00561C57">
      <w:pPr>
        <w:spacing w:before="120" w:after="120"/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Referat ds. podatków i opłat</w:t>
      </w:r>
    </w:p>
    <w:p w14:paraId="247BA451" w14:textId="044BD80E" w:rsidR="000F79EF" w:rsidRPr="00561C57" w:rsidRDefault="000F79EF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Wysłano 2498 decyzji w sprawie ustalenia wysokości podatku od nieruchomości na 2023 rok</w:t>
      </w:r>
      <w:r w:rsidR="005944C8"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4AEC864A" w14:textId="14AE8ED4" w:rsidR="000F79EF" w:rsidRPr="00561C57" w:rsidRDefault="000F79EF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Wysłano 553 decyzji w sprawie ustalenia wysokości łącznego zobowiązania pieniężnego, podatku rolnego i leśnego na 2023 rok.</w:t>
      </w:r>
    </w:p>
    <w:p w14:paraId="07AA2559" w14:textId="693AB9BE" w:rsidR="006965C6" w:rsidRPr="00561C57" w:rsidRDefault="006965C6" w:rsidP="00561C57">
      <w:pPr>
        <w:spacing w:before="120" w:after="120"/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Gospodarki Komunalnej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08"/>
      </w:tblGrid>
      <w:tr w:rsidR="006965C6" w:rsidRPr="00561C57" w14:paraId="77296684" w14:textId="77777777" w:rsidTr="006965C6">
        <w:trPr>
          <w:trHeight w:val="329"/>
        </w:trPr>
        <w:tc>
          <w:tcPr>
            <w:tcW w:w="9180" w:type="dxa"/>
            <w:gridSpan w:val="2"/>
            <w:vAlign w:val="center"/>
          </w:tcPr>
          <w:p w14:paraId="13BDE5E6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Realizacja zadań w ramach Porozumienia z </w:t>
            </w:r>
            <w:proofErr w:type="spellStart"/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WFOŚiGW</w:t>
            </w:r>
            <w:proofErr w:type="spellEnd"/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zakresie technicznego wsparcia mieszkańców przy składaniu wniosków do Programu „Czyste Powietrze”</w:t>
            </w:r>
          </w:p>
        </w:tc>
      </w:tr>
      <w:tr w:rsidR="006965C6" w:rsidRPr="00561C57" w14:paraId="023BE3E4" w14:textId="77777777" w:rsidTr="006965C6">
        <w:trPr>
          <w:trHeight w:val="595"/>
        </w:trPr>
        <w:tc>
          <w:tcPr>
            <w:tcW w:w="8472" w:type="dxa"/>
            <w:vAlign w:val="center"/>
          </w:tcPr>
          <w:p w14:paraId="0A4EDE7A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Ilość obsłużonych wniosków o wypłatę dotacji. </w:t>
            </w:r>
          </w:p>
        </w:tc>
        <w:tc>
          <w:tcPr>
            <w:tcW w:w="708" w:type="dxa"/>
            <w:vAlign w:val="center"/>
          </w:tcPr>
          <w:p w14:paraId="0EB9A000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6965C6" w:rsidRPr="00561C57" w14:paraId="76666064" w14:textId="77777777" w:rsidTr="006965C6">
        <w:trPr>
          <w:trHeight w:val="595"/>
        </w:trPr>
        <w:tc>
          <w:tcPr>
            <w:tcW w:w="8472" w:type="dxa"/>
            <w:vAlign w:val="center"/>
          </w:tcPr>
          <w:p w14:paraId="4EA244AB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Ilość udzielonych konsultacji w gminnym punkcie programu „Czyste Powietrze”.</w:t>
            </w:r>
          </w:p>
        </w:tc>
        <w:tc>
          <w:tcPr>
            <w:tcW w:w="708" w:type="dxa"/>
            <w:vAlign w:val="center"/>
          </w:tcPr>
          <w:p w14:paraId="42313FB8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40</w:t>
            </w:r>
          </w:p>
        </w:tc>
      </w:tr>
      <w:tr w:rsidR="006965C6" w:rsidRPr="00561C57" w14:paraId="42E48DF8" w14:textId="77777777" w:rsidTr="006965C6">
        <w:trPr>
          <w:trHeight w:val="575"/>
        </w:trPr>
        <w:tc>
          <w:tcPr>
            <w:tcW w:w="9180" w:type="dxa"/>
            <w:gridSpan w:val="2"/>
            <w:vAlign w:val="center"/>
          </w:tcPr>
          <w:p w14:paraId="508CC168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Sprawy związane z ochroną powietrza</w:t>
            </w:r>
          </w:p>
        </w:tc>
      </w:tr>
      <w:tr w:rsidR="006965C6" w:rsidRPr="00561C57" w14:paraId="48EAD65B" w14:textId="77777777" w:rsidTr="006965C6">
        <w:trPr>
          <w:trHeight w:val="682"/>
        </w:trPr>
        <w:tc>
          <w:tcPr>
            <w:tcW w:w="8472" w:type="dxa"/>
            <w:vAlign w:val="center"/>
          </w:tcPr>
          <w:p w14:paraId="55273F1B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Deklaracje przyjęte i wprowadzone do Centralnej Ewidencji Emisyjności Budynków (dotyczące źródeł ciepła i źródeł spalania paliw). </w:t>
            </w:r>
          </w:p>
        </w:tc>
        <w:tc>
          <w:tcPr>
            <w:tcW w:w="708" w:type="dxa"/>
            <w:vAlign w:val="center"/>
          </w:tcPr>
          <w:p w14:paraId="5DACCABE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6965C6" w:rsidRPr="00561C57" w14:paraId="5076768D" w14:textId="77777777" w:rsidTr="006965C6">
        <w:trPr>
          <w:trHeight w:val="682"/>
        </w:trPr>
        <w:tc>
          <w:tcPr>
            <w:tcW w:w="8472" w:type="dxa"/>
            <w:vAlign w:val="center"/>
          </w:tcPr>
          <w:p w14:paraId="742E3A25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Poziom wypełnienia bazy Centralnej Ewidencji Emisyjności Budynków (dotyczące źródeł ciepła i źródeł spalania paliw).</w:t>
            </w:r>
          </w:p>
        </w:tc>
        <w:tc>
          <w:tcPr>
            <w:tcW w:w="708" w:type="dxa"/>
            <w:vAlign w:val="center"/>
          </w:tcPr>
          <w:p w14:paraId="2C799C85" w14:textId="77777777" w:rsidR="006965C6" w:rsidRPr="00561C57" w:rsidRDefault="006965C6" w:rsidP="00561C57">
            <w:pPr>
              <w:spacing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81%</w:t>
            </w:r>
          </w:p>
        </w:tc>
      </w:tr>
    </w:tbl>
    <w:p w14:paraId="5B7E9C69" w14:textId="6BCAB6C9" w:rsidR="000F79EF" w:rsidRPr="00561C57" w:rsidRDefault="00540B1B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Powiedział, że w grudniu ubiegłego roku zajęliśmy się dystrybucją węgla</w:t>
      </w:r>
      <w:r w:rsidR="00CF3802" w:rsidRPr="00561C57">
        <w:rPr>
          <w:rFonts w:asciiTheme="minorHAnsi" w:hAnsiTheme="minorHAnsi" w:cstheme="minorHAnsi"/>
          <w:bCs/>
          <w:sz w:val="24"/>
          <w:szCs w:val="24"/>
        </w:rPr>
        <w:t xml:space="preserve">, aby mieszkańcy mogli nabywać węgiel po preferencyjnych cenach. Powiedział, że mieszkańcy licznie rezygnują z zakupu węgla. Jest to spowodowane spadkiem cen opału jaki obserwujemy. </w:t>
      </w:r>
      <w:r w:rsidR="001C5FC6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D52446" w:rsidRPr="00561C57">
        <w:rPr>
          <w:rFonts w:asciiTheme="minorHAnsi" w:hAnsiTheme="minorHAnsi" w:cstheme="minorHAnsi"/>
          <w:bCs/>
          <w:sz w:val="24"/>
          <w:szCs w:val="24"/>
        </w:rPr>
        <w:t xml:space="preserve">W chwili obecnej na magazynach mamy prawie 26 ton węgla i nie długo zamierzamy zrezygnować z jego zakupu. Podziękował przedsiębiorcom za zaangażowanie w </w:t>
      </w:r>
      <w:r w:rsidR="003A6823" w:rsidRPr="00561C57">
        <w:rPr>
          <w:rFonts w:asciiTheme="minorHAnsi" w:hAnsiTheme="minorHAnsi" w:cstheme="minorHAnsi"/>
          <w:bCs/>
          <w:sz w:val="24"/>
          <w:szCs w:val="24"/>
        </w:rPr>
        <w:t xml:space="preserve">sprzedaż </w:t>
      </w:r>
      <w:r w:rsidR="001C5FC6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3A6823" w:rsidRPr="00561C57">
        <w:rPr>
          <w:rFonts w:asciiTheme="minorHAnsi" w:hAnsiTheme="minorHAnsi" w:cstheme="minorHAnsi"/>
          <w:bCs/>
          <w:sz w:val="24"/>
          <w:szCs w:val="24"/>
        </w:rPr>
        <w:t>i dystrybucję węgla.</w:t>
      </w:r>
    </w:p>
    <w:p w14:paraId="3C67B401" w14:textId="1C5E664E" w:rsidR="000F79EF" w:rsidRPr="00561C57" w:rsidRDefault="003A6823" w:rsidP="00561C57">
      <w:pPr>
        <w:spacing w:before="120" w:after="120"/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Organizacyjny</w:t>
      </w:r>
    </w:p>
    <w:p w14:paraId="084E6AC4" w14:textId="77777777" w:rsidR="003A6823" w:rsidRPr="00561C57" w:rsidRDefault="003A6823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W kancelarii przyjęto i zarejestrowano 1043  pism i wniosków</w:t>
      </w:r>
    </w:p>
    <w:p w14:paraId="43628CE3" w14:textId="77777777" w:rsidR="003A6823" w:rsidRPr="00561C57" w:rsidRDefault="003A6823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1. Korespondencja wychodząca z kancelarii Urzędu Miasta Mława: łącznie 4 429:</w:t>
      </w:r>
    </w:p>
    <w:p w14:paraId="36C3B655" w14:textId="77777777" w:rsidR="003A6823" w:rsidRPr="00561C57" w:rsidRDefault="003A6823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- za pośrednictwem poczty wysłano 3 391 pism</w:t>
      </w:r>
    </w:p>
    <w:p w14:paraId="6C8771F6" w14:textId="2D3FE060" w:rsidR="003A6823" w:rsidRPr="00561C57" w:rsidRDefault="003A6823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- gońcy roznieśli 1 038 listów. </w:t>
      </w:r>
    </w:p>
    <w:p w14:paraId="068F87F6" w14:textId="6C322948" w:rsidR="003A6823" w:rsidRPr="00561C57" w:rsidRDefault="003A6823" w:rsidP="00561C57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Gospodarki Nieruchomościami i Planowania Przestrzennego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35"/>
      </w:tblGrid>
      <w:tr w:rsidR="00CF2FA2" w:rsidRPr="00561C57" w14:paraId="031577D5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4443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2F6BF24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Opis czynności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AB36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727F601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Liczba</w:t>
            </w:r>
          </w:p>
        </w:tc>
      </w:tr>
      <w:tr w:rsidR="00CF2FA2" w:rsidRPr="00561C57" w14:paraId="1BB8B996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F8" w14:textId="4F68F03F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Decyzje o warunkach zabudowy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53A5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wydano 5 decyzji</w:t>
            </w:r>
          </w:p>
        </w:tc>
      </w:tr>
      <w:tr w:rsidR="00CF2FA2" w:rsidRPr="00561C57" w14:paraId="661791A8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1E43" w14:textId="38AC91FA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Decyzje o ustaleniu lokalizacji inwestycji celu publicznego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CE14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wydano 3 decyzje</w:t>
            </w:r>
          </w:p>
        </w:tc>
      </w:tr>
      <w:tr w:rsidR="00CF2FA2" w:rsidRPr="00561C57" w14:paraId="6C95152E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80BA" w14:textId="4E1C8F26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Zaświadczenia o przeznaczeniu nieruchomości w miejscowym planie zagospodarowania przestrzennego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2EC6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wydano 23 zaświadczenia</w:t>
            </w:r>
          </w:p>
        </w:tc>
      </w:tr>
      <w:tr w:rsidR="00CF2FA2" w:rsidRPr="00561C57" w14:paraId="71DAEF64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F451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Miejscowe plany zagospodarowania przestrzennego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BD10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odbyło się 1 posiedzenie Miejskiej Komisji Urbanistyczno-Architektonicznej</w:t>
            </w:r>
          </w:p>
        </w:tc>
      </w:tr>
      <w:tr w:rsidR="00CF2FA2" w:rsidRPr="00561C57" w14:paraId="7C8BF285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D4C6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Sprzedaż nieruchomości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C148" w14:textId="39D8D2D6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przeprowadzono 2 przetargi</w:t>
            </w:r>
          </w:p>
        </w:tc>
      </w:tr>
      <w:tr w:rsidR="00CF2FA2" w:rsidRPr="00561C57" w14:paraId="7DEA2E7A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D2D4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Nabycie nieruchomości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C1E5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przeprowadzono 3 negocjacje</w:t>
            </w:r>
          </w:p>
        </w:tc>
      </w:tr>
      <w:tr w:rsidR="00CF2FA2" w:rsidRPr="00561C57" w14:paraId="1EA0E2A4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F8AF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Dzierżawa nieruchomości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86E9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- podpisano 3 umowy</w:t>
            </w:r>
          </w:p>
          <w:p w14:paraId="7DE3938F" w14:textId="3206618B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- przeprowadzono 1 przetarg</w:t>
            </w:r>
          </w:p>
        </w:tc>
      </w:tr>
      <w:tr w:rsidR="00CF2FA2" w:rsidRPr="00561C57" w14:paraId="16CF5920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BC0" w14:textId="27161D63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Przekształcenie prawa użytkowania wieczystego gruntu w prawo własności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51A7" w14:textId="167217C3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wydano 5 zaświadczeń potwierdzających wysokość i okres wnoszenia opłat</w:t>
            </w:r>
          </w:p>
        </w:tc>
      </w:tr>
      <w:tr w:rsidR="00CF2FA2" w:rsidRPr="00561C57" w14:paraId="256BFBC6" w14:textId="77777777" w:rsidTr="00CF2FA2">
        <w:trPr>
          <w:trHeight w:val="5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D1DB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Podziały nieruchomości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E92" w14:textId="77777777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wydano - 3 postanowienia</w:t>
            </w:r>
          </w:p>
          <w:p w14:paraId="3E7B90BA" w14:textId="25647123" w:rsidR="00CF2FA2" w:rsidRPr="00561C57" w:rsidRDefault="00CF2FA2" w:rsidP="00561C57">
            <w:pPr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61C57">
              <w:rPr>
                <w:rFonts w:asciiTheme="minorHAnsi" w:hAnsiTheme="minorHAnsi" w:cstheme="minorHAnsi"/>
                <w:bCs/>
                <w:sz w:val="24"/>
                <w:szCs w:val="24"/>
              </w:rPr>
              <w:t>- 5 decyzji</w:t>
            </w:r>
          </w:p>
        </w:tc>
      </w:tr>
    </w:tbl>
    <w:p w14:paraId="7FED303B" w14:textId="77777777" w:rsidR="00E138B6" w:rsidRPr="00561C57" w:rsidRDefault="00E138B6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798BA087" w14:textId="77777777" w:rsidR="00E138B6" w:rsidRPr="00561C57" w:rsidRDefault="00E138B6" w:rsidP="00561C57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Wydział Inwestycji</w:t>
      </w:r>
    </w:p>
    <w:p w14:paraId="496055A6" w14:textId="6DD40333" w:rsidR="00E138B6" w:rsidRPr="00561C57" w:rsidRDefault="00E138B6" w:rsidP="00561C57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Wydane decyzje administracyjne i załatwianie spraw</w:t>
      </w:r>
    </w:p>
    <w:p w14:paraId="36623C27" w14:textId="77777777" w:rsidR="00E138B6" w:rsidRPr="00561C57" w:rsidRDefault="00E138B6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Wydano:</w:t>
      </w:r>
    </w:p>
    <w:p w14:paraId="71AA637B" w14:textId="77777777" w:rsidR="00E138B6" w:rsidRPr="00561C57" w:rsidRDefault="00E138B6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- 11 decyzji na zajęcie pasa drogowego </w:t>
      </w:r>
    </w:p>
    <w:p w14:paraId="30B7522E" w14:textId="77777777" w:rsidR="00E138B6" w:rsidRPr="00561C57" w:rsidRDefault="00E138B6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- 7 decyzji na umieszczenie urządzenia infrastruktury technicznej w pasie drogowym,</w:t>
      </w:r>
    </w:p>
    <w:p w14:paraId="03D88927" w14:textId="77777777" w:rsidR="00E138B6" w:rsidRPr="00561C57" w:rsidRDefault="00E138B6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- 3 decyzje na lokalizację urządzenia infrastruktury technicznej w pasie drogowym,</w:t>
      </w:r>
    </w:p>
    <w:p w14:paraId="4C950271" w14:textId="2C148FF2" w:rsidR="00E138B6" w:rsidRPr="00561C57" w:rsidRDefault="00E138B6" w:rsidP="00561C57">
      <w:pPr>
        <w:jc w:val="lef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561C57">
        <w:rPr>
          <w:rFonts w:asciiTheme="minorHAnsi" w:hAnsiTheme="minorHAnsi" w:cstheme="minorHAnsi"/>
          <w:bCs/>
          <w:color w:val="000000"/>
          <w:sz w:val="24"/>
          <w:szCs w:val="24"/>
        </w:rPr>
        <w:t>- 2 decyzje na lokalizację zjazdu</w:t>
      </w:r>
    </w:p>
    <w:p w14:paraId="28A98232" w14:textId="77777777" w:rsidR="00E138B6" w:rsidRPr="00561C57" w:rsidRDefault="00E138B6" w:rsidP="00561C57">
      <w:pPr>
        <w:spacing w:after="1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Informacja o prowadzonych postępowaniach oraz realizowanych zadaniach inwestycyjnych </w:t>
      </w:r>
    </w:p>
    <w:p w14:paraId="09F479CE" w14:textId="51D0AA9E" w:rsidR="00E138B6" w:rsidRPr="00561C57" w:rsidRDefault="00E138B6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kern w:val="36"/>
          <w:sz w:val="24"/>
          <w:szCs w:val="24"/>
        </w:rPr>
        <w:t xml:space="preserve">Adaptacja budynku przy ul. Lelewela Mławie w celu dostosowania do funkcji biurowo-administracyjnych na potrzeby jednostek Miasta Mława.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Podpisano umowę z Towarzystwem Budownictwa Społecznego Sp. z o.o. Kwota umowy to 1 141 271,12 zł. 5 miesięcy od dnia zawarcia umowy TBS ma czas na przygotowanie budynek do użytkowania. Powiedział, że w budynek będzie znajdowała się siedziba Miejskiego Ośrodka Pomocy Społecznej. Dotychczasowe pomieszczenia Miejskiego Ośrodka Pomocy Społecznej  zostaną zajęte przez Centrum Usług Wspólnych. </w:t>
      </w:r>
    </w:p>
    <w:p w14:paraId="2BE3048B" w14:textId="0C682662" w:rsidR="00E138B6" w:rsidRPr="00561C57" w:rsidRDefault="00973C81" w:rsidP="00561C57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Straż Miejska</w:t>
      </w:r>
    </w:p>
    <w:p w14:paraId="7C79D3A1" w14:textId="77777777" w:rsidR="00973C81" w:rsidRPr="00561C57" w:rsidRDefault="00973C81" w:rsidP="00561C57">
      <w:pPr>
        <w:autoSpaceDE w:val="0"/>
        <w:autoSpaceDN w:val="0"/>
        <w:adjustRightInd w:val="0"/>
        <w:spacing w:line="240" w:lineRule="auto"/>
        <w:jc w:val="left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6586"/>
        <w:gridCol w:w="1225"/>
      </w:tblGrid>
      <w:tr w:rsidR="00C70C13" w:rsidRPr="00561C57" w14:paraId="40DE1B84" w14:textId="77777777" w:rsidTr="00C70C13">
        <w:trPr>
          <w:trHeight w:val="115"/>
        </w:trPr>
        <w:tc>
          <w:tcPr>
            <w:tcW w:w="681" w:type="dxa"/>
            <w:vMerge w:val="restart"/>
            <w:tcBorders>
              <w:top w:val="nil"/>
              <w:left w:val="nil"/>
              <w:right w:val="none" w:sz="6" w:space="0" w:color="auto"/>
            </w:tcBorders>
          </w:tcPr>
          <w:p w14:paraId="68B8D40D" w14:textId="4917D393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ABEDA3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Przeprowadzone działania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C843CD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Liczba </w:t>
            </w:r>
          </w:p>
        </w:tc>
      </w:tr>
      <w:tr w:rsidR="00C70C13" w:rsidRPr="00561C57" w14:paraId="0C9EF272" w14:textId="77777777" w:rsidTr="00C70C13">
        <w:trPr>
          <w:trHeight w:val="371"/>
        </w:trPr>
        <w:tc>
          <w:tcPr>
            <w:tcW w:w="681" w:type="dxa"/>
            <w:vMerge/>
            <w:tcBorders>
              <w:left w:val="nil"/>
              <w:right w:val="none" w:sz="6" w:space="0" w:color="auto"/>
            </w:tcBorders>
          </w:tcPr>
          <w:p w14:paraId="23D25D2A" w14:textId="6CD3C26D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4CCF4D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Zgłoszenia przyjęte od mieszkańców oraz wszczęte czynności wyjaśniające w zgłoszonych sprawach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B99BE9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102 </w:t>
            </w:r>
          </w:p>
        </w:tc>
      </w:tr>
      <w:tr w:rsidR="00C70C13" w:rsidRPr="00561C57" w14:paraId="51771934" w14:textId="77777777" w:rsidTr="00C70C13">
        <w:trPr>
          <w:trHeight w:val="288"/>
        </w:trPr>
        <w:tc>
          <w:tcPr>
            <w:tcW w:w="681" w:type="dxa"/>
            <w:vMerge/>
            <w:tcBorders>
              <w:left w:val="nil"/>
              <w:right w:val="none" w:sz="6" w:space="0" w:color="auto"/>
            </w:tcBorders>
          </w:tcPr>
          <w:p w14:paraId="48C7A6C0" w14:textId="3CD2AABF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54FB74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Kontrole nieruchomości, realizowane w zakresie przestrzegania przepisów porządkowych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3F539B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16 </w:t>
            </w:r>
          </w:p>
        </w:tc>
      </w:tr>
      <w:tr w:rsidR="00C70C13" w:rsidRPr="00561C57" w14:paraId="689AC890" w14:textId="77777777" w:rsidTr="00C70C13">
        <w:trPr>
          <w:trHeight w:val="630"/>
        </w:trPr>
        <w:tc>
          <w:tcPr>
            <w:tcW w:w="681" w:type="dxa"/>
            <w:vMerge/>
            <w:tcBorders>
              <w:left w:val="nil"/>
              <w:right w:val="none" w:sz="6" w:space="0" w:color="auto"/>
            </w:tcBorders>
          </w:tcPr>
          <w:p w14:paraId="610ECD0F" w14:textId="42A6C164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DAB3E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Nadzór nad osobami skierowanymi przez sąd do wykonywania nieodpłatnej kontrolowanej pracy na cele społeczne, polegającej na wykonywaniu prac porządkowych na terenach publicznych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FF277D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27 </w:t>
            </w:r>
          </w:p>
        </w:tc>
      </w:tr>
      <w:tr w:rsidR="00C70C13" w:rsidRPr="00561C57" w14:paraId="51C264E8" w14:textId="77777777" w:rsidTr="00C70C13">
        <w:trPr>
          <w:trHeight w:val="413"/>
        </w:trPr>
        <w:tc>
          <w:tcPr>
            <w:tcW w:w="681" w:type="dxa"/>
            <w:vMerge/>
            <w:tcBorders>
              <w:left w:val="nil"/>
              <w:right w:val="none" w:sz="6" w:space="0" w:color="auto"/>
            </w:tcBorders>
          </w:tcPr>
          <w:p w14:paraId="150D3A92" w14:textId="5425AE3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8CA8FD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Przekazane do Komendy Powiatowej Policji w Mławie zapisy obrazu z Monitoringu Miejskiego do spraw prowadzonych przez ten organ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3BC35C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7 </w:t>
            </w:r>
          </w:p>
        </w:tc>
      </w:tr>
      <w:tr w:rsidR="00C70C13" w:rsidRPr="00561C57" w14:paraId="701B503B" w14:textId="77777777" w:rsidTr="00C70C13">
        <w:trPr>
          <w:trHeight w:val="288"/>
        </w:trPr>
        <w:tc>
          <w:tcPr>
            <w:tcW w:w="681" w:type="dxa"/>
            <w:vMerge/>
            <w:tcBorders>
              <w:left w:val="nil"/>
              <w:right w:val="none" w:sz="6" w:space="0" w:color="auto"/>
            </w:tcBorders>
          </w:tcPr>
          <w:p w14:paraId="29A5F2DF" w14:textId="10343899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631FA4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Zwierzęta bezpańskie wyłapane i przekazane do przychodni zwierząt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C1AD1F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C70C13" w:rsidRPr="00561C57" w14:paraId="5DA7C612" w14:textId="77777777" w:rsidTr="00C70C13">
        <w:trPr>
          <w:trHeight w:val="459"/>
        </w:trPr>
        <w:tc>
          <w:tcPr>
            <w:tcW w:w="681" w:type="dxa"/>
            <w:vMerge/>
            <w:tcBorders>
              <w:left w:val="nil"/>
              <w:right w:val="none" w:sz="6" w:space="0" w:color="auto"/>
            </w:tcBorders>
          </w:tcPr>
          <w:p w14:paraId="62E1DCB2" w14:textId="2A83E601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DC7CD9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Interwencje dotyczące udzielenia pomocy osobom bezdomnym przebywającym w miejscach ogólnodostępnych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AE3EB0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8 </w:t>
            </w:r>
          </w:p>
        </w:tc>
      </w:tr>
      <w:tr w:rsidR="00C70C13" w:rsidRPr="00561C57" w14:paraId="45979C29" w14:textId="77777777" w:rsidTr="00C70C13">
        <w:trPr>
          <w:trHeight w:val="459"/>
        </w:trPr>
        <w:tc>
          <w:tcPr>
            <w:tcW w:w="681" w:type="dxa"/>
            <w:vMerge/>
            <w:tcBorders>
              <w:left w:val="nil"/>
              <w:right w:val="none" w:sz="6" w:space="0" w:color="auto"/>
            </w:tcBorders>
          </w:tcPr>
          <w:p w14:paraId="08667C1B" w14:textId="4D06A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3C9EF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Asysty podczas czynności służbowych przeprowadzanych w terenie przez pracowników urzędu miasta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56C385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C70C13" w:rsidRPr="00561C57" w14:paraId="2204AF99" w14:textId="77777777" w:rsidTr="00C70C13">
        <w:trPr>
          <w:trHeight w:val="459"/>
        </w:trPr>
        <w:tc>
          <w:tcPr>
            <w:tcW w:w="681" w:type="dxa"/>
            <w:vMerge/>
            <w:tcBorders>
              <w:left w:val="nil"/>
              <w:bottom w:val="none" w:sz="6" w:space="0" w:color="auto"/>
              <w:right w:val="none" w:sz="6" w:space="0" w:color="auto"/>
            </w:tcBorders>
          </w:tcPr>
          <w:p w14:paraId="644E9860" w14:textId="6ADE6DFC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87FA8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Ujawnione wykroczenia oraz zastosowane sankcje, takie jak: pouczenia, mandaty karne, wnioski o ukaranie do sądu </w:t>
            </w:r>
          </w:p>
        </w:tc>
        <w:tc>
          <w:tcPr>
            <w:tcW w:w="122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860F46" w14:textId="77777777" w:rsidR="00C70C13" w:rsidRPr="00561C57" w:rsidRDefault="00C70C13" w:rsidP="00561C5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561C57">
              <w:rPr>
                <w:rFonts w:asciiTheme="minorHAnsi" w:eastAsiaTheme="minorHAnsi" w:hAnsiTheme="minorHAnsi" w:cstheme="minorHAnsi"/>
                <w:bCs/>
                <w:color w:val="000000"/>
                <w:sz w:val="24"/>
                <w:szCs w:val="24"/>
              </w:rPr>
              <w:t xml:space="preserve">40 </w:t>
            </w:r>
          </w:p>
        </w:tc>
      </w:tr>
    </w:tbl>
    <w:p w14:paraId="7616A180" w14:textId="31AE00B0" w:rsidR="007E34B9" w:rsidRPr="00561C57" w:rsidRDefault="00DB0963" w:rsidP="00561C57">
      <w:pPr>
        <w:jc w:val="left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Samodzielne stanowisko ds. gospodarowania odpadami</w:t>
      </w:r>
    </w:p>
    <w:p w14:paraId="0A80FD37" w14:textId="26B2C211" w:rsidR="007E34B9" w:rsidRPr="00561C57" w:rsidRDefault="007E34B9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Zweryfikowano sprawozdania roczne podmiotów działających na terenie miasta w zakresie gospodarki odpadami komunalnymi za 2022 rok – 7 zatwierdzonych, 7 do korekty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FD16FF" w14:textId="0423A040" w:rsidR="00973C81" w:rsidRPr="00561C57" w:rsidRDefault="005D2137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Zaapelował, aby w</w:t>
      </w:r>
      <w:r w:rsidR="00DB0963" w:rsidRPr="00561C57">
        <w:rPr>
          <w:rFonts w:asciiTheme="minorHAnsi" w:hAnsiTheme="minorHAnsi" w:cstheme="minorHAnsi"/>
          <w:bCs/>
          <w:sz w:val="24"/>
          <w:szCs w:val="24"/>
        </w:rPr>
        <w:t xml:space="preserve"> momencie kiedy </w:t>
      </w:r>
      <w:r w:rsidRPr="00561C57">
        <w:rPr>
          <w:rFonts w:asciiTheme="minorHAnsi" w:hAnsiTheme="minorHAnsi" w:cstheme="minorHAnsi"/>
          <w:bCs/>
          <w:sz w:val="24"/>
          <w:szCs w:val="24"/>
        </w:rPr>
        <w:t>budujemy</w:t>
      </w:r>
      <w:r w:rsidR="00DB0963" w:rsidRPr="00561C57">
        <w:rPr>
          <w:rFonts w:asciiTheme="minorHAnsi" w:hAnsiTheme="minorHAnsi" w:cstheme="minorHAnsi"/>
          <w:bCs/>
          <w:sz w:val="24"/>
          <w:szCs w:val="24"/>
        </w:rPr>
        <w:t xml:space="preserve"> kolektory sanitarne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oraz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przykanaliki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do posesji podłączyć się do kanalizacji sanitarnej. Powiedział, że wynika to z dyrektywy unijnej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i dostosowania prawa polskiego do prawa unijnego. Dążymy, aby </w:t>
      </w:r>
      <w:r w:rsidR="00FC392C" w:rsidRPr="00561C57">
        <w:rPr>
          <w:rFonts w:asciiTheme="minorHAnsi" w:hAnsiTheme="minorHAnsi" w:cstheme="minorHAnsi"/>
          <w:bCs/>
          <w:sz w:val="24"/>
          <w:szCs w:val="24"/>
        </w:rPr>
        <w:t>jak najwięcej posesji było podłączonych do kanalizacji sanitarnej. Jest to wymóg konieczny. Apelujemy o to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>,</w:t>
      </w:r>
      <w:r w:rsidR="00FC392C" w:rsidRPr="00561C57">
        <w:rPr>
          <w:rFonts w:asciiTheme="minorHAnsi" w:hAnsiTheme="minorHAnsi" w:cstheme="minorHAnsi"/>
          <w:bCs/>
          <w:sz w:val="24"/>
          <w:szCs w:val="24"/>
        </w:rPr>
        <w:t xml:space="preserve"> ale także wszczynamy postępowania administracyjne, abyśmy byli skuteczni w działaniu. Jest to wymóg ustawowy wynikający z ochrony środowiska. Kwota dofinansowania z Narodowego Funduszu Ochotny Środowiska to 30 mln zł. </w:t>
      </w:r>
      <w:r w:rsidR="008C2C57" w:rsidRPr="00561C57">
        <w:rPr>
          <w:rFonts w:asciiTheme="minorHAnsi" w:hAnsiTheme="minorHAnsi" w:cstheme="minorHAnsi"/>
          <w:bCs/>
          <w:sz w:val="24"/>
          <w:szCs w:val="24"/>
        </w:rPr>
        <w:t>N</w:t>
      </w:r>
      <w:r w:rsidR="007E34B9" w:rsidRPr="00561C57">
        <w:rPr>
          <w:rFonts w:asciiTheme="minorHAnsi" w:hAnsiTheme="minorHAnsi" w:cstheme="minorHAnsi"/>
          <w:bCs/>
          <w:sz w:val="24"/>
          <w:szCs w:val="24"/>
        </w:rPr>
        <w:t>asz udział 50 % podlega rozliczeniu i musimy wykazać efekt ekologiczny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 xml:space="preserve">, aby nie </w:t>
      </w:r>
      <w:r w:rsidR="007E34B9" w:rsidRPr="00561C57">
        <w:rPr>
          <w:rFonts w:asciiTheme="minorHAnsi" w:hAnsiTheme="minorHAnsi" w:cstheme="minorHAnsi"/>
          <w:bCs/>
          <w:sz w:val="24"/>
          <w:szCs w:val="24"/>
        </w:rPr>
        <w:t xml:space="preserve">zwracać środków unijnych. </w:t>
      </w:r>
    </w:p>
    <w:p w14:paraId="15EB3AC9" w14:textId="0AD18D1A" w:rsidR="007E34B9" w:rsidRPr="00561C57" w:rsidRDefault="007E34B9" w:rsidP="00561C57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Powiedział, że </w:t>
      </w:r>
      <w:r w:rsidR="00E56819" w:rsidRPr="00561C57">
        <w:rPr>
          <w:rFonts w:asciiTheme="minorHAnsi" w:hAnsiTheme="minorHAnsi" w:cstheme="minorHAnsi"/>
          <w:bCs/>
          <w:sz w:val="24"/>
          <w:szCs w:val="24"/>
        </w:rPr>
        <w:t xml:space="preserve">na ul. Batorego </w:t>
      </w:r>
      <w:r w:rsidR="00037F0E" w:rsidRPr="00561C57">
        <w:rPr>
          <w:rFonts w:asciiTheme="minorHAnsi" w:hAnsiTheme="minorHAnsi" w:cstheme="minorHAnsi"/>
          <w:bCs/>
          <w:sz w:val="24"/>
          <w:szCs w:val="24"/>
        </w:rPr>
        <w:t>pojawiło się składowisko węgla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037F0E" w:rsidRPr="00561C57">
        <w:rPr>
          <w:rFonts w:asciiTheme="minorHAnsi" w:hAnsiTheme="minorHAnsi" w:cstheme="minorHAnsi"/>
          <w:bCs/>
          <w:sz w:val="24"/>
          <w:szCs w:val="24"/>
        </w:rPr>
        <w:t xml:space="preserve">Dużo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 xml:space="preserve">aspektów </w:t>
      </w:r>
      <w:r w:rsidR="00037F0E" w:rsidRPr="00561C57">
        <w:rPr>
          <w:rFonts w:asciiTheme="minorHAnsi" w:hAnsiTheme="minorHAnsi" w:cstheme="minorHAnsi"/>
          <w:bCs/>
          <w:sz w:val="24"/>
          <w:szCs w:val="24"/>
        </w:rPr>
        <w:t>wskazuje na to, że będzie tam bardzo długo zalegał. Powiedział, że</w:t>
      </w:r>
      <w:r w:rsidR="004346EF" w:rsidRPr="00561C57">
        <w:rPr>
          <w:rFonts w:asciiTheme="minorHAnsi" w:hAnsiTheme="minorHAnsi" w:cstheme="minorHAnsi"/>
          <w:bCs/>
          <w:sz w:val="24"/>
          <w:szCs w:val="24"/>
        </w:rPr>
        <w:t xml:space="preserve"> zwrócił się z pismem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4B316C" w:rsidRPr="00561C57">
        <w:rPr>
          <w:rFonts w:asciiTheme="minorHAnsi" w:hAnsiTheme="minorHAnsi" w:cstheme="minorHAnsi"/>
          <w:bCs/>
          <w:sz w:val="24"/>
          <w:szCs w:val="24"/>
        </w:rPr>
        <w:t xml:space="preserve">z prośbą o wyjaśnienie sytuacji do PKP oraz do Wojewody Mazowieckiego. Według niego ten teren nie jest przeznaczony do składowania materiałów sypkich. Czekamy na stanowisko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br/>
        <w:t>w</w:t>
      </w:r>
      <w:r w:rsidR="004B316C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>t</w:t>
      </w:r>
      <w:r w:rsidR="004B316C" w:rsidRPr="00561C57">
        <w:rPr>
          <w:rFonts w:asciiTheme="minorHAnsi" w:hAnsiTheme="minorHAnsi" w:cstheme="minorHAnsi"/>
          <w:bCs/>
          <w:sz w:val="24"/>
          <w:szCs w:val="24"/>
        </w:rPr>
        <w:t xml:space="preserve">ej sprawie. Dodał, że ma nadzieję, że zadziałamy szybko i węgiel zostanie wywieziony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4B316C" w:rsidRPr="00561C57">
        <w:rPr>
          <w:rFonts w:asciiTheme="minorHAnsi" w:hAnsiTheme="minorHAnsi" w:cstheme="minorHAnsi"/>
          <w:bCs/>
          <w:sz w:val="24"/>
          <w:szCs w:val="24"/>
        </w:rPr>
        <w:t xml:space="preserve">z miejsca składowania. Drugą sprawą jest wycinka drzew na terenie osiedla Zacisze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4B316C" w:rsidRPr="00561C57">
        <w:rPr>
          <w:rFonts w:asciiTheme="minorHAnsi" w:hAnsiTheme="minorHAnsi" w:cstheme="minorHAnsi"/>
          <w:bCs/>
          <w:sz w:val="24"/>
          <w:szCs w:val="24"/>
        </w:rPr>
        <w:t xml:space="preserve">za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>U</w:t>
      </w:r>
      <w:r w:rsidR="004B316C" w:rsidRPr="00561C57">
        <w:rPr>
          <w:rFonts w:asciiTheme="minorHAnsi" w:hAnsiTheme="minorHAnsi" w:cstheme="minorHAnsi"/>
          <w:bCs/>
          <w:sz w:val="24"/>
          <w:szCs w:val="24"/>
        </w:rPr>
        <w:t>rzędem Skarbowym. Temat ten zreferuje pan Szymon Zejer.</w:t>
      </w:r>
    </w:p>
    <w:p w14:paraId="4CED4D7B" w14:textId="4D7F4F1D" w:rsidR="008B52B1" w:rsidRPr="00561C57" w:rsidRDefault="008B52B1" w:rsidP="00561C57">
      <w:pPr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Na koniec po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>wiedział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, że kilka godzin temu dowiedział się o tym, że otrzymaliśmy informację o otrzymaniu dofinansowania na modernizację ul. Zabrody – 4 mln zł. </w:t>
      </w:r>
      <w:r w:rsidR="005943BA" w:rsidRPr="00561C57">
        <w:rPr>
          <w:rFonts w:asciiTheme="minorHAnsi" w:hAnsiTheme="minorHAnsi" w:cstheme="minorHAnsi"/>
          <w:bCs/>
          <w:sz w:val="24"/>
          <w:szCs w:val="24"/>
        </w:rPr>
        <w:t>W</w:t>
      </w:r>
      <w:r w:rsidRPr="00561C57">
        <w:rPr>
          <w:rFonts w:asciiTheme="minorHAnsi" w:hAnsiTheme="minorHAnsi" w:cstheme="minorHAnsi"/>
          <w:bCs/>
          <w:sz w:val="24"/>
          <w:szCs w:val="24"/>
        </w:rPr>
        <w:t>artość przedsięwzięcia to 8,5 mln zł.</w:t>
      </w:r>
      <w:r w:rsidR="00BB7857" w:rsidRPr="00561C57">
        <w:rPr>
          <w:rFonts w:asciiTheme="minorHAnsi" w:hAnsiTheme="minorHAnsi" w:cstheme="minorHAnsi"/>
          <w:bCs/>
          <w:sz w:val="24"/>
          <w:szCs w:val="24"/>
        </w:rPr>
        <w:t xml:space="preserve"> Środki mają być wykorzystane w latach 2024 -2025, ale będziemy prosili, aby można było w tym roku rozpocząć prace</w:t>
      </w:r>
      <w:r w:rsidR="00FB1D12" w:rsidRPr="00561C57">
        <w:rPr>
          <w:rFonts w:asciiTheme="minorHAnsi" w:hAnsiTheme="minorHAnsi" w:cstheme="minorHAnsi"/>
          <w:bCs/>
          <w:sz w:val="24"/>
          <w:szCs w:val="24"/>
        </w:rPr>
        <w:t xml:space="preserve"> przy ul. Zabrody. </w:t>
      </w:r>
      <w:r w:rsidR="005C01CC" w:rsidRPr="00561C57">
        <w:rPr>
          <w:rFonts w:asciiTheme="minorHAnsi" w:hAnsiTheme="minorHAnsi" w:cstheme="minorHAnsi"/>
          <w:bCs/>
          <w:sz w:val="24"/>
          <w:szCs w:val="24"/>
        </w:rPr>
        <w:t xml:space="preserve">Jesteśmy 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5C01CC" w:rsidRPr="00561C57">
        <w:rPr>
          <w:rFonts w:asciiTheme="minorHAnsi" w:hAnsiTheme="minorHAnsi" w:cstheme="minorHAnsi"/>
          <w:bCs/>
          <w:sz w:val="24"/>
          <w:szCs w:val="24"/>
        </w:rPr>
        <w:t xml:space="preserve">w trakcie budowy 3 etapu Ale SW. Wojciecha (połączenie ul. Płocką, Smolarnia, Zabrody 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5C01CC" w:rsidRPr="00561C57">
        <w:rPr>
          <w:rFonts w:asciiTheme="minorHAnsi" w:hAnsiTheme="minorHAnsi" w:cstheme="minorHAnsi"/>
          <w:bCs/>
          <w:sz w:val="24"/>
          <w:szCs w:val="24"/>
        </w:rPr>
        <w:t>i</w:t>
      </w:r>
      <w:r w:rsidR="00B8730E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C01CC" w:rsidRPr="00561C57">
        <w:rPr>
          <w:rFonts w:asciiTheme="minorHAnsi" w:hAnsiTheme="minorHAnsi" w:cstheme="minorHAnsi"/>
          <w:bCs/>
          <w:sz w:val="24"/>
          <w:szCs w:val="24"/>
        </w:rPr>
        <w:t>drog</w:t>
      </w:r>
      <w:r w:rsidR="00B8730E" w:rsidRPr="00561C57">
        <w:rPr>
          <w:rFonts w:asciiTheme="minorHAnsi" w:hAnsiTheme="minorHAnsi" w:cstheme="minorHAnsi"/>
          <w:bCs/>
          <w:sz w:val="24"/>
          <w:szCs w:val="24"/>
        </w:rPr>
        <w:t>i</w:t>
      </w:r>
      <w:r w:rsidR="005C01CC" w:rsidRPr="00561C57">
        <w:rPr>
          <w:rFonts w:asciiTheme="minorHAnsi" w:hAnsiTheme="minorHAnsi" w:cstheme="minorHAnsi"/>
          <w:bCs/>
          <w:sz w:val="24"/>
          <w:szCs w:val="24"/>
        </w:rPr>
        <w:t xml:space="preserve"> krajową nr 7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t>)</w:t>
      </w:r>
      <w:r w:rsidR="00B8730E" w:rsidRPr="00561C57">
        <w:rPr>
          <w:rFonts w:asciiTheme="minorHAnsi" w:hAnsiTheme="minorHAnsi" w:cstheme="minorHAnsi"/>
          <w:bCs/>
          <w:sz w:val="24"/>
          <w:szCs w:val="24"/>
        </w:rPr>
        <w:t xml:space="preserve">. Jak </w:t>
      </w:r>
      <w:r w:rsidR="00C760ED" w:rsidRPr="00561C57">
        <w:rPr>
          <w:rFonts w:asciiTheme="minorHAnsi" w:hAnsiTheme="minorHAnsi" w:cstheme="minorHAnsi"/>
          <w:bCs/>
          <w:sz w:val="24"/>
          <w:szCs w:val="24"/>
        </w:rPr>
        <w:t>zmodernizujemy</w:t>
      </w:r>
      <w:r w:rsidR="00B8730E" w:rsidRPr="00561C57">
        <w:rPr>
          <w:rFonts w:asciiTheme="minorHAnsi" w:hAnsiTheme="minorHAnsi" w:cstheme="minorHAnsi"/>
          <w:bCs/>
          <w:sz w:val="24"/>
          <w:szCs w:val="24"/>
        </w:rPr>
        <w:t xml:space="preserve"> ul. Zabrody powstanie wspaniały ciąg komunikacyjny.</w:t>
      </w:r>
    </w:p>
    <w:p w14:paraId="667CBBC1" w14:textId="4E242045" w:rsidR="004B316C" w:rsidRPr="00561C57" w:rsidRDefault="004B316C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Szymon Zejer Zastępca Burmistrza Miasta Mława</w:t>
      </w:r>
    </w:p>
    <w:p w14:paraId="2DAA5A89" w14:textId="3022E3D4" w:rsidR="00D7643D" w:rsidRPr="00561C57" w:rsidRDefault="00D7643D" w:rsidP="00561C57">
      <w:pPr>
        <w:pStyle w:val="Wzorytekst"/>
        <w:suppressAutoHyphens/>
        <w:spacing w:line="276" w:lineRule="auto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Poinformował, że w dniu 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t xml:space="preserve">10 marca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2023 r. otrzymano zgłoszenie o wycince drzew 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na terenie oznaczonym nr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ewid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>.: 10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- 4199/14 przy ulicy Dalekiej i ulicy Zacisze w Mławie. 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t>Ok</w:t>
      </w:r>
      <w:r w:rsidRPr="00561C57">
        <w:rPr>
          <w:rFonts w:asciiTheme="minorHAnsi" w:hAnsiTheme="minorHAnsi" w:cstheme="minorHAnsi"/>
          <w:bCs/>
          <w:sz w:val="24"/>
          <w:szCs w:val="24"/>
        </w:rPr>
        <w:t>oło godziny 16 wraz ze Strażą Miejska dokonano wstępnych oględzin miejsca, ustalając masową wycinkę drzew i krzewów. Nie zostaliśmy wpuszczeni na teren nieruchomości. Nie udało się skontaktować z właścicielami nieruchomości. Pracownicy firmy dokonującej wycinki nie wiedzieli czy jest zgoda na wycink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t>ę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i jaki jest jej cel. Wycinka trwała również 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>w sobotę (11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t xml:space="preserve"> marca </w:t>
      </w:r>
      <w:r w:rsidRPr="00561C57">
        <w:rPr>
          <w:rFonts w:asciiTheme="minorHAnsi" w:hAnsiTheme="minorHAnsi" w:cstheme="minorHAnsi"/>
          <w:bCs/>
          <w:sz w:val="24"/>
          <w:szCs w:val="24"/>
        </w:rPr>
        <w:t>2023)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t>.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W dniu 13 marca wpłynęło pismo od mieszkańców. W dniu 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14 marca 2023 r. zostało wszczęte postępowanie administracyjne w sprawie tej wycinki. Został wyznaczony termin oględzin na 24 marca 2023 r. </w:t>
      </w:r>
      <w:r w:rsidR="00F320BC" w:rsidRPr="00561C57">
        <w:rPr>
          <w:rFonts w:asciiTheme="minorHAnsi" w:hAnsiTheme="minorHAnsi" w:cstheme="minorHAnsi"/>
          <w:bCs/>
          <w:sz w:val="24"/>
          <w:szCs w:val="24"/>
        </w:rPr>
        <w:t>W</w:t>
      </w:r>
      <w:r w:rsidR="00CF6F3C" w:rsidRPr="00561C57">
        <w:rPr>
          <w:rFonts w:asciiTheme="minorHAnsi" w:hAnsiTheme="minorHAnsi" w:cstheme="minorHAnsi"/>
          <w:bCs/>
          <w:sz w:val="24"/>
          <w:szCs w:val="24"/>
        </w:rPr>
        <w:t xml:space="preserve">łaściciel został o tym poinformowany, ale </w:t>
      </w:r>
      <w:r w:rsidR="001E664E" w:rsidRPr="00561C57">
        <w:rPr>
          <w:rFonts w:asciiTheme="minorHAnsi" w:hAnsiTheme="minorHAnsi" w:cstheme="minorHAnsi"/>
          <w:bCs/>
          <w:sz w:val="24"/>
          <w:szCs w:val="24"/>
        </w:rPr>
        <w:t xml:space="preserve">w dniu 22 marca </w:t>
      </w:r>
      <w:r w:rsidR="00CF6F3C" w:rsidRPr="00561C57">
        <w:rPr>
          <w:rFonts w:asciiTheme="minorHAnsi" w:hAnsiTheme="minorHAnsi" w:cstheme="minorHAnsi"/>
          <w:bCs/>
          <w:sz w:val="24"/>
          <w:szCs w:val="24"/>
        </w:rPr>
        <w:t xml:space="preserve">wniósł pismo z prośbą o przesunięcie terminu oględzin na 17 kwietnia 2023 r. </w:t>
      </w:r>
      <w:r w:rsidR="00F320BC" w:rsidRPr="00561C57">
        <w:rPr>
          <w:rFonts w:asciiTheme="minorHAnsi" w:hAnsiTheme="minorHAnsi" w:cstheme="minorHAnsi"/>
          <w:bCs/>
          <w:sz w:val="24"/>
          <w:szCs w:val="24"/>
        </w:rPr>
        <w:t>O</w:t>
      </w:r>
      <w:r w:rsidR="00CF6F3C" w:rsidRPr="00561C57">
        <w:rPr>
          <w:rFonts w:asciiTheme="minorHAnsi" w:hAnsiTheme="minorHAnsi" w:cstheme="minorHAnsi"/>
          <w:bCs/>
          <w:sz w:val="24"/>
          <w:szCs w:val="24"/>
        </w:rPr>
        <w:t xml:space="preserve">stateczny termin oględzin ustalono na 6 kwietnia 2023 r. </w:t>
      </w:r>
      <w:r w:rsidR="007D0BD7" w:rsidRPr="00561C57">
        <w:rPr>
          <w:rFonts w:asciiTheme="minorHAnsi" w:hAnsiTheme="minorHAnsi" w:cstheme="minorHAnsi"/>
          <w:bCs/>
          <w:sz w:val="24"/>
          <w:szCs w:val="24"/>
        </w:rPr>
        <w:t xml:space="preserve">Powiedział, 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7D0BD7" w:rsidRPr="00561C57">
        <w:rPr>
          <w:rFonts w:asciiTheme="minorHAnsi" w:hAnsiTheme="minorHAnsi" w:cstheme="minorHAnsi"/>
          <w:bCs/>
          <w:sz w:val="24"/>
          <w:szCs w:val="24"/>
        </w:rPr>
        <w:t xml:space="preserve">że </w:t>
      </w:r>
      <w:r w:rsidR="00F320BC" w:rsidRPr="00561C57">
        <w:rPr>
          <w:rFonts w:asciiTheme="minorHAnsi" w:hAnsiTheme="minorHAnsi" w:cstheme="minorHAnsi"/>
          <w:bCs/>
          <w:sz w:val="24"/>
          <w:szCs w:val="24"/>
        </w:rPr>
        <w:t xml:space="preserve">jest to tryb postępowania administracyjnego i każda ze stron ma swoje prawa z których korzysta. </w:t>
      </w:r>
      <w:r w:rsidR="007930F2" w:rsidRPr="00561C57">
        <w:rPr>
          <w:rFonts w:asciiTheme="minorHAnsi" w:hAnsiTheme="minorHAnsi" w:cstheme="minorHAnsi"/>
          <w:bCs/>
          <w:sz w:val="24"/>
          <w:szCs w:val="24"/>
        </w:rPr>
        <w:t xml:space="preserve">W międzyczasie wpłynęło pismo od 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 xml:space="preserve">Mazowieckiego Wojewódzkiego Inspektora Ochrony Środowiska Delegatura </w:t>
      </w:r>
      <w:r w:rsidR="00E5497F" w:rsidRPr="00561C57">
        <w:rPr>
          <w:rFonts w:asciiTheme="minorHAnsi" w:hAnsiTheme="minorHAnsi" w:cstheme="minorHAnsi"/>
          <w:bCs/>
          <w:sz w:val="24"/>
          <w:szCs w:val="24"/>
        </w:rPr>
        <w:t xml:space="preserve">w Ciechanowie zgodnie z właściwością, ponieważ takie pismo od mieszkańców 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>D</w:t>
      </w:r>
      <w:r w:rsidR="00E5497F" w:rsidRPr="00561C57">
        <w:rPr>
          <w:rFonts w:asciiTheme="minorHAnsi" w:hAnsiTheme="minorHAnsi" w:cstheme="minorHAnsi"/>
          <w:bCs/>
          <w:sz w:val="24"/>
          <w:szCs w:val="24"/>
        </w:rPr>
        <w:t>elegatura otrzymała. Komenda Powiatowa Policji w Mławie zwróciła się z prośbą o wyjaśnienie. Poinformował, że w miejscowym planie zagospodarowania przestrzennego ten teren z przeznaczeniem na teren zabudowy mieszkaniowej o niskiej i średniej intensywności, zabudowa jednorodzinna, mieszkaniowo- usługowy, zieleni urządzonej i komunikację kołową. Część gruntów są to lasy i podlega</w:t>
      </w:r>
      <w:r w:rsidR="00C70C13" w:rsidRPr="00561C57">
        <w:rPr>
          <w:rFonts w:asciiTheme="minorHAnsi" w:hAnsiTheme="minorHAnsi" w:cstheme="minorHAnsi"/>
          <w:bCs/>
          <w:sz w:val="24"/>
          <w:szCs w:val="24"/>
        </w:rPr>
        <w:t xml:space="preserve"> to pod Starostwo Powiatowe. Część gruntów to były użytki rolne na których rosły drzewa i krzaki, a część gruntów to grunty orne.  Do 50 cm w obwodzie właściciel nie musi mieć zgody na wycinkę drzew. Trwa postępowanie i będziemy na bieżąco informować </w:t>
      </w:r>
      <w:r w:rsidR="00AE1E7C" w:rsidRPr="00561C57">
        <w:rPr>
          <w:rFonts w:asciiTheme="minorHAnsi" w:hAnsiTheme="minorHAnsi" w:cstheme="minorHAnsi"/>
          <w:bCs/>
          <w:sz w:val="24"/>
          <w:szCs w:val="24"/>
        </w:rPr>
        <w:t>jakie będą skutki tego postępowania.</w:t>
      </w:r>
    </w:p>
    <w:p w14:paraId="03296078" w14:textId="3BB14099" w:rsidR="008C4828" w:rsidRPr="00561C57" w:rsidRDefault="008C4828" w:rsidP="00561C57">
      <w:pPr>
        <w:tabs>
          <w:tab w:val="left" w:pos="2615"/>
          <w:tab w:val="left" w:pos="6113"/>
        </w:tabs>
        <w:spacing w:before="120" w:after="120"/>
        <w:ind w:right="-57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4558CE" w:rsidRPr="00561C57">
        <w:rPr>
          <w:rFonts w:asciiTheme="minorHAnsi" w:hAnsiTheme="minorHAnsi" w:cstheme="minorHAnsi"/>
          <w:bCs/>
          <w:sz w:val="24"/>
          <w:szCs w:val="24"/>
        </w:rPr>
        <w:t>9.</w:t>
      </w:r>
    </w:p>
    <w:p w14:paraId="69124AD9" w14:textId="465491EE" w:rsidR="0009176A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61C57">
        <w:rPr>
          <w:rFonts w:asciiTheme="minorHAnsi" w:hAnsiTheme="minorHAnsi" w:cstheme="minorHAnsi"/>
          <w:bCs/>
          <w:sz w:val="24"/>
          <w:szCs w:val="24"/>
          <w:u w:val="single"/>
        </w:rPr>
        <w:t>Interpelacje, wolne wnioski i zapytania:</w:t>
      </w:r>
    </w:p>
    <w:p w14:paraId="356F3E1D" w14:textId="0F52D09F" w:rsidR="00AE1E7C" w:rsidRPr="00561C57" w:rsidRDefault="00AE1E7C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 xml:space="preserve"> Przewodniczący Rady Miasta</w:t>
      </w:r>
    </w:p>
    <w:p w14:paraId="771A1596" w14:textId="3AFAEE08" w:rsidR="00AE1E7C" w:rsidRPr="00561C57" w:rsidRDefault="00AE1E7C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Poinformował, że do Rady Miasta wpłynęły w okresie międzysesyjnym wpłynęły następujące pisma:</w:t>
      </w:r>
    </w:p>
    <w:p w14:paraId="478A88BD" w14:textId="0304A177" w:rsidR="00AE1E7C" w:rsidRPr="00561C57" w:rsidRDefault="00AE1E7C" w:rsidP="00561C57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24 marca br. wpłynęły 3 petycje dotyczące zamontowania słupów oświetleniowych przy ul. Zacisze i Narutowicza</w:t>
      </w:r>
      <w:r w:rsidR="00B30828" w:rsidRPr="00561C57">
        <w:rPr>
          <w:rFonts w:asciiTheme="minorHAnsi" w:hAnsiTheme="minorHAnsi" w:cstheme="minorHAnsi"/>
          <w:bCs/>
          <w:sz w:val="24"/>
          <w:szCs w:val="24"/>
        </w:rPr>
        <w:t xml:space="preserve">. Komisja Skarg 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 xml:space="preserve">Wniosków i Petycji </w:t>
      </w:r>
      <w:r w:rsidR="00B30828" w:rsidRPr="00561C57">
        <w:rPr>
          <w:rFonts w:asciiTheme="minorHAnsi" w:hAnsiTheme="minorHAnsi" w:cstheme="minorHAnsi"/>
          <w:bCs/>
          <w:sz w:val="24"/>
          <w:szCs w:val="24"/>
        </w:rPr>
        <w:t xml:space="preserve">zajmie się tymi petycjami, muszą być one przekazane do Burmistrza w ciągu 30 dni i z związku z tym kolejna Sesja planowana 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="00B30828" w:rsidRPr="00561C57">
        <w:rPr>
          <w:rFonts w:asciiTheme="minorHAnsi" w:hAnsiTheme="minorHAnsi" w:cstheme="minorHAnsi"/>
          <w:bCs/>
          <w:sz w:val="24"/>
          <w:szCs w:val="24"/>
        </w:rPr>
        <w:t>najpóźniej 24 kwietnia 2023 r.</w:t>
      </w:r>
      <w:r w:rsidR="005E4507" w:rsidRPr="00561C57">
        <w:rPr>
          <w:rFonts w:asciiTheme="minorHAnsi" w:hAnsiTheme="minorHAnsi" w:cstheme="minorHAnsi"/>
          <w:bCs/>
          <w:sz w:val="24"/>
          <w:szCs w:val="24"/>
        </w:rPr>
        <w:t>;</w:t>
      </w:r>
    </w:p>
    <w:p w14:paraId="208EBAF7" w14:textId="3A572E08" w:rsidR="00AE1E7C" w:rsidRPr="00561C57" w:rsidRDefault="00467C78" w:rsidP="00561C57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Wniosek od firmy 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>„</w:t>
      </w:r>
      <w:r w:rsidRPr="00561C57">
        <w:rPr>
          <w:rFonts w:asciiTheme="minorHAnsi" w:hAnsiTheme="minorHAnsi" w:cstheme="minorHAnsi"/>
          <w:bCs/>
          <w:sz w:val="24"/>
          <w:szCs w:val="24"/>
        </w:rPr>
        <w:t>Żabka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>”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w sprawie zwiększenia ilości zezwoleń na sprzedaż alkoholu. Wniosek będzie rozpatrywała 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>Komisja Skarg Wniosków i Petycji</w:t>
      </w:r>
      <w:r w:rsidRPr="00561C57">
        <w:rPr>
          <w:rFonts w:asciiTheme="minorHAnsi" w:hAnsiTheme="minorHAnsi" w:cstheme="minorHAnsi"/>
          <w:bCs/>
          <w:sz w:val="24"/>
          <w:szCs w:val="24"/>
        </w:rPr>
        <w:t>;</w:t>
      </w:r>
    </w:p>
    <w:p w14:paraId="6BB34A87" w14:textId="70125818" w:rsidR="00467C78" w:rsidRPr="00561C57" w:rsidRDefault="009A31AD" w:rsidP="00561C57">
      <w:pPr>
        <w:pStyle w:val="Akapitzlist"/>
        <w:numPr>
          <w:ilvl w:val="0"/>
          <w:numId w:val="1"/>
        </w:num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Pismo od Wojewody Mazowieckiego informujące</w:t>
      </w:r>
      <w:r w:rsidR="004E2234" w:rsidRPr="00561C57">
        <w:rPr>
          <w:rFonts w:asciiTheme="minorHAnsi" w:hAnsiTheme="minorHAnsi" w:cstheme="minorHAnsi"/>
          <w:bCs/>
          <w:sz w:val="24"/>
          <w:szCs w:val="24"/>
        </w:rPr>
        <w:t>, że skargi na dyrektora placówki powinny być rozpatrywane przez Radę Miasta.</w:t>
      </w:r>
    </w:p>
    <w:p w14:paraId="786FB877" w14:textId="1C45AF17" w:rsidR="00BE6C84" w:rsidRPr="00561C57" w:rsidRDefault="00BE6C84" w:rsidP="00561C57">
      <w:pPr>
        <w:spacing w:before="120" w:after="120"/>
        <w:ind w:firstLine="36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Poinformował, że 6 kwietnia 2023 r. odbędzie się spotkanie Wielkanocne dla Radnych 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>i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C57">
        <w:rPr>
          <w:rFonts w:asciiTheme="minorHAnsi" w:hAnsiTheme="minorHAnsi" w:cstheme="minorHAnsi"/>
          <w:bCs/>
          <w:sz w:val="24"/>
          <w:szCs w:val="24"/>
        </w:rPr>
        <w:t>Przewodniczący</w:t>
      </w:r>
      <w:r w:rsidR="00DA119F" w:rsidRPr="00561C57">
        <w:rPr>
          <w:rFonts w:asciiTheme="minorHAnsi" w:hAnsiTheme="minorHAnsi" w:cstheme="minorHAnsi"/>
          <w:bCs/>
          <w:sz w:val="24"/>
          <w:szCs w:val="24"/>
        </w:rPr>
        <w:t>ch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Zarządów Osiedli. Dziś o godz. 18:00 odbędzie się spotkanie ogólne mieszkańców osiedla Andersa. 29 marca odbędzie się spotkanie ogólne mieszkańców osiedla Wólka. Natomiast 30 marca odbędzie się spotkanie ogólne mieszkańców osiedla Piekiełko. </w:t>
      </w:r>
    </w:p>
    <w:p w14:paraId="26213AEB" w14:textId="77777777" w:rsidR="00791AD4" w:rsidRPr="00561C57" w:rsidRDefault="00791AD4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19DA4C36" w14:textId="3A0AF08D" w:rsidR="00A965EB" w:rsidRPr="00561C57" w:rsidRDefault="00791AD4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Powiedział, że do 9 marca br. można było składać wnioski w ramach programu Mazowsze </w:t>
      </w:r>
      <w:r w:rsidR="00604908" w:rsidRPr="00561C57">
        <w:rPr>
          <w:rFonts w:asciiTheme="minorHAnsi" w:hAnsiTheme="minorHAnsi" w:cstheme="minorHAnsi"/>
          <w:bCs/>
          <w:sz w:val="24"/>
          <w:szCs w:val="24"/>
        </w:rPr>
        <w:t>Dla Klimatu</w:t>
      </w:r>
      <w:r w:rsidRPr="00561C57">
        <w:rPr>
          <w:rFonts w:asciiTheme="minorHAnsi" w:hAnsiTheme="minorHAnsi" w:cstheme="minorHAnsi"/>
          <w:bCs/>
          <w:sz w:val="24"/>
          <w:szCs w:val="24"/>
        </w:rPr>
        <w:t>. Złożyliśmy taki wniosek o zakup i zainstalowanie lamp oświetleniowych na ul. Zacisze i ul. Kryształowej. Powiedział, że dotacja może wynieść do 70 % kosztów kwalifikowalnych, jednak nie więcej niż 200 tys. zł.</w:t>
      </w:r>
    </w:p>
    <w:p w14:paraId="31C91AD3" w14:textId="7F1077D6" w:rsidR="00A965EB" w:rsidRPr="00561C57" w:rsidRDefault="00D53DAD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Radny Marek Kiełbiński</w:t>
      </w:r>
    </w:p>
    <w:p w14:paraId="35D2448E" w14:textId="20F968DC" w:rsidR="00D53DAD" w:rsidRPr="00561C57" w:rsidRDefault="00D53DAD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Powiedział, że Sesja Rady Miasta w dniu 24 kwietnia byłaby niepotrzebna</w:t>
      </w:r>
      <w:r w:rsidR="00604908" w:rsidRPr="00561C57">
        <w:rPr>
          <w:rFonts w:asciiTheme="minorHAnsi" w:hAnsiTheme="minorHAnsi" w:cstheme="minorHAnsi"/>
          <w:bCs/>
          <w:sz w:val="24"/>
          <w:szCs w:val="24"/>
        </w:rPr>
        <w:t>,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gdybyśmy już teraz ustalili odpowiedź na te petycje, jeśli stanowisko </w:t>
      </w:r>
      <w:r w:rsidR="00604908" w:rsidRPr="00561C57">
        <w:rPr>
          <w:rFonts w:asciiTheme="minorHAnsi" w:hAnsiTheme="minorHAnsi" w:cstheme="minorHAnsi"/>
          <w:bCs/>
          <w:sz w:val="24"/>
          <w:szCs w:val="24"/>
        </w:rPr>
        <w:t xml:space="preserve">Urzędu Miasta </w:t>
      </w:r>
      <w:r w:rsidRPr="00561C57">
        <w:rPr>
          <w:rFonts w:asciiTheme="minorHAnsi" w:hAnsiTheme="minorHAnsi" w:cstheme="minorHAnsi"/>
          <w:bCs/>
          <w:sz w:val="24"/>
          <w:szCs w:val="24"/>
        </w:rPr>
        <w:t>już jest.</w:t>
      </w:r>
    </w:p>
    <w:p w14:paraId="3C81A2D2" w14:textId="77777777" w:rsidR="00D53DAD" w:rsidRPr="00561C57" w:rsidRDefault="00D53DAD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 xml:space="preserve"> Przewodniczący Rady Miasta</w:t>
      </w:r>
    </w:p>
    <w:p w14:paraId="23E4A2CB" w14:textId="7CD648AE" w:rsidR="00D53DAD" w:rsidRPr="00561C57" w:rsidRDefault="00D53DAD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Poinformował, że konieczne jest, aby odbyło się posiedzenie </w:t>
      </w:r>
      <w:r w:rsidR="001A2296" w:rsidRPr="00561C57">
        <w:rPr>
          <w:rFonts w:asciiTheme="minorHAnsi" w:hAnsiTheme="minorHAnsi" w:cstheme="minorHAnsi"/>
          <w:bCs/>
          <w:sz w:val="24"/>
          <w:szCs w:val="24"/>
        </w:rPr>
        <w:t xml:space="preserve">Komisji </w:t>
      </w:r>
      <w:r w:rsidRPr="00561C57">
        <w:rPr>
          <w:rFonts w:asciiTheme="minorHAnsi" w:hAnsiTheme="minorHAnsi" w:cstheme="minorHAnsi"/>
          <w:bCs/>
          <w:sz w:val="24"/>
          <w:szCs w:val="24"/>
        </w:rPr>
        <w:t>Skarg</w:t>
      </w:r>
      <w:r w:rsidR="001A2296" w:rsidRPr="00561C57">
        <w:rPr>
          <w:rFonts w:asciiTheme="minorHAnsi" w:hAnsiTheme="minorHAnsi" w:cstheme="minorHAnsi"/>
          <w:bCs/>
          <w:sz w:val="24"/>
          <w:szCs w:val="24"/>
        </w:rPr>
        <w:t xml:space="preserve">, Wniosków </w:t>
      </w:r>
      <w:r w:rsidR="00604908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1A2296" w:rsidRPr="00561C57">
        <w:rPr>
          <w:rFonts w:asciiTheme="minorHAnsi" w:hAnsiTheme="minorHAnsi" w:cstheme="minorHAnsi"/>
          <w:bCs/>
          <w:sz w:val="24"/>
          <w:szCs w:val="24"/>
        </w:rPr>
        <w:t xml:space="preserve">i Petycji. </w:t>
      </w:r>
      <w:r w:rsidR="00D0276B" w:rsidRPr="00561C57">
        <w:rPr>
          <w:rFonts w:asciiTheme="minorHAnsi" w:hAnsiTheme="minorHAnsi" w:cstheme="minorHAnsi"/>
          <w:bCs/>
          <w:sz w:val="24"/>
          <w:szCs w:val="24"/>
        </w:rPr>
        <w:t>Taka jest procedura.</w:t>
      </w:r>
      <w:r w:rsidR="007937FA" w:rsidRPr="00561C57">
        <w:rPr>
          <w:rFonts w:asciiTheme="minorHAnsi" w:hAnsiTheme="minorHAnsi" w:cstheme="minorHAnsi"/>
          <w:bCs/>
          <w:sz w:val="24"/>
          <w:szCs w:val="24"/>
        </w:rPr>
        <w:t xml:space="preserve"> Zwołanie Sesji </w:t>
      </w:r>
      <w:r w:rsidR="00604908" w:rsidRPr="00561C57">
        <w:rPr>
          <w:rFonts w:asciiTheme="minorHAnsi" w:hAnsiTheme="minorHAnsi" w:cstheme="minorHAnsi"/>
          <w:bCs/>
          <w:sz w:val="24"/>
          <w:szCs w:val="24"/>
        </w:rPr>
        <w:t xml:space="preserve">w kwietniu </w:t>
      </w:r>
      <w:r w:rsidR="007937FA" w:rsidRPr="00561C57">
        <w:rPr>
          <w:rFonts w:asciiTheme="minorHAnsi" w:hAnsiTheme="minorHAnsi" w:cstheme="minorHAnsi"/>
          <w:bCs/>
          <w:sz w:val="24"/>
          <w:szCs w:val="24"/>
        </w:rPr>
        <w:t>jest konieczne.</w:t>
      </w:r>
    </w:p>
    <w:p w14:paraId="43AF326C" w14:textId="77777777" w:rsidR="00604908" w:rsidRPr="00561C57" w:rsidRDefault="00604908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83465ED" w14:textId="1D1529DA" w:rsidR="007937FA" w:rsidRPr="00561C57" w:rsidRDefault="002E254F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Radny Marcin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Burchacki</w:t>
      </w:r>
      <w:proofErr w:type="spellEnd"/>
    </w:p>
    <w:p w14:paraId="4FF352F5" w14:textId="684EA2CB" w:rsidR="002E254F" w:rsidRPr="00561C57" w:rsidRDefault="002E254F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Odniósł się do sprawy wycinki drzew i zapytał jak wygląda procedura dotycząca wycinki. Na jakiej zasadzie weryfikuje jaki obwód miało dane drzewo</w:t>
      </w:r>
      <w:r w:rsidR="00090CDB" w:rsidRPr="00561C57">
        <w:rPr>
          <w:rFonts w:asciiTheme="minorHAnsi" w:hAnsiTheme="minorHAnsi" w:cstheme="minorHAnsi"/>
          <w:bCs/>
          <w:sz w:val="24"/>
          <w:szCs w:val="24"/>
        </w:rPr>
        <w:t>?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Jeśli ktoś zamierza wyciąć drzewo to czy składa </w:t>
      </w:r>
      <w:r w:rsidR="00090CDB" w:rsidRPr="00561C57">
        <w:rPr>
          <w:rFonts w:asciiTheme="minorHAnsi" w:hAnsiTheme="minorHAnsi" w:cstheme="minorHAnsi"/>
          <w:bCs/>
          <w:sz w:val="24"/>
          <w:szCs w:val="24"/>
        </w:rPr>
        <w:t xml:space="preserve">wcześniej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t xml:space="preserve">Urzędu Miasta </w:t>
      </w:r>
      <w:r w:rsidRPr="00561C57">
        <w:rPr>
          <w:rFonts w:asciiTheme="minorHAnsi" w:hAnsiTheme="minorHAnsi" w:cstheme="minorHAnsi"/>
          <w:bCs/>
          <w:sz w:val="24"/>
          <w:szCs w:val="24"/>
        </w:rPr>
        <w:t>stosowne zawiadomienie?</w:t>
      </w:r>
    </w:p>
    <w:p w14:paraId="064ED68E" w14:textId="249A3415" w:rsidR="00A965EB" w:rsidRPr="00561C57" w:rsidRDefault="00090CDB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Szymon Zejer Zastępca Burmistrza Miasta Mława</w:t>
      </w:r>
    </w:p>
    <w:p w14:paraId="4ACCC19A" w14:textId="483AFB0B" w:rsidR="00090CDB" w:rsidRPr="00561C57" w:rsidRDefault="00090CDB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Poinformował, że jeżeli mieszkaniec chce wyciąć drzewo o większym obwodzie niż 50 cm to powinien złożyć wniosek do </w:t>
      </w:r>
      <w:r w:rsidR="00233C5D" w:rsidRPr="00561C57">
        <w:rPr>
          <w:rFonts w:asciiTheme="minorHAnsi" w:hAnsiTheme="minorHAnsi" w:cstheme="minorHAnsi"/>
          <w:bCs/>
          <w:sz w:val="24"/>
          <w:szCs w:val="24"/>
        </w:rPr>
        <w:t xml:space="preserve">Urzędu Miasta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i jest wydawana decyzja w tej sprawie. Powiedział, że właściciele nieruchomości 24 lutego złożyli wniosek o </w:t>
      </w:r>
      <w:r w:rsidR="00233C5D" w:rsidRPr="00561C57">
        <w:rPr>
          <w:rFonts w:asciiTheme="minorHAnsi" w:hAnsiTheme="minorHAnsi" w:cstheme="minorHAnsi"/>
          <w:bCs/>
          <w:sz w:val="24"/>
          <w:szCs w:val="24"/>
        </w:rPr>
        <w:t xml:space="preserve">wydanie zezwolenia 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233C5D" w:rsidRPr="00561C57">
        <w:rPr>
          <w:rFonts w:asciiTheme="minorHAnsi" w:hAnsiTheme="minorHAnsi" w:cstheme="minorHAnsi"/>
          <w:bCs/>
          <w:sz w:val="24"/>
          <w:szCs w:val="24"/>
        </w:rPr>
        <w:t xml:space="preserve">na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wycinkę 16 drzew i 2 skupisk krzewów rosnących na 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>małym obszarze tego terenu.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22 marca 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 xml:space="preserve">właściciele </w:t>
      </w:r>
      <w:r w:rsidRPr="00561C57">
        <w:rPr>
          <w:rFonts w:asciiTheme="minorHAnsi" w:hAnsiTheme="minorHAnsi" w:cstheme="minorHAnsi"/>
          <w:bCs/>
          <w:sz w:val="24"/>
          <w:szCs w:val="24"/>
        </w:rPr>
        <w:t>wycofali ten wniosek. Co do sposobu w jaki będziemy weryfikować ilość drzew i ich obwód to mamy dokumentację zdjęciową i mierzymy obwody karb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>, które pozostały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. Mamy dostęp do zdjęć satelitach, zostaną także zrobione zdjęcia 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 xml:space="preserve">tego terenu </w:t>
      </w:r>
      <w:r w:rsidRPr="00561C57">
        <w:rPr>
          <w:rFonts w:asciiTheme="minorHAnsi" w:hAnsiTheme="minorHAnsi" w:cstheme="minorHAnsi"/>
          <w:bCs/>
          <w:sz w:val="24"/>
          <w:szCs w:val="24"/>
        </w:rPr>
        <w:t>dronem. Nie możemy wejść  na ten teren wycinki bez zgody właściciel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>i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t>K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 xml:space="preserve">odeksem postępowania administracyjnego poinformowaliśmy właścicieli o tym, że chcemy przeprowadzić oględziny. Otrzymaliśmy informację, że nie ma zgody na wejście na teren posesji bez zgody właściciela.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Uzgodniliśmy 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 xml:space="preserve">wspólnie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termin oględzin na 6 kwietnia. 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>Powiedział, że na tyle ile możliwe prowadzimy procedurę.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10B33" w:rsidRPr="00561C57">
        <w:rPr>
          <w:rFonts w:asciiTheme="minorHAnsi" w:hAnsiTheme="minorHAnsi" w:cstheme="minorHAnsi"/>
          <w:bCs/>
          <w:sz w:val="24"/>
          <w:szCs w:val="24"/>
        </w:rPr>
        <w:t xml:space="preserve">Niestety nie mamy zbyt wiele możliwości, ciężko cokolwiek zdziałać. </w:t>
      </w:r>
      <w:r w:rsidRPr="00561C57">
        <w:rPr>
          <w:rFonts w:asciiTheme="minorHAnsi" w:hAnsiTheme="minorHAnsi" w:cstheme="minorHAnsi"/>
          <w:bCs/>
          <w:sz w:val="24"/>
          <w:szCs w:val="24"/>
        </w:rPr>
        <w:t>Zahamować wycinki też nie możemy, bo nie mamy</w:t>
      </w:r>
      <w:r w:rsidR="00B82564" w:rsidRPr="00561C57">
        <w:rPr>
          <w:rFonts w:asciiTheme="minorHAnsi" w:hAnsiTheme="minorHAnsi" w:cstheme="minorHAnsi"/>
          <w:bCs/>
          <w:sz w:val="24"/>
          <w:szCs w:val="24"/>
        </w:rPr>
        <w:t xml:space="preserve"> możliwości wejść na posesję bez zgody właściciela.</w:t>
      </w:r>
    </w:p>
    <w:p w14:paraId="0BC0A4E7" w14:textId="59D089B3" w:rsidR="00F10B33" w:rsidRPr="00561C57" w:rsidRDefault="00F10B33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Radna Wioletta Błaszkiewicz</w:t>
      </w:r>
    </w:p>
    <w:p w14:paraId="303F70F8" w14:textId="4F777151" w:rsidR="00F10B33" w:rsidRPr="00561C57" w:rsidRDefault="00F10B33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Poprosiła, aby Radni na bieżąco byli informowani o petycjach, które wpływają do Rady Miasta.</w:t>
      </w:r>
      <w:r w:rsidR="00BD466A" w:rsidRPr="00561C57">
        <w:rPr>
          <w:rFonts w:asciiTheme="minorHAnsi" w:hAnsiTheme="minorHAnsi" w:cstheme="minorHAnsi"/>
          <w:bCs/>
          <w:sz w:val="24"/>
          <w:szCs w:val="24"/>
        </w:rPr>
        <w:t xml:space="preserve"> Następnie odniosła się do przeznaczenia budynku położonego przy 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BD466A" w:rsidRPr="00561C57">
        <w:rPr>
          <w:rFonts w:asciiTheme="minorHAnsi" w:hAnsiTheme="minorHAnsi" w:cstheme="minorHAnsi"/>
          <w:bCs/>
          <w:sz w:val="24"/>
          <w:szCs w:val="24"/>
        </w:rPr>
        <w:t>ul. Narutowicza 6</w:t>
      </w:r>
      <w:r w:rsidR="000E54EF" w:rsidRPr="00561C57">
        <w:rPr>
          <w:rFonts w:asciiTheme="minorHAnsi" w:hAnsiTheme="minorHAnsi" w:cstheme="minorHAnsi"/>
          <w:bCs/>
          <w:sz w:val="24"/>
          <w:szCs w:val="24"/>
        </w:rPr>
        <w:t xml:space="preserve">, gdzie mieści się 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t>M</w:t>
      </w:r>
      <w:r w:rsidR="000E54EF" w:rsidRPr="00561C57">
        <w:rPr>
          <w:rFonts w:asciiTheme="minorHAnsi" w:hAnsiTheme="minorHAnsi" w:cstheme="minorHAnsi"/>
          <w:bCs/>
          <w:sz w:val="24"/>
          <w:szCs w:val="24"/>
        </w:rPr>
        <w:t xml:space="preserve">iejski Ośrodek Pomocy Społecznej. Powiedziała, że Rada Miasta </w:t>
      </w:r>
      <w:r w:rsidR="005E5724" w:rsidRPr="00561C57">
        <w:rPr>
          <w:rFonts w:asciiTheme="minorHAnsi" w:hAnsiTheme="minorHAnsi" w:cstheme="minorHAnsi"/>
          <w:bCs/>
          <w:sz w:val="24"/>
          <w:szCs w:val="24"/>
        </w:rPr>
        <w:t>wyrażając zgodę na zakup budynku położonego przy ul. Lelewela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t xml:space="preserve"> była poinformowana przez </w:t>
      </w:r>
      <w:r w:rsidR="00BD2D7F" w:rsidRPr="00561C57">
        <w:rPr>
          <w:rFonts w:asciiTheme="minorHAnsi" w:hAnsiTheme="minorHAnsi" w:cstheme="minorHAnsi"/>
          <w:bCs/>
          <w:sz w:val="24"/>
          <w:szCs w:val="24"/>
        </w:rPr>
        <w:t>pan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t>a</w:t>
      </w:r>
      <w:r w:rsidR="00BD2D7F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A2545" w:rsidRPr="00561C57">
        <w:rPr>
          <w:rFonts w:asciiTheme="minorHAnsi" w:hAnsiTheme="minorHAnsi" w:cstheme="minorHAnsi"/>
          <w:bCs/>
          <w:sz w:val="24"/>
          <w:szCs w:val="24"/>
        </w:rPr>
        <w:t>Burmistrza</w:t>
      </w:r>
      <w:r w:rsidR="00BD2D7F" w:rsidRPr="00561C57">
        <w:rPr>
          <w:rFonts w:asciiTheme="minorHAnsi" w:hAnsiTheme="minorHAnsi" w:cstheme="minorHAnsi"/>
          <w:bCs/>
          <w:sz w:val="24"/>
          <w:szCs w:val="24"/>
        </w:rPr>
        <w:t xml:space="preserve">, że </w:t>
      </w:r>
      <w:r w:rsidR="001916B4" w:rsidRPr="00561C57">
        <w:rPr>
          <w:rFonts w:asciiTheme="minorHAnsi" w:hAnsiTheme="minorHAnsi" w:cstheme="minorHAnsi"/>
          <w:bCs/>
          <w:sz w:val="24"/>
          <w:szCs w:val="24"/>
        </w:rPr>
        <w:t xml:space="preserve">budynek ten </w:t>
      </w:r>
      <w:r w:rsidR="00BD2D7F" w:rsidRPr="00561C57">
        <w:rPr>
          <w:rFonts w:asciiTheme="minorHAnsi" w:hAnsiTheme="minorHAnsi" w:cstheme="minorHAnsi"/>
          <w:bCs/>
          <w:sz w:val="24"/>
          <w:szCs w:val="24"/>
        </w:rPr>
        <w:t xml:space="preserve">będzie budynkiem przynoszącym zysk w postaci trwałego najemcy. Zapytała </w:t>
      </w:r>
      <w:r w:rsidR="005E4507" w:rsidRPr="00561C57">
        <w:rPr>
          <w:rFonts w:asciiTheme="minorHAnsi" w:hAnsiTheme="minorHAnsi" w:cstheme="minorHAnsi"/>
          <w:bCs/>
          <w:sz w:val="24"/>
          <w:szCs w:val="24"/>
        </w:rPr>
        <w:t>z czego</w:t>
      </w:r>
      <w:r w:rsidR="00BD2D7F" w:rsidRPr="00561C57">
        <w:rPr>
          <w:rFonts w:asciiTheme="minorHAnsi" w:hAnsiTheme="minorHAnsi" w:cstheme="minorHAnsi"/>
          <w:bCs/>
          <w:sz w:val="24"/>
          <w:szCs w:val="24"/>
        </w:rPr>
        <w:t xml:space="preserve"> wynika ta zmiana i poprosiła o wyjaśnienie. </w:t>
      </w:r>
    </w:p>
    <w:p w14:paraId="15709376" w14:textId="77777777" w:rsidR="00BD2D7F" w:rsidRPr="00561C57" w:rsidRDefault="00BD2D7F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561C57">
        <w:rPr>
          <w:rFonts w:asciiTheme="minorHAnsi" w:hAnsiTheme="minorHAnsi" w:cstheme="minorHAnsi"/>
          <w:bCs/>
          <w:sz w:val="24"/>
          <w:szCs w:val="24"/>
          <w:lang w:eastAsia="pl-PL"/>
        </w:rPr>
        <w:t>Sławomir Kowalewski Burmistrz Miasta Mława</w:t>
      </w:r>
    </w:p>
    <w:p w14:paraId="4EE99968" w14:textId="0335ECE0" w:rsidR="00F10B33" w:rsidRPr="00561C57" w:rsidRDefault="00BD2D7F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Powiedział, że wiele miesięcy temu mówił na temat trwałego najemcy. Spotkaliśmy się z prezesem</w:t>
      </w:r>
      <w:r w:rsidR="002A2545" w:rsidRPr="00561C57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Pr="00561C57">
        <w:rPr>
          <w:rFonts w:asciiTheme="minorHAnsi" w:hAnsiTheme="minorHAnsi" w:cstheme="minorHAnsi"/>
          <w:bCs/>
          <w:sz w:val="24"/>
          <w:szCs w:val="24"/>
        </w:rPr>
        <w:t>rokuratury w Płocku, który był wstępnie zainteresowany, aby wynająć ten budynek. Po analizach stwierdzono</w:t>
      </w:r>
      <w:r w:rsidR="002E7DFC" w:rsidRPr="00561C57">
        <w:rPr>
          <w:rFonts w:asciiTheme="minorHAnsi" w:hAnsiTheme="minorHAnsi" w:cstheme="minorHAnsi"/>
          <w:bCs/>
          <w:sz w:val="24"/>
          <w:szCs w:val="24"/>
        </w:rPr>
        <w:t xml:space="preserve"> jednoznacznie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, że ten budynek jest za mały i szukamy nowej lokalizacji. Powiedział, że </w:t>
      </w:r>
      <w:r w:rsidR="00525A3A" w:rsidRPr="00561C57">
        <w:rPr>
          <w:rFonts w:asciiTheme="minorHAnsi" w:hAnsiTheme="minorHAnsi" w:cstheme="minorHAnsi"/>
          <w:bCs/>
          <w:sz w:val="24"/>
          <w:szCs w:val="24"/>
        </w:rPr>
        <w:t>informował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 o tym </w:t>
      </w:r>
      <w:r w:rsidR="006067E7" w:rsidRPr="00561C57">
        <w:rPr>
          <w:rFonts w:asciiTheme="minorHAnsi" w:hAnsiTheme="minorHAnsi" w:cstheme="minorHAnsi"/>
          <w:bCs/>
          <w:sz w:val="24"/>
          <w:szCs w:val="24"/>
        </w:rPr>
        <w:t>odpowiednio wcześniej</w:t>
      </w:r>
      <w:r w:rsidR="002E7DFC" w:rsidRPr="00561C57">
        <w:rPr>
          <w:rFonts w:asciiTheme="minorHAnsi" w:hAnsiTheme="minorHAnsi" w:cstheme="minorHAnsi"/>
          <w:bCs/>
          <w:sz w:val="24"/>
          <w:szCs w:val="24"/>
        </w:rPr>
        <w:t xml:space="preserve">, że nie dojdzie </w:t>
      </w:r>
      <w:r w:rsidR="002A2545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9C7E75" w:rsidRPr="00561C57">
        <w:rPr>
          <w:rFonts w:asciiTheme="minorHAnsi" w:hAnsiTheme="minorHAnsi" w:cstheme="minorHAnsi"/>
          <w:bCs/>
          <w:sz w:val="24"/>
          <w:szCs w:val="24"/>
        </w:rPr>
        <w:t>do skutku</w:t>
      </w:r>
      <w:r w:rsidR="002E7DFC" w:rsidRPr="00561C57">
        <w:rPr>
          <w:rFonts w:asciiTheme="minorHAnsi" w:hAnsiTheme="minorHAnsi" w:cstheme="minorHAnsi"/>
          <w:bCs/>
          <w:sz w:val="24"/>
          <w:szCs w:val="24"/>
        </w:rPr>
        <w:t xml:space="preserve"> podpisani</w:t>
      </w:r>
      <w:r w:rsidR="009C7E75" w:rsidRPr="00561C57">
        <w:rPr>
          <w:rFonts w:asciiTheme="minorHAnsi" w:hAnsiTheme="minorHAnsi" w:cstheme="minorHAnsi"/>
          <w:bCs/>
          <w:sz w:val="24"/>
          <w:szCs w:val="24"/>
        </w:rPr>
        <w:t>e</w:t>
      </w:r>
      <w:r w:rsidR="002E7DFC" w:rsidRPr="00561C57">
        <w:rPr>
          <w:rFonts w:asciiTheme="minorHAnsi" w:hAnsiTheme="minorHAnsi" w:cstheme="minorHAnsi"/>
          <w:bCs/>
          <w:sz w:val="24"/>
          <w:szCs w:val="24"/>
        </w:rPr>
        <w:t xml:space="preserve"> umowy z </w:t>
      </w:r>
      <w:r w:rsidR="002A2545" w:rsidRPr="00561C57">
        <w:rPr>
          <w:rFonts w:asciiTheme="minorHAnsi" w:hAnsiTheme="minorHAnsi" w:cstheme="minorHAnsi"/>
          <w:bCs/>
          <w:sz w:val="24"/>
          <w:szCs w:val="24"/>
        </w:rPr>
        <w:t>Pr</w:t>
      </w:r>
      <w:r w:rsidR="002E7DFC" w:rsidRPr="00561C57">
        <w:rPr>
          <w:rFonts w:asciiTheme="minorHAnsi" w:hAnsiTheme="minorHAnsi" w:cstheme="minorHAnsi"/>
          <w:bCs/>
          <w:sz w:val="24"/>
          <w:szCs w:val="24"/>
        </w:rPr>
        <w:t>okuraturą</w:t>
      </w:r>
      <w:r w:rsidR="009C7E75" w:rsidRPr="00561C57">
        <w:rPr>
          <w:rFonts w:asciiTheme="minorHAnsi" w:hAnsiTheme="minorHAnsi" w:cstheme="minorHAnsi"/>
          <w:bCs/>
          <w:sz w:val="24"/>
          <w:szCs w:val="24"/>
        </w:rPr>
        <w:t>, aby wynajmować budynek Miejskiego Ośrodka Pomocy Społecznej</w:t>
      </w:r>
      <w:r w:rsidR="002E7DFC" w:rsidRPr="00561C5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9C7E75" w:rsidRPr="00561C57">
        <w:rPr>
          <w:rFonts w:asciiTheme="minorHAnsi" w:hAnsiTheme="minorHAnsi" w:cstheme="minorHAnsi"/>
          <w:bCs/>
          <w:sz w:val="24"/>
          <w:szCs w:val="24"/>
        </w:rPr>
        <w:t xml:space="preserve">Dodał, że od kilku miesięcy przekazuje informacje, że budynek ten będzie przekazany dla CUW. </w:t>
      </w:r>
    </w:p>
    <w:p w14:paraId="54E1B9BE" w14:textId="77777777" w:rsidR="009C7E75" w:rsidRPr="00561C57" w:rsidRDefault="009C7E75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 xml:space="preserve"> Przewodniczący Rady Miasta</w:t>
      </w:r>
    </w:p>
    <w:p w14:paraId="3F990C40" w14:textId="29C7939F" w:rsidR="00D2152F" w:rsidRPr="00561C57" w:rsidRDefault="00367415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Powiedział, że petycje wpływają w różnym czasie i nie mamy w zwyczaju umieszczania ich w aplikacji e – sesja. Dodał, że wszystkie petycje umieszczone są na stronie BIP Urzędu Miasta Mława. </w:t>
      </w:r>
      <w:r w:rsidR="00EC321D" w:rsidRPr="00561C57">
        <w:rPr>
          <w:rFonts w:asciiTheme="minorHAnsi" w:hAnsiTheme="minorHAnsi" w:cstheme="minorHAnsi"/>
          <w:bCs/>
          <w:sz w:val="24"/>
          <w:szCs w:val="24"/>
        </w:rPr>
        <w:t>Zastanowimy si</w:t>
      </w:r>
      <w:r w:rsidR="00330F4D" w:rsidRPr="00561C57">
        <w:rPr>
          <w:rFonts w:asciiTheme="minorHAnsi" w:hAnsiTheme="minorHAnsi" w:cstheme="minorHAnsi"/>
          <w:bCs/>
          <w:sz w:val="24"/>
          <w:szCs w:val="24"/>
        </w:rPr>
        <w:t>ę</w:t>
      </w:r>
      <w:r w:rsidR="00EC321D" w:rsidRPr="00561C57">
        <w:rPr>
          <w:rFonts w:asciiTheme="minorHAnsi" w:hAnsiTheme="minorHAnsi" w:cstheme="minorHAnsi"/>
          <w:bCs/>
          <w:sz w:val="24"/>
          <w:szCs w:val="24"/>
        </w:rPr>
        <w:t xml:space="preserve"> nad tym rozwiązaniem.</w:t>
      </w:r>
      <w:r w:rsidR="00330F4D" w:rsidRPr="00561C57">
        <w:rPr>
          <w:rFonts w:asciiTheme="minorHAnsi" w:hAnsiTheme="minorHAnsi" w:cstheme="minorHAnsi"/>
          <w:bCs/>
          <w:sz w:val="24"/>
          <w:szCs w:val="24"/>
        </w:rPr>
        <w:t xml:space="preserve"> Ta propozycja jest do rozpatrzenia.</w:t>
      </w:r>
    </w:p>
    <w:p w14:paraId="20DD1615" w14:textId="77777777" w:rsidR="00D2152F" w:rsidRPr="00561C57" w:rsidRDefault="00D2152F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Radna Wioletta Błaszkiewicz</w:t>
      </w:r>
    </w:p>
    <w:p w14:paraId="598B9DB1" w14:textId="36F37A4E" w:rsidR="00D2152F" w:rsidRPr="00561C57" w:rsidRDefault="00EC321D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Powiedziała, że jej zdaniem jest to bardzo ważne. </w:t>
      </w:r>
      <w:r w:rsidR="005F7FE3" w:rsidRPr="00561C57">
        <w:rPr>
          <w:rFonts w:asciiTheme="minorHAnsi" w:hAnsiTheme="minorHAnsi" w:cstheme="minorHAnsi"/>
          <w:bCs/>
          <w:sz w:val="24"/>
          <w:szCs w:val="24"/>
        </w:rPr>
        <w:t xml:space="preserve">Wielokrotnie była </w:t>
      </w:r>
      <w:r w:rsidR="002A2545" w:rsidRPr="00561C57">
        <w:rPr>
          <w:rFonts w:asciiTheme="minorHAnsi" w:hAnsiTheme="minorHAnsi" w:cstheme="minorHAnsi"/>
          <w:bCs/>
          <w:sz w:val="24"/>
          <w:szCs w:val="24"/>
        </w:rPr>
        <w:t xml:space="preserve">podnoszona </w:t>
      </w:r>
      <w:r w:rsidR="005F7FE3" w:rsidRPr="00561C57">
        <w:rPr>
          <w:rFonts w:asciiTheme="minorHAnsi" w:hAnsiTheme="minorHAnsi" w:cstheme="minorHAnsi"/>
          <w:bCs/>
          <w:sz w:val="24"/>
          <w:szCs w:val="24"/>
        </w:rPr>
        <w:t>kwestia zamieszczani</w:t>
      </w:r>
      <w:r w:rsidR="002A2545" w:rsidRPr="00561C57">
        <w:rPr>
          <w:rFonts w:asciiTheme="minorHAnsi" w:hAnsiTheme="minorHAnsi" w:cstheme="minorHAnsi"/>
          <w:bCs/>
          <w:sz w:val="24"/>
          <w:szCs w:val="24"/>
        </w:rPr>
        <w:t>a</w:t>
      </w:r>
      <w:r w:rsidR="005F7FE3" w:rsidRPr="00561C57">
        <w:rPr>
          <w:rFonts w:asciiTheme="minorHAnsi" w:hAnsiTheme="minorHAnsi" w:cstheme="minorHAnsi"/>
          <w:bCs/>
          <w:sz w:val="24"/>
          <w:szCs w:val="24"/>
        </w:rPr>
        <w:t xml:space="preserve"> tych informacji. Jeśli mieszkańcy piszą do Rady to ważne jest, aby Radni wiedzieli w jakiej sprawie są te pisma.</w:t>
      </w:r>
      <w:r w:rsidR="00991A54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F7FE3" w:rsidRPr="00561C57">
        <w:rPr>
          <w:rFonts w:asciiTheme="minorHAnsi" w:hAnsiTheme="minorHAnsi" w:cstheme="minorHAnsi"/>
          <w:bCs/>
          <w:sz w:val="24"/>
          <w:szCs w:val="24"/>
        </w:rPr>
        <w:t>W związku z tym złożyła wniosek formalny dotyczący przekazywania informacji od mieszkańców do Rady Miasta Radnym poprzez komunikator e – sesja.</w:t>
      </w:r>
    </w:p>
    <w:p w14:paraId="3D1130EC" w14:textId="08261392" w:rsidR="00991A54" w:rsidRPr="00561C57" w:rsidRDefault="00991A54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Radny Marcin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Burchacki</w:t>
      </w:r>
      <w:proofErr w:type="spellEnd"/>
    </w:p>
    <w:p w14:paraId="0B04D8DC" w14:textId="7CC6F085" w:rsidR="003B0D1F" w:rsidRPr="00561C57" w:rsidRDefault="00167E24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Powiedział, że został zgłoszony wniosek formalny i ma nadzieję, że zostanie </w:t>
      </w:r>
      <w:r w:rsidR="00EC30F3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Pr="00561C57">
        <w:rPr>
          <w:rFonts w:asciiTheme="minorHAnsi" w:hAnsiTheme="minorHAnsi" w:cstheme="minorHAnsi"/>
          <w:bCs/>
          <w:sz w:val="24"/>
          <w:szCs w:val="24"/>
        </w:rPr>
        <w:t>on przegłosowany. Rozumie, że materiały są udostępnione na stronie internetowej, ale chyba nie ma przeszkód, aby  były również udostępniane na komunikatorze e - sesja.</w:t>
      </w:r>
      <w:r w:rsidR="00267632" w:rsidRPr="00561C57">
        <w:rPr>
          <w:rFonts w:asciiTheme="minorHAnsi" w:hAnsiTheme="minorHAnsi" w:cstheme="minorHAnsi"/>
          <w:bCs/>
          <w:sz w:val="24"/>
          <w:szCs w:val="24"/>
        </w:rPr>
        <w:t xml:space="preserve"> Wtedy Radni m</w:t>
      </w:r>
      <w:r w:rsidR="00EE4E0A" w:rsidRPr="00561C57">
        <w:rPr>
          <w:rFonts w:asciiTheme="minorHAnsi" w:hAnsiTheme="minorHAnsi" w:cstheme="minorHAnsi"/>
          <w:bCs/>
          <w:sz w:val="24"/>
          <w:szCs w:val="24"/>
        </w:rPr>
        <w:t>ieliby</w:t>
      </w:r>
      <w:r w:rsidR="00267632" w:rsidRPr="00561C57">
        <w:rPr>
          <w:rFonts w:asciiTheme="minorHAnsi" w:hAnsiTheme="minorHAnsi" w:cstheme="minorHAnsi"/>
          <w:bCs/>
          <w:sz w:val="24"/>
          <w:szCs w:val="24"/>
        </w:rPr>
        <w:t xml:space="preserve"> szybki dostęp </w:t>
      </w:r>
      <w:r w:rsidR="00115B1E" w:rsidRPr="00561C57">
        <w:rPr>
          <w:rFonts w:asciiTheme="minorHAnsi" w:hAnsiTheme="minorHAnsi" w:cstheme="minorHAnsi"/>
          <w:bCs/>
          <w:sz w:val="24"/>
          <w:szCs w:val="24"/>
        </w:rPr>
        <w:t>do materiałów.</w:t>
      </w:r>
      <w:r w:rsidR="009E15D8" w:rsidRPr="00561C57">
        <w:rPr>
          <w:rFonts w:asciiTheme="minorHAnsi" w:hAnsiTheme="minorHAnsi" w:cstheme="minorHAnsi"/>
          <w:bCs/>
          <w:sz w:val="24"/>
          <w:szCs w:val="24"/>
        </w:rPr>
        <w:t xml:space="preserve"> Informacje o imprezach są przesyłane bezpośrednio </w:t>
      </w:r>
      <w:r w:rsidR="00EC30F3" w:rsidRPr="00561C57">
        <w:rPr>
          <w:rFonts w:asciiTheme="minorHAnsi" w:hAnsiTheme="minorHAnsi" w:cstheme="minorHAnsi"/>
          <w:bCs/>
          <w:sz w:val="24"/>
          <w:szCs w:val="24"/>
        </w:rPr>
        <w:br/>
      </w:r>
      <w:r w:rsidR="009E15D8" w:rsidRPr="00561C57">
        <w:rPr>
          <w:rFonts w:asciiTheme="minorHAnsi" w:hAnsiTheme="minorHAnsi" w:cstheme="minorHAnsi"/>
          <w:bCs/>
          <w:sz w:val="24"/>
          <w:szCs w:val="24"/>
        </w:rPr>
        <w:t>na komunikator e – sesja i nic nie stoi na przeszkodzie, aby było tak w przypadku innych pism.</w:t>
      </w:r>
    </w:p>
    <w:p w14:paraId="559B06B8" w14:textId="48213F15" w:rsidR="00360B59" w:rsidRPr="00561C57" w:rsidRDefault="00360B59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 xml:space="preserve"> Przewodniczący Rady Miasta</w:t>
      </w:r>
    </w:p>
    <w:p w14:paraId="3E7DEF22" w14:textId="625674EE" w:rsidR="00360B59" w:rsidRPr="00561C57" w:rsidRDefault="00823F66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Zaznaczył, że wszystkie pisma są dostępne dla Radnych</w:t>
      </w:r>
      <w:r w:rsidR="00AE2B74" w:rsidRPr="00561C57">
        <w:rPr>
          <w:rFonts w:asciiTheme="minorHAnsi" w:hAnsiTheme="minorHAnsi" w:cstheme="minorHAnsi"/>
          <w:bCs/>
          <w:sz w:val="24"/>
          <w:szCs w:val="24"/>
        </w:rPr>
        <w:t>, dostępne publicznie i nic nie jest ukrywane przed Radymi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AE2B74" w:rsidRPr="00561C57">
        <w:rPr>
          <w:rFonts w:asciiTheme="minorHAnsi" w:hAnsiTheme="minorHAnsi" w:cstheme="minorHAnsi"/>
          <w:bCs/>
          <w:sz w:val="24"/>
          <w:szCs w:val="24"/>
        </w:rPr>
        <w:t>Następnie p</w:t>
      </w:r>
      <w:r w:rsidR="00360B59" w:rsidRPr="00561C57">
        <w:rPr>
          <w:rFonts w:asciiTheme="minorHAnsi" w:hAnsiTheme="minorHAnsi" w:cstheme="minorHAnsi"/>
          <w:bCs/>
          <w:sz w:val="24"/>
          <w:szCs w:val="24"/>
        </w:rPr>
        <w:t>oddał pod głosowanie zgłoszony wniosek.</w:t>
      </w:r>
    </w:p>
    <w:p w14:paraId="3DDE846F" w14:textId="1E8B0066" w:rsidR="005F7FE3" w:rsidRPr="00561C57" w:rsidRDefault="005F7FE3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Rada Miasta w głosowaniu jawnym (za – 20 głosów, jednogłośnie)</w:t>
      </w:r>
    </w:p>
    <w:p w14:paraId="6C368222" w14:textId="53895DA4" w:rsidR="005F7FE3" w:rsidRPr="00561C57" w:rsidRDefault="005F7FE3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podjęła </w:t>
      </w:r>
    </w:p>
    <w:p w14:paraId="1C8B78EF" w14:textId="52B6B29B" w:rsidR="005F7FE3" w:rsidRPr="00561C57" w:rsidRDefault="005F7FE3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wniosek formalny dotyczący przekazywania informacji od mieszkańców do Rady Miasta</w:t>
      </w:r>
      <w:r w:rsidR="00360B59" w:rsidRPr="00561C5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561C57">
        <w:rPr>
          <w:rFonts w:asciiTheme="minorHAnsi" w:hAnsiTheme="minorHAnsi" w:cstheme="minorHAnsi"/>
          <w:bCs/>
          <w:sz w:val="24"/>
          <w:szCs w:val="24"/>
        </w:rPr>
        <w:t>Radnym poprzez komunikator e – sesja</w:t>
      </w:r>
    </w:p>
    <w:p w14:paraId="546F6407" w14:textId="09B8369B" w:rsidR="00D2152F" w:rsidRPr="00561C57" w:rsidRDefault="00272877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  <w:r w:rsidRPr="00561C57">
        <w:rPr>
          <w:rFonts w:asciiTheme="minorHAnsi" w:hAnsiTheme="minorHAnsi" w:cstheme="minorHAnsi"/>
          <w:bCs/>
          <w:sz w:val="24"/>
          <w:szCs w:val="24"/>
        </w:rPr>
        <w:t xml:space="preserve"> Przewodniczący Rady Miasta</w:t>
      </w:r>
    </w:p>
    <w:p w14:paraId="7B137E4B" w14:textId="079E642B" w:rsidR="00272877" w:rsidRPr="00561C57" w:rsidRDefault="00161D46" w:rsidP="00561C57">
      <w:pPr>
        <w:spacing w:before="120" w:after="120"/>
        <w:ind w:firstLine="708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W związku ze zbliżającymi się Świętami Wielkanocnymi w imieniu Rady </w:t>
      </w:r>
      <w:r w:rsidR="00EC30F3" w:rsidRPr="00561C57">
        <w:rPr>
          <w:rFonts w:asciiTheme="minorHAnsi" w:hAnsiTheme="minorHAnsi" w:cstheme="minorHAnsi"/>
          <w:bCs/>
          <w:sz w:val="24"/>
          <w:szCs w:val="24"/>
        </w:rPr>
        <w:t xml:space="preserve">Miasta i swoim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złożył wszystkim </w:t>
      </w:r>
      <w:r w:rsidR="00EC30F3" w:rsidRPr="00561C57">
        <w:rPr>
          <w:rFonts w:asciiTheme="minorHAnsi" w:hAnsiTheme="minorHAnsi" w:cstheme="minorHAnsi"/>
          <w:bCs/>
          <w:sz w:val="24"/>
          <w:szCs w:val="24"/>
        </w:rPr>
        <w:t xml:space="preserve">życzenia </w:t>
      </w:r>
      <w:r w:rsidRPr="00561C57">
        <w:rPr>
          <w:rFonts w:asciiTheme="minorHAnsi" w:hAnsiTheme="minorHAnsi" w:cstheme="minorHAnsi"/>
          <w:bCs/>
          <w:sz w:val="24"/>
          <w:szCs w:val="24"/>
        </w:rPr>
        <w:t>zdrowych i spokojnych Świąt.</w:t>
      </w:r>
    </w:p>
    <w:p w14:paraId="2461590F" w14:textId="582A56C2" w:rsidR="001B21EC" w:rsidRPr="00561C57" w:rsidRDefault="00FE148C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Więcej głosów w dyskusji nie było.</w:t>
      </w:r>
    </w:p>
    <w:p w14:paraId="6B4F3B66" w14:textId="77777777" w:rsidR="00297D8C" w:rsidRPr="00561C57" w:rsidRDefault="00297D8C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2421363E" w14:textId="5F475611" w:rsidR="008C4828" w:rsidRPr="00561C57" w:rsidRDefault="008C4828" w:rsidP="00561C57">
      <w:pPr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Ad pkt </w:t>
      </w:r>
      <w:r w:rsidR="004558CE" w:rsidRPr="00561C57">
        <w:rPr>
          <w:rFonts w:asciiTheme="minorHAnsi" w:hAnsiTheme="minorHAnsi" w:cstheme="minorHAnsi"/>
          <w:bCs/>
          <w:sz w:val="24"/>
          <w:szCs w:val="24"/>
        </w:rPr>
        <w:t>10</w:t>
      </w:r>
      <w:r w:rsidRPr="00561C5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92AA6B7" w14:textId="77777777" w:rsidR="008C4828" w:rsidRPr="00561C57" w:rsidRDefault="008C4828" w:rsidP="00561C57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Po wyczerpaniu porządku obrad sesji</w:t>
      </w:r>
    </w:p>
    <w:p w14:paraId="644A8B2D" w14:textId="77777777" w:rsidR="008C4828" w:rsidRPr="00561C57" w:rsidRDefault="008C4828" w:rsidP="00561C57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Przewodniczący Rady Miasta LECH PREJS</w:t>
      </w:r>
    </w:p>
    <w:p w14:paraId="1ACA2F3E" w14:textId="645049DC" w:rsidR="008C4828" w:rsidRPr="00561C57" w:rsidRDefault="008C4828" w:rsidP="00561C57">
      <w:pPr>
        <w:tabs>
          <w:tab w:val="left" w:pos="709"/>
        </w:tabs>
        <w:spacing w:before="120" w:after="12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zakończył obrady </w:t>
      </w:r>
      <w:r w:rsidR="00D53FC5" w:rsidRPr="00561C57">
        <w:rPr>
          <w:rFonts w:asciiTheme="minorHAnsi" w:hAnsiTheme="minorHAnsi" w:cstheme="minorHAnsi"/>
          <w:bCs/>
          <w:sz w:val="24"/>
          <w:szCs w:val="24"/>
        </w:rPr>
        <w:t>X</w:t>
      </w:r>
      <w:r w:rsidR="004558CE" w:rsidRPr="00561C57">
        <w:rPr>
          <w:rFonts w:asciiTheme="minorHAnsi" w:hAnsiTheme="minorHAnsi" w:cstheme="minorHAnsi"/>
          <w:bCs/>
          <w:sz w:val="24"/>
          <w:szCs w:val="24"/>
        </w:rPr>
        <w:t>L</w:t>
      </w:r>
      <w:r w:rsidR="00F45285" w:rsidRPr="00561C57">
        <w:rPr>
          <w:rFonts w:asciiTheme="minorHAnsi" w:hAnsiTheme="minorHAnsi" w:cstheme="minorHAnsi"/>
          <w:bCs/>
          <w:sz w:val="24"/>
          <w:szCs w:val="24"/>
        </w:rPr>
        <w:t>IX</w:t>
      </w:r>
      <w:r w:rsidR="004A53A1" w:rsidRPr="00561C5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61C57">
        <w:rPr>
          <w:rFonts w:asciiTheme="minorHAnsi" w:hAnsiTheme="minorHAnsi" w:cstheme="minorHAnsi"/>
          <w:bCs/>
          <w:sz w:val="24"/>
          <w:szCs w:val="24"/>
        </w:rPr>
        <w:t xml:space="preserve">sesji o </w:t>
      </w: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godz.</w:t>
      </w:r>
      <w:r w:rsidR="00A052F7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D2CF7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16:10</w:t>
      </w:r>
      <w:r w:rsidR="004F22FB"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Pr="00561C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słowami</w:t>
      </w:r>
      <w:r w:rsidRPr="00561C57">
        <w:rPr>
          <w:rFonts w:asciiTheme="minorHAnsi" w:hAnsiTheme="minorHAnsi" w:cstheme="minorHAnsi"/>
          <w:bCs/>
          <w:sz w:val="24"/>
          <w:szCs w:val="24"/>
        </w:rPr>
        <w:t>:</w:t>
      </w:r>
    </w:p>
    <w:p w14:paraId="3D7DC0A0" w14:textId="60A54CF2" w:rsidR="008C4828" w:rsidRPr="00561C57" w:rsidRDefault="008C4828" w:rsidP="00561C57">
      <w:pPr>
        <w:spacing w:before="120" w:after="120"/>
        <w:ind w:left="540" w:hanging="540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 w:rsidRPr="00561C57">
        <w:rPr>
          <w:rFonts w:asciiTheme="minorHAnsi" w:hAnsiTheme="minorHAnsi" w:cstheme="minorHAnsi"/>
          <w:bCs/>
          <w:i/>
          <w:sz w:val="24"/>
          <w:szCs w:val="24"/>
        </w:rPr>
        <w:t xml:space="preserve">„ZAMYKAM OBRADY </w:t>
      </w:r>
      <w:r w:rsidR="00F45285" w:rsidRPr="00561C57">
        <w:rPr>
          <w:rFonts w:asciiTheme="minorHAnsi" w:hAnsiTheme="minorHAnsi" w:cstheme="minorHAnsi"/>
          <w:bCs/>
          <w:sz w:val="24"/>
          <w:szCs w:val="24"/>
        </w:rPr>
        <w:t>X</w:t>
      </w:r>
      <w:r w:rsidR="004558CE" w:rsidRPr="00561C57">
        <w:rPr>
          <w:rFonts w:asciiTheme="minorHAnsi" w:hAnsiTheme="minorHAnsi" w:cstheme="minorHAnsi"/>
          <w:bCs/>
          <w:sz w:val="24"/>
          <w:szCs w:val="24"/>
        </w:rPr>
        <w:t>L</w:t>
      </w:r>
      <w:r w:rsidR="00F45285" w:rsidRPr="00561C57">
        <w:rPr>
          <w:rFonts w:asciiTheme="minorHAnsi" w:hAnsiTheme="minorHAnsi" w:cstheme="minorHAnsi"/>
          <w:bCs/>
          <w:sz w:val="24"/>
          <w:szCs w:val="24"/>
        </w:rPr>
        <w:t>IX</w:t>
      </w:r>
      <w:r w:rsidRPr="00561C57">
        <w:rPr>
          <w:rFonts w:asciiTheme="minorHAnsi" w:hAnsiTheme="minorHAnsi" w:cstheme="minorHAnsi"/>
          <w:bCs/>
          <w:i/>
          <w:sz w:val="24"/>
          <w:szCs w:val="24"/>
        </w:rPr>
        <w:t xml:space="preserve"> SESJI RADY MIASTA”</w:t>
      </w:r>
    </w:p>
    <w:p w14:paraId="2F52BE6E" w14:textId="77777777" w:rsidR="00052EDF" w:rsidRPr="00561C57" w:rsidRDefault="00052EDF" w:rsidP="00561C57">
      <w:pPr>
        <w:spacing w:before="120" w:after="120"/>
        <w:ind w:left="540" w:hanging="540"/>
        <w:jc w:val="left"/>
        <w:rPr>
          <w:rFonts w:asciiTheme="minorHAnsi" w:hAnsiTheme="minorHAnsi" w:cstheme="minorHAnsi"/>
          <w:bCs/>
          <w:i/>
          <w:sz w:val="24"/>
          <w:szCs w:val="24"/>
        </w:rPr>
      </w:pPr>
    </w:p>
    <w:p w14:paraId="1C539A56" w14:textId="77777777" w:rsidR="008C4828" w:rsidRPr="00561C57" w:rsidRDefault="008C4828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4E549169" w14:textId="77777777" w:rsidR="008C4828" w:rsidRPr="00561C57" w:rsidRDefault="008C4828" w:rsidP="00561C57">
      <w:pPr>
        <w:ind w:left="4963" w:firstLine="709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1D5B3D84" w14:textId="1460512A" w:rsidR="008C4828" w:rsidRPr="00561C57" w:rsidRDefault="008C4828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561C57">
        <w:rPr>
          <w:rFonts w:asciiTheme="minorHAnsi" w:hAnsiTheme="minorHAnsi" w:cstheme="minorHAnsi"/>
          <w:bCs/>
          <w:sz w:val="24"/>
          <w:szCs w:val="24"/>
        </w:rPr>
        <w:t>Prejs</w:t>
      </w:r>
      <w:proofErr w:type="spellEnd"/>
    </w:p>
    <w:p w14:paraId="4E166B82" w14:textId="77777777" w:rsidR="00052EDF" w:rsidRPr="00561C57" w:rsidRDefault="00052EDF" w:rsidP="00561C57">
      <w:pPr>
        <w:ind w:left="4968" w:firstLine="704"/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5053B8A9" w14:textId="77777777" w:rsidR="008C4828" w:rsidRPr="00561C57" w:rsidRDefault="008C4828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Protokolant:</w:t>
      </w:r>
    </w:p>
    <w:p w14:paraId="36DFFEB7" w14:textId="0667B318" w:rsidR="008C4828" w:rsidRPr="00561C57" w:rsidRDefault="008C4828" w:rsidP="00561C57">
      <w:pPr>
        <w:ind w:left="540" w:hanging="540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561C57">
        <w:rPr>
          <w:rFonts w:asciiTheme="minorHAnsi" w:hAnsiTheme="minorHAnsi" w:cstheme="minorHAnsi"/>
          <w:bCs/>
          <w:sz w:val="24"/>
          <w:szCs w:val="24"/>
        </w:rPr>
        <w:t>Klaudia Sieradzka</w:t>
      </w:r>
      <w:r w:rsidR="004558CE" w:rsidRPr="00561C57">
        <w:rPr>
          <w:rFonts w:asciiTheme="minorHAnsi" w:hAnsiTheme="minorHAnsi" w:cstheme="minorHAnsi"/>
          <w:bCs/>
          <w:sz w:val="24"/>
          <w:szCs w:val="24"/>
        </w:rPr>
        <w:t xml:space="preserve"> - Malon</w:t>
      </w:r>
    </w:p>
    <w:p w14:paraId="4A3B8BB8" w14:textId="77777777" w:rsidR="005C7F0D" w:rsidRPr="00561C57" w:rsidRDefault="005C7F0D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p w14:paraId="05613D09" w14:textId="77777777" w:rsidR="0011463B" w:rsidRPr="00561C57" w:rsidRDefault="0011463B" w:rsidP="00561C57">
      <w:pPr>
        <w:jc w:val="left"/>
        <w:rPr>
          <w:rFonts w:asciiTheme="minorHAnsi" w:hAnsiTheme="minorHAnsi" w:cstheme="minorHAnsi"/>
          <w:bCs/>
          <w:sz w:val="24"/>
          <w:szCs w:val="24"/>
        </w:rPr>
      </w:pPr>
    </w:p>
    <w:sectPr w:rsidR="0011463B" w:rsidRPr="00561C57" w:rsidSect="008C48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73D2" w14:textId="77777777" w:rsidR="00921F93" w:rsidRDefault="00921F93" w:rsidP="003E06B8">
      <w:pPr>
        <w:spacing w:line="240" w:lineRule="auto"/>
      </w:pPr>
      <w:r>
        <w:separator/>
      </w:r>
    </w:p>
  </w:endnote>
  <w:endnote w:type="continuationSeparator" w:id="0">
    <w:p w14:paraId="35C13C27" w14:textId="77777777" w:rsidR="00921F93" w:rsidRDefault="00921F93" w:rsidP="003E0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 ITC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24EA" w14:textId="77777777" w:rsidR="00935271" w:rsidRDefault="00935271" w:rsidP="0044172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0E1E" w14:textId="77777777" w:rsidR="00921F93" w:rsidRDefault="00921F93" w:rsidP="003E06B8">
      <w:pPr>
        <w:spacing w:line="240" w:lineRule="auto"/>
      </w:pPr>
      <w:r>
        <w:separator/>
      </w:r>
    </w:p>
  </w:footnote>
  <w:footnote w:type="continuationSeparator" w:id="0">
    <w:p w14:paraId="0D97FB81" w14:textId="77777777" w:rsidR="00921F93" w:rsidRDefault="00921F93" w:rsidP="003E06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4E3D"/>
    <w:multiLevelType w:val="hybridMultilevel"/>
    <w:tmpl w:val="5C1CF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649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828"/>
    <w:rsid w:val="000000E0"/>
    <w:rsid w:val="0000060C"/>
    <w:rsid w:val="000015E9"/>
    <w:rsid w:val="00001669"/>
    <w:rsid w:val="000016C3"/>
    <w:rsid w:val="0000263C"/>
    <w:rsid w:val="0000348B"/>
    <w:rsid w:val="00003751"/>
    <w:rsid w:val="00003940"/>
    <w:rsid w:val="00004749"/>
    <w:rsid w:val="000053D6"/>
    <w:rsid w:val="00006440"/>
    <w:rsid w:val="00006603"/>
    <w:rsid w:val="000066DA"/>
    <w:rsid w:val="00006961"/>
    <w:rsid w:val="00006E55"/>
    <w:rsid w:val="0000754A"/>
    <w:rsid w:val="00007970"/>
    <w:rsid w:val="00010056"/>
    <w:rsid w:val="00011084"/>
    <w:rsid w:val="0001171A"/>
    <w:rsid w:val="00011BB2"/>
    <w:rsid w:val="00012869"/>
    <w:rsid w:val="00013EC1"/>
    <w:rsid w:val="00014430"/>
    <w:rsid w:val="0001518D"/>
    <w:rsid w:val="000159A3"/>
    <w:rsid w:val="000171A2"/>
    <w:rsid w:val="000177DC"/>
    <w:rsid w:val="000178C8"/>
    <w:rsid w:val="000179A0"/>
    <w:rsid w:val="0002051D"/>
    <w:rsid w:val="00020827"/>
    <w:rsid w:val="00020ED9"/>
    <w:rsid w:val="00020FC7"/>
    <w:rsid w:val="00021C52"/>
    <w:rsid w:val="00022A3E"/>
    <w:rsid w:val="00022CA0"/>
    <w:rsid w:val="00023672"/>
    <w:rsid w:val="00023CA8"/>
    <w:rsid w:val="00023E2D"/>
    <w:rsid w:val="00023FF3"/>
    <w:rsid w:val="00024EC1"/>
    <w:rsid w:val="0002592D"/>
    <w:rsid w:val="00025F4A"/>
    <w:rsid w:val="0002659F"/>
    <w:rsid w:val="00026C7B"/>
    <w:rsid w:val="000274A1"/>
    <w:rsid w:val="00027C10"/>
    <w:rsid w:val="00027E38"/>
    <w:rsid w:val="00027F6B"/>
    <w:rsid w:val="0003036B"/>
    <w:rsid w:val="00030394"/>
    <w:rsid w:val="000308B1"/>
    <w:rsid w:val="00030AEF"/>
    <w:rsid w:val="0003115B"/>
    <w:rsid w:val="00031362"/>
    <w:rsid w:val="000323BD"/>
    <w:rsid w:val="000327D2"/>
    <w:rsid w:val="000328C0"/>
    <w:rsid w:val="00032DAE"/>
    <w:rsid w:val="00032E41"/>
    <w:rsid w:val="0003375D"/>
    <w:rsid w:val="00033915"/>
    <w:rsid w:val="00033DDE"/>
    <w:rsid w:val="000344E4"/>
    <w:rsid w:val="000367E6"/>
    <w:rsid w:val="00036FD2"/>
    <w:rsid w:val="00037C99"/>
    <w:rsid w:val="00037F0E"/>
    <w:rsid w:val="000414E9"/>
    <w:rsid w:val="00042283"/>
    <w:rsid w:val="000429B3"/>
    <w:rsid w:val="00043198"/>
    <w:rsid w:val="0004363F"/>
    <w:rsid w:val="00044637"/>
    <w:rsid w:val="00045AC0"/>
    <w:rsid w:val="00045B67"/>
    <w:rsid w:val="000463BD"/>
    <w:rsid w:val="0004730A"/>
    <w:rsid w:val="0005038F"/>
    <w:rsid w:val="00050588"/>
    <w:rsid w:val="00050592"/>
    <w:rsid w:val="000510C0"/>
    <w:rsid w:val="000515EA"/>
    <w:rsid w:val="00051F3B"/>
    <w:rsid w:val="000527AF"/>
    <w:rsid w:val="00052EDF"/>
    <w:rsid w:val="000550D1"/>
    <w:rsid w:val="000557E0"/>
    <w:rsid w:val="000562C9"/>
    <w:rsid w:val="0005669C"/>
    <w:rsid w:val="00056B7E"/>
    <w:rsid w:val="00056E0C"/>
    <w:rsid w:val="000579D0"/>
    <w:rsid w:val="00060A73"/>
    <w:rsid w:val="0006108D"/>
    <w:rsid w:val="0006159A"/>
    <w:rsid w:val="00061A55"/>
    <w:rsid w:val="000625FB"/>
    <w:rsid w:val="00062BE7"/>
    <w:rsid w:val="00062E80"/>
    <w:rsid w:val="00063407"/>
    <w:rsid w:val="00063A2F"/>
    <w:rsid w:val="00065A59"/>
    <w:rsid w:val="000662C0"/>
    <w:rsid w:val="0006782C"/>
    <w:rsid w:val="00070502"/>
    <w:rsid w:val="000709FA"/>
    <w:rsid w:val="00070DCC"/>
    <w:rsid w:val="00071BB5"/>
    <w:rsid w:val="00071C1E"/>
    <w:rsid w:val="00072A88"/>
    <w:rsid w:val="000734A3"/>
    <w:rsid w:val="00073528"/>
    <w:rsid w:val="00073971"/>
    <w:rsid w:val="00073981"/>
    <w:rsid w:val="00075FB2"/>
    <w:rsid w:val="00076AF2"/>
    <w:rsid w:val="000770BE"/>
    <w:rsid w:val="000774F0"/>
    <w:rsid w:val="0007759D"/>
    <w:rsid w:val="000776D2"/>
    <w:rsid w:val="000805F3"/>
    <w:rsid w:val="00080D21"/>
    <w:rsid w:val="00081CFC"/>
    <w:rsid w:val="00081E6D"/>
    <w:rsid w:val="0008345D"/>
    <w:rsid w:val="00083CA9"/>
    <w:rsid w:val="000848CF"/>
    <w:rsid w:val="000856EC"/>
    <w:rsid w:val="000858FB"/>
    <w:rsid w:val="00085D09"/>
    <w:rsid w:val="00085D30"/>
    <w:rsid w:val="0008608C"/>
    <w:rsid w:val="0008639C"/>
    <w:rsid w:val="00086510"/>
    <w:rsid w:val="000865AF"/>
    <w:rsid w:val="00086C88"/>
    <w:rsid w:val="00086CDE"/>
    <w:rsid w:val="00087687"/>
    <w:rsid w:val="000877D2"/>
    <w:rsid w:val="00087E5F"/>
    <w:rsid w:val="000900E8"/>
    <w:rsid w:val="000901AC"/>
    <w:rsid w:val="0009050A"/>
    <w:rsid w:val="0009056B"/>
    <w:rsid w:val="00090CDB"/>
    <w:rsid w:val="00090EBB"/>
    <w:rsid w:val="0009176A"/>
    <w:rsid w:val="0009289C"/>
    <w:rsid w:val="00092FC5"/>
    <w:rsid w:val="000945F5"/>
    <w:rsid w:val="000952E9"/>
    <w:rsid w:val="00095FBA"/>
    <w:rsid w:val="00096898"/>
    <w:rsid w:val="000975C2"/>
    <w:rsid w:val="00097970"/>
    <w:rsid w:val="00097C3E"/>
    <w:rsid w:val="000A0321"/>
    <w:rsid w:val="000A0956"/>
    <w:rsid w:val="000A0EB2"/>
    <w:rsid w:val="000A0FD8"/>
    <w:rsid w:val="000A2AAB"/>
    <w:rsid w:val="000A2E50"/>
    <w:rsid w:val="000A3476"/>
    <w:rsid w:val="000A3AD6"/>
    <w:rsid w:val="000A44B1"/>
    <w:rsid w:val="000A4549"/>
    <w:rsid w:val="000A47E1"/>
    <w:rsid w:val="000A495E"/>
    <w:rsid w:val="000A4A24"/>
    <w:rsid w:val="000A4A6D"/>
    <w:rsid w:val="000A4B86"/>
    <w:rsid w:val="000A52B8"/>
    <w:rsid w:val="000A544E"/>
    <w:rsid w:val="000A5A80"/>
    <w:rsid w:val="000A7062"/>
    <w:rsid w:val="000A728A"/>
    <w:rsid w:val="000A7C65"/>
    <w:rsid w:val="000B00CC"/>
    <w:rsid w:val="000B07AB"/>
    <w:rsid w:val="000B0A17"/>
    <w:rsid w:val="000B1AF7"/>
    <w:rsid w:val="000B2391"/>
    <w:rsid w:val="000B35CF"/>
    <w:rsid w:val="000B3CD5"/>
    <w:rsid w:val="000B425A"/>
    <w:rsid w:val="000B470E"/>
    <w:rsid w:val="000B47D5"/>
    <w:rsid w:val="000B4DAA"/>
    <w:rsid w:val="000B51AD"/>
    <w:rsid w:val="000B5930"/>
    <w:rsid w:val="000B6754"/>
    <w:rsid w:val="000B7AA4"/>
    <w:rsid w:val="000C118C"/>
    <w:rsid w:val="000C2ADE"/>
    <w:rsid w:val="000C52A2"/>
    <w:rsid w:val="000C5806"/>
    <w:rsid w:val="000C5D98"/>
    <w:rsid w:val="000C5DCB"/>
    <w:rsid w:val="000C7026"/>
    <w:rsid w:val="000C7E58"/>
    <w:rsid w:val="000C7F91"/>
    <w:rsid w:val="000D0436"/>
    <w:rsid w:val="000D0FAD"/>
    <w:rsid w:val="000D102C"/>
    <w:rsid w:val="000D1190"/>
    <w:rsid w:val="000D1754"/>
    <w:rsid w:val="000D1D1B"/>
    <w:rsid w:val="000D2E76"/>
    <w:rsid w:val="000D3351"/>
    <w:rsid w:val="000D37B0"/>
    <w:rsid w:val="000D3AD6"/>
    <w:rsid w:val="000D4699"/>
    <w:rsid w:val="000D46D4"/>
    <w:rsid w:val="000D4A84"/>
    <w:rsid w:val="000D6274"/>
    <w:rsid w:val="000D6291"/>
    <w:rsid w:val="000D74B4"/>
    <w:rsid w:val="000D75CF"/>
    <w:rsid w:val="000E18EB"/>
    <w:rsid w:val="000E2BBA"/>
    <w:rsid w:val="000E2C85"/>
    <w:rsid w:val="000E4A4E"/>
    <w:rsid w:val="000E4B0B"/>
    <w:rsid w:val="000E4EAA"/>
    <w:rsid w:val="000E542F"/>
    <w:rsid w:val="000E54EF"/>
    <w:rsid w:val="000E5686"/>
    <w:rsid w:val="000E6AF6"/>
    <w:rsid w:val="000E7640"/>
    <w:rsid w:val="000E7C29"/>
    <w:rsid w:val="000F002B"/>
    <w:rsid w:val="000F0309"/>
    <w:rsid w:val="000F167B"/>
    <w:rsid w:val="000F1D7D"/>
    <w:rsid w:val="000F247B"/>
    <w:rsid w:val="000F28D0"/>
    <w:rsid w:val="000F3273"/>
    <w:rsid w:val="000F47FC"/>
    <w:rsid w:val="000F4B72"/>
    <w:rsid w:val="000F555C"/>
    <w:rsid w:val="000F61AE"/>
    <w:rsid w:val="000F6D97"/>
    <w:rsid w:val="000F73E0"/>
    <w:rsid w:val="000F75BB"/>
    <w:rsid w:val="000F7614"/>
    <w:rsid w:val="000F79EF"/>
    <w:rsid w:val="000F7ED6"/>
    <w:rsid w:val="0010184F"/>
    <w:rsid w:val="00102078"/>
    <w:rsid w:val="00102378"/>
    <w:rsid w:val="00102B3B"/>
    <w:rsid w:val="001032F8"/>
    <w:rsid w:val="001033E0"/>
    <w:rsid w:val="00103C1D"/>
    <w:rsid w:val="00103C39"/>
    <w:rsid w:val="001043CF"/>
    <w:rsid w:val="00104557"/>
    <w:rsid w:val="00105546"/>
    <w:rsid w:val="00105562"/>
    <w:rsid w:val="00105C16"/>
    <w:rsid w:val="00105DCC"/>
    <w:rsid w:val="00105EBF"/>
    <w:rsid w:val="001101DA"/>
    <w:rsid w:val="001112B4"/>
    <w:rsid w:val="00111781"/>
    <w:rsid w:val="00111792"/>
    <w:rsid w:val="00111A41"/>
    <w:rsid w:val="00112DA4"/>
    <w:rsid w:val="00113DC1"/>
    <w:rsid w:val="0011463B"/>
    <w:rsid w:val="00114A53"/>
    <w:rsid w:val="00114E91"/>
    <w:rsid w:val="00114ECB"/>
    <w:rsid w:val="00115B1E"/>
    <w:rsid w:val="00115BC1"/>
    <w:rsid w:val="00115BEE"/>
    <w:rsid w:val="0011695B"/>
    <w:rsid w:val="00116975"/>
    <w:rsid w:val="0012008E"/>
    <w:rsid w:val="0012069C"/>
    <w:rsid w:val="00120C2C"/>
    <w:rsid w:val="0012152F"/>
    <w:rsid w:val="001220FA"/>
    <w:rsid w:val="0012241F"/>
    <w:rsid w:val="00122C90"/>
    <w:rsid w:val="00123AA1"/>
    <w:rsid w:val="0012485C"/>
    <w:rsid w:val="00124EF5"/>
    <w:rsid w:val="00125954"/>
    <w:rsid w:val="0012763C"/>
    <w:rsid w:val="00127DFD"/>
    <w:rsid w:val="001301C0"/>
    <w:rsid w:val="0013037E"/>
    <w:rsid w:val="001304C5"/>
    <w:rsid w:val="00131316"/>
    <w:rsid w:val="00131CD2"/>
    <w:rsid w:val="00133204"/>
    <w:rsid w:val="00133C2A"/>
    <w:rsid w:val="001342F0"/>
    <w:rsid w:val="00134762"/>
    <w:rsid w:val="00134788"/>
    <w:rsid w:val="0013708B"/>
    <w:rsid w:val="00137968"/>
    <w:rsid w:val="00137EDB"/>
    <w:rsid w:val="00140EFC"/>
    <w:rsid w:val="00141315"/>
    <w:rsid w:val="001420B8"/>
    <w:rsid w:val="00142DC3"/>
    <w:rsid w:val="00143667"/>
    <w:rsid w:val="00143763"/>
    <w:rsid w:val="001440E0"/>
    <w:rsid w:val="001442EE"/>
    <w:rsid w:val="001447DD"/>
    <w:rsid w:val="00144AEF"/>
    <w:rsid w:val="00144FF6"/>
    <w:rsid w:val="00145393"/>
    <w:rsid w:val="0014573D"/>
    <w:rsid w:val="00145F75"/>
    <w:rsid w:val="001461A4"/>
    <w:rsid w:val="0014702D"/>
    <w:rsid w:val="0014799D"/>
    <w:rsid w:val="00147B37"/>
    <w:rsid w:val="001500B1"/>
    <w:rsid w:val="001509A3"/>
    <w:rsid w:val="00150BAA"/>
    <w:rsid w:val="001512C8"/>
    <w:rsid w:val="00152294"/>
    <w:rsid w:val="0015283B"/>
    <w:rsid w:val="00153FCF"/>
    <w:rsid w:val="001542A4"/>
    <w:rsid w:val="00154706"/>
    <w:rsid w:val="00154723"/>
    <w:rsid w:val="00154E1C"/>
    <w:rsid w:val="001551DA"/>
    <w:rsid w:val="0015522E"/>
    <w:rsid w:val="00156C87"/>
    <w:rsid w:val="00157177"/>
    <w:rsid w:val="00160200"/>
    <w:rsid w:val="00160289"/>
    <w:rsid w:val="001607E2"/>
    <w:rsid w:val="00160E20"/>
    <w:rsid w:val="0016172E"/>
    <w:rsid w:val="00161D46"/>
    <w:rsid w:val="00162CFF"/>
    <w:rsid w:val="001653C0"/>
    <w:rsid w:val="00165E00"/>
    <w:rsid w:val="001677B0"/>
    <w:rsid w:val="00167E24"/>
    <w:rsid w:val="00167FB4"/>
    <w:rsid w:val="001703CC"/>
    <w:rsid w:val="00170814"/>
    <w:rsid w:val="0017131A"/>
    <w:rsid w:val="00171B44"/>
    <w:rsid w:val="00171C3D"/>
    <w:rsid w:val="00171D01"/>
    <w:rsid w:val="00171DB8"/>
    <w:rsid w:val="00172427"/>
    <w:rsid w:val="00172568"/>
    <w:rsid w:val="00172C79"/>
    <w:rsid w:val="00174408"/>
    <w:rsid w:val="0017455D"/>
    <w:rsid w:val="00174E34"/>
    <w:rsid w:val="00175306"/>
    <w:rsid w:val="00175477"/>
    <w:rsid w:val="00175A04"/>
    <w:rsid w:val="00175EE7"/>
    <w:rsid w:val="001767E6"/>
    <w:rsid w:val="001768D8"/>
    <w:rsid w:val="00176A96"/>
    <w:rsid w:val="00176C8F"/>
    <w:rsid w:val="001771C8"/>
    <w:rsid w:val="00177AF6"/>
    <w:rsid w:val="00181270"/>
    <w:rsid w:val="0018282D"/>
    <w:rsid w:val="00182C2E"/>
    <w:rsid w:val="00182F7D"/>
    <w:rsid w:val="001831B5"/>
    <w:rsid w:val="00183627"/>
    <w:rsid w:val="00183C58"/>
    <w:rsid w:val="001842DF"/>
    <w:rsid w:val="00184DBE"/>
    <w:rsid w:val="00186A7A"/>
    <w:rsid w:val="00186C78"/>
    <w:rsid w:val="00187529"/>
    <w:rsid w:val="001875E6"/>
    <w:rsid w:val="00187E5B"/>
    <w:rsid w:val="00190149"/>
    <w:rsid w:val="00190502"/>
    <w:rsid w:val="00190A95"/>
    <w:rsid w:val="00190ACA"/>
    <w:rsid w:val="001916B4"/>
    <w:rsid w:val="00192323"/>
    <w:rsid w:val="00192A5B"/>
    <w:rsid w:val="00192C0A"/>
    <w:rsid w:val="001942F2"/>
    <w:rsid w:val="00194AF4"/>
    <w:rsid w:val="00195922"/>
    <w:rsid w:val="0019643A"/>
    <w:rsid w:val="00197AFF"/>
    <w:rsid w:val="001A08F5"/>
    <w:rsid w:val="001A0B6F"/>
    <w:rsid w:val="001A13C0"/>
    <w:rsid w:val="001A1DED"/>
    <w:rsid w:val="001A2019"/>
    <w:rsid w:val="001A2296"/>
    <w:rsid w:val="001A30F8"/>
    <w:rsid w:val="001A3122"/>
    <w:rsid w:val="001A3873"/>
    <w:rsid w:val="001A479D"/>
    <w:rsid w:val="001A5A1E"/>
    <w:rsid w:val="001A6803"/>
    <w:rsid w:val="001B0126"/>
    <w:rsid w:val="001B05AF"/>
    <w:rsid w:val="001B0C6C"/>
    <w:rsid w:val="001B21EC"/>
    <w:rsid w:val="001B2CEE"/>
    <w:rsid w:val="001B2DF7"/>
    <w:rsid w:val="001B2F15"/>
    <w:rsid w:val="001B2FBB"/>
    <w:rsid w:val="001B3506"/>
    <w:rsid w:val="001B3EEB"/>
    <w:rsid w:val="001B4A41"/>
    <w:rsid w:val="001B4FBB"/>
    <w:rsid w:val="001B509E"/>
    <w:rsid w:val="001B64A6"/>
    <w:rsid w:val="001B72C0"/>
    <w:rsid w:val="001B735D"/>
    <w:rsid w:val="001C09A3"/>
    <w:rsid w:val="001C0D5E"/>
    <w:rsid w:val="001C1020"/>
    <w:rsid w:val="001C1ABA"/>
    <w:rsid w:val="001C273D"/>
    <w:rsid w:val="001C2B7D"/>
    <w:rsid w:val="001C32B2"/>
    <w:rsid w:val="001C388C"/>
    <w:rsid w:val="001C3BB2"/>
    <w:rsid w:val="001C4A91"/>
    <w:rsid w:val="001C5750"/>
    <w:rsid w:val="001C5D9D"/>
    <w:rsid w:val="001C5FC6"/>
    <w:rsid w:val="001C633A"/>
    <w:rsid w:val="001C636F"/>
    <w:rsid w:val="001C6758"/>
    <w:rsid w:val="001C692A"/>
    <w:rsid w:val="001C6AF1"/>
    <w:rsid w:val="001C77B2"/>
    <w:rsid w:val="001C7C7E"/>
    <w:rsid w:val="001D0C18"/>
    <w:rsid w:val="001D10D7"/>
    <w:rsid w:val="001D154F"/>
    <w:rsid w:val="001D1800"/>
    <w:rsid w:val="001D1D0D"/>
    <w:rsid w:val="001D209D"/>
    <w:rsid w:val="001D275A"/>
    <w:rsid w:val="001D2CF7"/>
    <w:rsid w:val="001D35C8"/>
    <w:rsid w:val="001D369F"/>
    <w:rsid w:val="001D5174"/>
    <w:rsid w:val="001D5188"/>
    <w:rsid w:val="001D5377"/>
    <w:rsid w:val="001D54FE"/>
    <w:rsid w:val="001D5BDA"/>
    <w:rsid w:val="001D5CF2"/>
    <w:rsid w:val="001D5E90"/>
    <w:rsid w:val="001D7590"/>
    <w:rsid w:val="001D7724"/>
    <w:rsid w:val="001E0141"/>
    <w:rsid w:val="001E04DB"/>
    <w:rsid w:val="001E31CA"/>
    <w:rsid w:val="001E32B4"/>
    <w:rsid w:val="001E464F"/>
    <w:rsid w:val="001E48F4"/>
    <w:rsid w:val="001E4B27"/>
    <w:rsid w:val="001E4CD7"/>
    <w:rsid w:val="001E5831"/>
    <w:rsid w:val="001E5A34"/>
    <w:rsid w:val="001E5ADE"/>
    <w:rsid w:val="001E664E"/>
    <w:rsid w:val="001E6A1B"/>
    <w:rsid w:val="001E6B72"/>
    <w:rsid w:val="001E6DC9"/>
    <w:rsid w:val="001E7215"/>
    <w:rsid w:val="001F035D"/>
    <w:rsid w:val="001F1120"/>
    <w:rsid w:val="001F1A03"/>
    <w:rsid w:val="001F1C12"/>
    <w:rsid w:val="001F1C38"/>
    <w:rsid w:val="001F240E"/>
    <w:rsid w:val="001F2991"/>
    <w:rsid w:val="001F29E3"/>
    <w:rsid w:val="001F3317"/>
    <w:rsid w:val="001F5466"/>
    <w:rsid w:val="001F5C72"/>
    <w:rsid w:val="001F6BEC"/>
    <w:rsid w:val="00202456"/>
    <w:rsid w:val="00203158"/>
    <w:rsid w:val="0020358C"/>
    <w:rsid w:val="00203BB9"/>
    <w:rsid w:val="00204BC5"/>
    <w:rsid w:val="002061CB"/>
    <w:rsid w:val="002063BB"/>
    <w:rsid w:val="002063FC"/>
    <w:rsid w:val="00206759"/>
    <w:rsid w:val="00206924"/>
    <w:rsid w:val="00206B95"/>
    <w:rsid w:val="00206C58"/>
    <w:rsid w:val="0020733D"/>
    <w:rsid w:val="0020757D"/>
    <w:rsid w:val="00207891"/>
    <w:rsid w:val="002115CB"/>
    <w:rsid w:val="00212A33"/>
    <w:rsid w:val="00213689"/>
    <w:rsid w:val="00213CB2"/>
    <w:rsid w:val="00214122"/>
    <w:rsid w:val="00214BEC"/>
    <w:rsid w:val="00214F13"/>
    <w:rsid w:val="00215969"/>
    <w:rsid w:val="00216106"/>
    <w:rsid w:val="002168B3"/>
    <w:rsid w:val="00216CBF"/>
    <w:rsid w:val="00216F37"/>
    <w:rsid w:val="00216FBB"/>
    <w:rsid w:val="002176C6"/>
    <w:rsid w:val="002210A0"/>
    <w:rsid w:val="002212DE"/>
    <w:rsid w:val="00221D05"/>
    <w:rsid w:val="002221E4"/>
    <w:rsid w:val="002227F6"/>
    <w:rsid w:val="002229F2"/>
    <w:rsid w:val="002232C7"/>
    <w:rsid w:val="00224D51"/>
    <w:rsid w:val="00226493"/>
    <w:rsid w:val="00226B38"/>
    <w:rsid w:val="002278F5"/>
    <w:rsid w:val="00227AC6"/>
    <w:rsid w:val="00227F03"/>
    <w:rsid w:val="0023202D"/>
    <w:rsid w:val="002320F9"/>
    <w:rsid w:val="0023228F"/>
    <w:rsid w:val="002338A9"/>
    <w:rsid w:val="00233C5D"/>
    <w:rsid w:val="00233CDE"/>
    <w:rsid w:val="00234248"/>
    <w:rsid w:val="00234469"/>
    <w:rsid w:val="002344B9"/>
    <w:rsid w:val="00234BD5"/>
    <w:rsid w:val="00234D61"/>
    <w:rsid w:val="002350D7"/>
    <w:rsid w:val="00235A81"/>
    <w:rsid w:val="002360AF"/>
    <w:rsid w:val="00237A21"/>
    <w:rsid w:val="002402C2"/>
    <w:rsid w:val="00240A77"/>
    <w:rsid w:val="002410C4"/>
    <w:rsid w:val="00241542"/>
    <w:rsid w:val="002421E2"/>
    <w:rsid w:val="00242506"/>
    <w:rsid w:val="002428B1"/>
    <w:rsid w:val="00242CFC"/>
    <w:rsid w:val="00242FF6"/>
    <w:rsid w:val="00243EBB"/>
    <w:rsid w:val="00244234"/>
    <w:rsid w:val="002449CB"/>
    <w:rsid w:val="00244A18"/>
    <w:rsid w:val="00246E61"/>
    <w:rsid w:val="00246F80"/>
    <w:rsid w:val="00247383"/>
    <w:rsid w:val="00247864"/>
    <w:rsid w:val="002478AF"/>
    <w:rsid w:val="002509E5"/>
    <w:rsid w:val="00250C70"/>
    <w:rsid w:val="002511EC"/>
    <w:rsid w:val="00252119"/>
    <w:rsid w:val="0025366A"/>
    <w:rsid w:val="00253F5C"/>
    <w:rsid w:val="00253F68"/>
    <w:rsid w:val="0025409E"/>
    <w:rsid w:val="002546CF"/>
    <w:rsid w:val="002547DF"/>
    <w:rsid w:val="00255DF4"/>
    <w:rsid w:val="002573F7"/>
    <w:rsid w:val="0026096C"/>
    <w:rsid w:val="00260E74"/>
    <w:rsid w:val="00261ABE"/>
    <w:rsid w:val="00262D10"/>
    <w:rsid w:val="002637D1"/>
    <w:rsid w:val="00263DCF"/>
    <w:rsid w:val="002643E6"/>
    <w:rsid w:val="00264A06"/>
    <w:rsid w:val="00264BA5"/>
    <w:rsid w:val="00264C6D"/>
    <w:rsid w:val="002657B8"/>
    <w:rsid w:val="002659DE"/>
    <w:rsid w:val="00266514"/>
    <w:rsid w:val="00267632"/>
    <w:rsid w:val="0026799C"/>
    <w:rsid w:val="002710CE"/>
    <w:rsid w:val="0027184F"/>
    <w:rsid w:val="00271A6F"/>
    <w:rsid w:val="00271C37"/>
    <w:rsid w:val="002725A1"/>
    <w:rsid w:val="00272877"/>
    <w:rsid w:val="0027386E"/>
    <w:rsid w:val="00273C8A"/>
    <w:rsid w:val="0027472D"/>
    <w:rsid w:val="002754CC"/>
    <w:rsid w:val="0028032F"/>
    <w:rsid w:val="002804E7"/>
    <w:rsid w:val="00280E1F"/>
    <w:rsid w:val="002819DE"/>
    <w:rsid w:val="00281A92"/>
    <w:rsid w:val="0028272A"/>
    <w:rsid w:val="00282792"/>
    <w:rsid w:val="0028353D"/>
    <w:rsid w:val="00283BC4"/>
    <w:rsid w:val="00283F77"/>
    <w:rsid w:val="0028418F"/>
    <w:rsid w:val="002844A9"/>
    <w:rsid w:val="00284820"/>
    <w:rsid w:val="00284C81"/>
    <w:rsid w:val="00285AA8"/>
    <w:rsid w:val="00286035"/>
    <w:rsid w:val="002868BC"/>
    <w:rsid w:val="002871BF"/>
    <w:rsid w:val="00290EF8"/>
    <w:rsid w:val="0029120C"/>
    <w:rsid w:val="002916D8"/>
    <w:rsid w:val="0029198C"/>
    <w:rsid w:val="00293102"/>
    <w:rsid w:val="002937ED"/>
    <w:rsid w:val="00295768"/>
    <w:rsid w:val="00296561"/>
    <w:rsid w:val="002966B6"/>
    <w:rsid w:val="0029705E"/>
    <w:rsid w:val="00297996"/>
    <w:rsid w:val="00297D8C"/>
    <w:rsid w:val="002A14F5"/>
    <w:rsid w:val="002A2545"/>
    <w:rsid w:val="002A290E"/>
    <w:rsid w:val="002A2941"/>
    <w:rsid w:val="002A295C"/>
    <w:rsid w:val="002A2C06"/>
    <w:rsid w:val="002A3BBC"/>
    <w:rsid w:val="002A543D"/>
    <w:rsid w:val="002A7DFC"/>
    <w:rsid w:val="002B12AF"/>
    <w:rsid w:val="002B1404"/>
    <w:rsid w:val="002B2035"/>
    <w:rsid w:val="002B2646"/>
    <w:rsid w:val="002B26E7"/>
    <w:rsid w:val="002B270C"/>
    <w:rsid w:val="002B3EDF"/>
    <w:rsid w:val="002B4B2E"/>
    <w:rsid w:val="002B4C8F"/>
    <w:rsid w:val="002B5401"/>
    <w:rsid w:val="002B5A80"/>
    <w:rsid w:val="002B66E2"/>
    <w:rsid w:val="002B6A13"/>
    <w:rsid w:val="002B6AD5"/>
    <w:rsid w:val="002B7418"/>
    <w:rsid w:val="002C0808"/>
    <w:rsid w:val="002C0A58"/>
    <w:rsid w:val="002C1AA1"/>
    <w:rsid w:val="002C26F8"/>
    <w:rsid w:val="002C3F66"/>
    <w:rsid w:val="002C3FD5"/>
    <w:rsid w:val="002C4AB9"/>
    <w:rsid w:val="002C4AD9"/>
    <w:rsid w:val="002C5AF5"/>
    <w:rsid w:val="002C7734"/>
    <w:rsid w:val="002C7C46"/>
    <w:rsid w:val="002C7CB3"/>
    <w:rsid w:val="002D0047"/>
    <w:rsid w:val="002D0560"/>
    <w:rsid w:val="002D0CE5"/>
    <w:rsid w:val="002D1002"/>
    <w:rsid w:val="002D12FD"/>
    <w:rsid w:val="002D1349"/>
    <w:rsid w:val="002D1371"/>
    <w:rsid w:val="002D228E"/>
    <w:rsid w:val="002D392B"/>
    <w:rsid w:val="002D753C"/>
    <w:rsid w:val="002E00E0"/>
    <w:rsid w:val="002E081F"/>
    <w:rsid w:val="002E0F8D"/>
    <w:rsid w:val="002E1C87"/>
    <w:rsid w:val="002E254F"/>
    <w:rsid w:val="002E2B09"/>
    <w:rsid w:val="002E3355"/>
    <w:rsid w:val="002E338C"/>
    <w:rsid w:val="002E374E"/>
    <w:rsid w:val="002E3BD7"/>
    <w:rsid w:val="002E4248"/>
    <w:rsid w:val="002E5348"/>
    <w:rsid w:val="002E58C0"/>
    <w:rsid w:val="002E59C2"/>
    <w:rsid w:val="002E5AF8"/>
    <w:rsid w:val="002E628C"/>
    <w:rsid w:val="002E663B"/>
    <w:rsid w:val="002E7304"/>
    <w:rsid w:val="002E73F8"/>
    <w:rsid w:val="002E7571"/>
    <w:rsid w:val="002E7DFC"/>
    <w:rsid w:val="002E7F64"/>
    <w:rsid w:val="002F1110"/>
    <w:rsid w:val="002F169A"/>
    <w:rsid w:val="002F1C49"/>
    <w:rsid w:val="002F28A9"/>
    <w:rsid w:val="002F3B0B"/>
    <w:rsid w:val="002F3BE9"/>
    <w:rsid w:val="002F5312"/>
    <w:rsid w:val="002F61FC"/>
    <w:rsid w:val="002F6404"/>
    <w:rsid w:val="002F6526"/>
    <w:rsid w:val="002F6875"/>
    <w:rsid w:val="00300281"/>
    <w:rsid w:val="003018C5"/>
    <w:rsid w:val="0030220E"/>
    <w:rsid w:val="00302B4C"/>
    <w:rsid w:val="0030376D"/>
    <w:rsid w:val="00303ACF"/>
    <w:rsid w:val="003049C8"/>
    <w:rsid w:val="0030533E"/>
    <w:rsid w:val="00305EFE"/>
    <w:rsid w:val="003066CB"/>
    <w:rsid w:val="00306FB2"/>
    <w:rsid w:val="00307AF2"/>
    <w:rsid w:val="003105E7"/>
    <w:rsid w:val="00311B1B"/>
    <w:rsid w:val="0031292C"/>
    <w:rsid w:val="00312A29"/>
    <w:rsid w:val="00313474"/>
    <w:rsid w:val="00313D2C"/>
    <w:rsid w:val="00314C32"/>
    <w:rsid w:val="003152E1"/>
    <w:rsid w:val="003161E7"/>
    <w:rsid w:val="0031642E"/>
    <w:rsid w:val="0031715F"/>
    <w:rsid w:val="00320578"/>
    <w:rsid w:val="00320CF6"/>
    <w:rsid w:val="00321058"/>
    <w:rsid w:val="003215EC"/>
    <w:rsid w:val="00321954"/>
    <w:rsid w:val="00322D51"/>
    <w:rsid w:val="003232A4"/>
    <w:rsid w:val="00323303"/>
    <w:rsid w:val="003233F7"/>
    <w:rsid w:val="0032425D"/>
    <w:rsid w:val="00325173"/>
    <w:rsid w:val="00325793"/>
    <w:rsid w:val="0032593F"/>
    <w:rsid w:val="00325E42"/>
    <w:rsid w:val="00326312"/>
    <w:rsid w:val="003263F5"/>
    <w:rsid w:val="00326475"/>
    <w:rsid w:val="00326576"/>
    <w:rsid w:val="003273E0"/>
    <w:rsid w:val="00327F19"/>
    <w:rsid w:val="0033044B"/>
    <w:rsid w:val="00330F4D"/>
    <w:rsid w:val="003310BC"/>
    <w:rsid w:val="0033188F"/>
    <w:rsid w:val="00332072"/>
    <w:rsid w:val="00332125"/>
    <w:rsid w:val="00333638"/>
    <w:rsid w:val="00333EF4"/>
    <w:rsid w:val="0033407B"/>
    <w:rsid w:val="003348AD"/>
    <w:rsid w:val="00334A55"/>
    <w:rsid w:val="00336161"/>
    <w:rsid w:val="00336830"/>
    <w:rsid w:val="00337122"/>
    <w:rsid w:val="00337E5E"/>
    <w:rsid w:val="00341710"/>
    <w:rsid w:val="00342024"/>
    <w:rsid w:val="00342628"/>
    <w:rsid w:val="00342744"/>
    <w:rsid w:val="00342B80"/>
    <w:rsid w:val="0034338F"/>
    <w:rsid w:val="003435E5"/>
    <w:rsid w:val="003442A0"/>
    <w:rsid w:val="00344409"/>
    <w:rsid w:val="00344611"/>
    <w:rsid w:val="00344B36"/>
    <w:rsid w:val="00344EB3"/>
    <w:rsid w:val="00344F17"/>
    <w:rsid w:val="0034568E"/>
    <w:rsid w:val="00345F82"/>
    <w:rsid w:val="0034747A"/>
    <w:rsid w:val="003474FE"/>
    <w:rsid w:val="0035134A"/>
    <w:rsid w:val="0035156D"/>
    <w:rsid w:val="00351653"/>
    <w:rsid w:val="00351D7D"/>
    <w:rsid w:val="00351DF7"/>
    <w:rsid w:val="00352C37"/>
    <w:rsid w:val="00352C8B"/>
    <w:rsid w:val="00352F14"/>
    <w:rsid w:val="003539F5"/>
    <w:rsid w:val="00353BC2"/>
    <w:rsid w:val="00353DD1"/>
    <w:rsid w:val="0035472F"/>
    <w:rsid w:val="003551CC"/>
    <w:rsid w:val="0035550E"/>
    <w:rsid w:val="00356142"/>
    <w:rsid w:val="00356299"/>
    <w:rsid w:val="00357A31"/>
    <w:rsid w:val="00360B59"/>
    <w:rsid w:val="00361592"/>
    <w:rsid w:val="0036169B"/>
    <w:rsid w:val="00361A39"/>
    <w:rsid w:val="00362592"/>
    <w:rsid w:val="00362B4C"/>
    <w:rsid w:val="00363187"/>
    <w:rsid w:val="003636A0"/>
    <w:rsid w:val="00366918"/>
    <w:rsid w:val="00366DF4"/>
    <w:rsid w:val="00367229"/>
    <w:rsid w:val="00367415"/>
    <w:rsid w:val="00367998"/>
    <w:rsid w:val="00370407"/>
    <w:rsid w:val="00370FD8"/>
    <w:rsid w:val="00371268"/>
    <w:rsid w:val="00371B35"/>
    <w:rsid w:val="00371DE8"/>
    <w:rsid w:val="00372D4A"/>
    <w:rsid w:val="00372EB5"/>
    <w:rsid w:val="00374A96"/>
    <w:rsid w:val="00374FB0"/>
    <w:rsid w:val="003754F9"/>
    <w:rsid w:val="00375526"/>
    <w:rsid w:val="0037561F"/>
    <w:rsid w:val="003759DA"/>
    <w:rsid w:val="00376921"/>
    <w:rsid w:val="00376FD3"/>
    <w:rsid w:val="00377E1B"/>
    <w:rsid w:val="00380900"/>
    <w:rsid w:val="00380905"/>
    <w:rsid w:val="00380B74"/>
    <w:rsid w:val="00381445"/>
    <w:rsid w:val="00381474"/>
    <w:rsid w:val="003823E8"/>
    <w:rsid w:val="00382BC8"/>
    <w:rsid w:val="00383C92"/>
    <w:rsid w:val="00383FF0"/>
    <w:rsid w:val="00384E02"/>
    <w:rsid w:val="003850A2"/>
    <w:rsid w:val="00385754"/>
    <w:rsid w:val="003859E1"/>
    <w:rsid w:val="00385B9C"/>
    <w:rsid w:val="0038630D"/>
    <w:rsid w:val="00387876"/>
    <w:rsid w:val="00387D1A"/>
    <w:rsid w:val="00390969"/>
    <w:rsid w:val="00390D92"/>
    <w:rsid w:val="00391A85"/>
    <w:rsid w:val="0039245A"/>
    <w:rsid w:val="00393DDA"/>
    <w:rsid w:val="0039466E"/>
    <w:rsid w:val="003946A6"/>
    <w:rsid w:val="00394851"/>
    <w:rsid w:val="00395237"/>
    <w:rsid w:val="00395C65"/>
    <w:rsid w:val="00395F0F"/>
    <w:rsid w:val="00395FAA"/>
    <w:rsid w:val="003961FB"/>
    <w:rsid w:val="0039695C"/>
    <w:rsid w:val="0039705F"/>
    <w:rsid w:val="00397F44"/>
    <w:rsid w:val="003A01A5"/>
    <w:rsid w:val="003A0714"/>
    <w:rsid w:val="003A1301"/>
    <w:rsid w:val="003A2661"/>
    <w:rsid w:val="003A2811"/>
    <w:rsid w:val="003A3083"/>
    <w:rsid w:val="003A435E"/>
    <w:rsid w:val="003A5E78"/>
    <w:rsid w:val="003A658C"/>
    <w:rsid w:val="003A6823"/>
    <w:rsid w:val="003A79E0"/>
    <w:rsid w:val="003B0D1F"/>
    <w:rsid w:val="003B13A5"/>
    <w:rsid w:val="003B1780"/>
    <w:rsid w:val="003B1ACD"/>
    <w:rsid w:val="003B2145"/>
    <w:rsid w:val="003B21DA"/>
    <w:rsid w:val="003B3D7D"/>
    <w:rsid w:val="003B4407"/>
    <w:rsid w:val="003B4744"/>
    <w:rsid w:val="003B580C"/>
    <w:rsid w:val="003B5AA8"/>
    <w:rsid w:val="003B7690"/>
    <w:rsid w:val="003B76C9"/>
    <w:rsid w:val="003B79E3"/>
    <w:rsid w:val="003B7F2C"/>
    <w:rsid w:val="003C1199"/>
    <w:rsid w:val="003C1E2C"/>
    <w:rsid w:val="003C1E4B"/>
    <w:rsid w:val="003C261A"/>
    <w:rsid w:val="003C306F"/>
    <w:rsid w:val="003C4622"/>
    <w:rsid w:val="003C48E2"/>
    <w:rsid w:val="003C5605"/>
    <w:rsid w:val="003C6055"/>
    <w:rsid w:val="003C66B9"/>
    <w:rsid w:val="003C6BFF"/>
    <w:rsid w:val="003C70BB"/>
    <w:rsid w:val="003D07E0"/>
    <w:rsid w:val="003D10F5"/>
    <w:rsid w:val="003D1ADC"/>
    <w:rsid w:val="003D1F9A"/>
    <w:rsid w:val="003D201D"/>
    <w:rsid w:val="003D36EB"/>
    <w:rsid w:val="003D3DCE"/>
    <w:rsid w:val="003D49C7"/>
    <w:rsid w:val="003D5491"/>
    <w:rsid w:val="003D592D"/>
    <w:rsid w:val="003D5C03"/>
    <w:rsid w:val="003D7CED"/>
    <w:rsid w:val="003D7E0F"/>
    <w:rsid w:val="003E06B8"/>
    <w:rsid w:val="003E1956"/>
    <w:rsid w:val="003E22D8"/>
    <w:rsid w:val="003E258D"/>
    <w:rsid w:val="003E2C71"/>
    <w:rsid w:val="003E2E25"/>
    <w:rsid w:val="003E36E2"/>
    <w:rsid w:val="003E3BEA"/>
    <w:rsid w:val="003E3E69"/>
    <w:rsid w:val="003E4873"/>
    <w:rsid w:val="003E4D14"/>
    <w:rsid w:val="003E55DF"/>
    <w:rsid w:val="003E6413"/>
    <w:rsid w:val="003E6A7C"/>
    <w:rsid w:val="003E6B32"/>
    <w:rsid w:val="003E6D46"/>
    <w:rsid w:val="003E73B6"/>
    <w:rsid w:val="003E73E3"/>
    <w:rsid w:val="003F06EC"/>
    <w:rsid w:val="003F0709"/>
    <w:rsid w:val="003F0837"/>
    <w:rsid w:val="003F0B10"/>
    <w:rsid w:val="003F1153"/>
    <w:rsid w:val="003F150C"/>
    <w:rsid w:val="003F1606"/>
    <w:rsid w:val="003F1E09"/>
    <w:rsid w:val="003F2372"/>
    <w:rsid w:val="003F2E93"/>
    <w:rsid w:val="003F561C"/>
    <w:rsid w:val="003F598E"/>
    <w:rsid w:val="003F70FB"/>
    <w:rsid w:val="003F7725"/>
    <w:rsid w:val="003F7B12"/>
    <w:rsid w:val="003F7B4A"/>
    <w:rsid w:val="003F7B93"/>
    <w:rsid w:val="003F7BE1"/>
    <w:rsid w:val="00401C55"/>
    <w:rsid w:val="00402FE0"/>
    <w:rsid w:val="00403B60"/>
    <w:rsid w:val="00403C3F"/>
    <w:rsid w:val="00404534"/>
    <w:rsid w:val="00404918"/>
    <w:rsid w:val="004060F0"/>
    <w:rsid w:val="00406365"/>
    <w:rsid w:val="00406F69"/>
    <w:rsid w:val="00406F82"/>
    <w:rsid w:val="00407310"/>
    <w:rsid w:val="00410D26"/>
    <w:rsid w:val="004114D6"/>
    <w:rsid w:val="00412323"/>
    <w:rsid w:val="00412CA1"/>
    <w:rsid w:val="004137D0"/>
    <w:rsid w:val="004137FD"/>
    <w:rsid w:val="004138DE"/>
    <w:rsid w:val="00413D37"/>
    <w:rsid w:val="00414147"/>
    <w:rsid w:val="004143D4"/>
    <w:rsid w:val="004144A1"/>
    <w:rsid w:val="00415037"/>
    <w:rsid w:val="004161DD"/>
    <w:rsid w:val="004169E3"/>
    <w:rsid w:val="00416F3F"/>
    <w:rsid w:val="00417141"/>
    <w:rsid w:val="00417B2A"/>
    <w:rsid w:val="00417CC7"/>
    <w:rsid w:val="004201CE"/>
    <w:rsid w:val="0042067E"/>
    <w:rsid w:val="004214DD"/>
    <w:rsid w:val="00421E32"/>
    <w:rsid w:val="00422557"/>
    <w:rsid w:val="00422CCF"/>
    <w:rsid w:val="004231BF"/>
    <w:rsid w:val="00423C92"/>
    <w:rsid w:val="00424FFF"/>
    <w:rsid w:val="00425B13"/>
    <w:rsid w:val="0042709F"/>
    <w:rsid w:val="00427A39"/>
    <w:rsid w:val="0043083A"/>
    <w:rsid w:val="004321C1"/>
    <w:rsid w:val="0043388D"/>
    <w:rsid w:val="00433C9E"/>
    <w:rsid w:val="00434319"/>
    <w:rsid w:val="004346EF"/>
    <w:rsid w:val="004358DA"/>
    <w:rsid w:val="00435EEA"/>
    <w:rsid w:val="00436CB7"/>
    <w:rsid w:val="0043756B"/>
    <w:rsid w:val="00437CBE"/>
    <w:rsid w:val="0044124A"/>
    <w:rsid w:val="00441721"/>
    <w:rsid w:val="00441F2D"/>
    <w:rsid w:val="0044241D"/>
    <w:rsid w:val="0044295C"/>
    <w:rsid w:val="00442AAE"/>
    <w:rsid w:val="00442E05"/>
    <w:rsid w:val="004437EC"/>
    <w:rsid w:val="00444123"/>
    <w:rsid w:val="0044445A"/>
    <w:rsid w:val="00444D99"/>
    <w:rsid w:val="00444FD4"/>
    <w:rsid w:val="00445CAA"/>
    <w:rsid w:val="00446438"/>
    <w:rsid w:val="004502E0"/>
    <w:rsid w:val="00450663"/>
    <w:rsid w:val="00450B0F"/>
    <w:rsid w:val="00450DC4"/>
    <w:rsid w:val="004511F0"/>
    <w:rsid w:val="00451B74"/>
    <w:rsid w:val="00451C4E"/>
    <w:rsid w:val="00452596"/>
    <w:rsid w:val="00452FE8"/>
    <w:rsid w:val="004542A1"/>
    <w:rsid w:val="0045578A"/>
    <w:rsid w:val="004558CE"/>
    <w:rsid w:val="00455D36"/>
    <w:rsid w:val="0045715A"/>
    <w:rsid w:val="004573CF"/>
    <w:rsid w:val="00457916"/>
    <w:rsid w:val="0046005B"/>
    <w:rsid w:val="00460142"/>
    <w:rsid w:val="0046037E"/>
    <w:rsid w:val="00460501"/>
    <w:rsid w:val="0046126F"/>
    <w:rsid w:val="0046175B"/>
    <w:rsid w:val="00462D0E"/>
    <w:rsid w:val="0046353E"/>
    <w:rsid w:val="00464C88"/>
    <w:rsid w:val="00465243"/>
    <w:rsid w:val="004663C8"/>
    <w:rsid w:val="004678AB"/>
    <w:rsid w:val="00467957"/>
    <w:rsid w:val="00467C78"/>
    <w:rsid w:val="00467EE8"/>
    <w:rsid w:val="00471DDA"/>
    <w:rsid w:val="0047282F"/>
    <w:rsid w:val="00472B63"/>
    <w:rsid w:val="0047321E"/>
    <w:rsid w:val="00473285"/>
    <w:rsid w:val="0047371C"/>
    <w:rsid w:val="004737F4"/>
    <w:rsid w:val="00474294"/>
    <w:rsid w:val="004743CF"/>
    <w:rsid w:val="00474F7A"/>
    <w:rsid w:val="00475129"/>
    <w:rsid w:val="00475230"/>
    <w:rsid w:val="004756CC"/>
    <w:rsid w:val="00475C67"/>
    <w:rsid w:val="00475F73"/>
    <w:rsid w:val="004768AE"/>
    <w:rsid w:val="00477BEC"/>
    <w:rsid w:val="00480673"/>
    <w:rsid w:val="00480E5F"/>
    <w:rsid w:val="004829EF"/>
    <w:rsid w:val="0048449F"/>
    <w:rsid w:val="004846BA"/>
    <w:rsid w:val="00484A07"/>
    <w:rsid w:val="00486D1D"/>
    <w:rsid w:val="004872FB"/>
    <w:rsid w:val="00490E4B"/>
    <w:rsid w:val="0049143D"/>
    <w:rsid w:val="00491A46"/>
    <w:rsid w:val="00491EC5"/>
    <w:rsid w:val="004921CC"/>
    <w:rsid w:val="004922C6"/>
    <w:rsid w:val="004925BB"/>
    <w:rsid w:val="004932B3"/>
    <w:rsid w:val="004937E0"/>
    <w:rsid w:val="00494095"/>
    <w:rsid w:val="0049462D"/>
    <w:rsid w:val="00494B51"/>
    <w:rsid w:val="00495493"/>
    <w:rsid w:val="00495AD6"/>
    <w:rsid w:val="00496F05"/>
    <w:rsid w:val="0049722A"/>
    <w:rsid w:val="0049762A"/>
    <w:rsid w:val="00497839"/>
    <w:rsid w:val="004A0237"/>
    <w:rsid w:val="004A077E"/>
    <w:rsid w:val="004A08D7"/>
    <w:rsid w:val="004A0E19"/>
    <w:rsid w:val="004A1B0D"/>
    <w:rsid w:val="004A1B3E"/>
    <w:rsid w:val="004A1BEB"/>
    <w:rsid w:val="004A1C1C"/>
    <w:rsid w:val="004A23A2"/>
    <w:rsid w:val="004A3097"/>
    <w:rsid w:val="004A3BB2"/>
    <w:rsid w:val="004A3BF4"/>
    <w:rsid w:val="004A3CB0"/>
    <w:rsid w:val="004A3E28"/>
    <w:rsid w:val="004A4A71"/>
    <w:rsid w:val="004A532F"/>
    <w:rsid w:val="004A53A1"/>
    <w:rsid w:val="004A5AAB"/>
    <w:rsid w:val="004A5F79"/>
    <w:rsid w:val="004A647F"/>
    <w:rsid w:val="004A6C8E"/>
    <w:rsid w:val="004B01AE"/>
    <w:rsid w:val="004B03BE"/>
    <w:rsid w:val="004B0851"/>
    <w:rsid w:val="004B0B54"/>
    <w:rsid w:val="004B14F2"/>
    <w:rsid w:val="004B22C1"/>
    <w:rsid w:val="004B25A3"/>
    <w:rsid w:val="004B2953"/>
    <w:rsid w:val="004B2B80"/>
    <w:rsid w:val="004B316C"/>
    <w:rsid w:val="004B43AE"/>
    <w:rsid w:val="004B5005"/>
    <w:rsid w:val="004B5521"/>
    <w:rsid w:val="004B556F"/>
    <w:rsid w:val="004B75D0"/>
    <w:rsid w:val="004B7622"/>
    <w:rsid w:val="004B7F6B"/>
    <w:rsid w:val="004C06F8"/>
    <w:rsid w:val="004C14B1"/>
    <w:rsid w:val="004C1565"/>
    <w:rsid w:val="004C35BA"/>
    <w:rsid w:val="004C3AF8"/>
    <w:rsid w:val="004C3F08"/>
    <w:rsid w:val="004C41B7"/>
    <w:rsid w:val="004C4208"/>
    <w:rsid w:val="004C4640"/>
    <w:rsid w:val="004C597A"/>
    <w:rsid w:val="004C6F92"/>
    <w:rsid w:val="004C78E6"/>
    <w:rsid w:val="004C7BEB"/>
    <w:rsid w:val="004D032F"/>
    <w:rsid w:val="004D06F9"/>
    <w:rsid w:val="004D0A63"/>
    <w:rsid w:val="004D10FF"/>
    <w:rsid w:val="004D1682"/>
    <w:rsid w:val="004D17B8"/>
    <w:rsid w:val="004D1DFC"/>
    <w:rsid w:val="004D4FF5"/>
    <w:rsid w:val="004D563E"/>
    <w:rsid w:val="004D7DE8"/>
    <w:rsid w:val="004E03BE"/>
    <w:rsid w:val="004E0712"/>
    <w:rsid w:val="004E0812"/>
    <w:rsid w:val="004E0FE2"/>
    <w:rsid w:val="004E2234"/>
    <w:rsid w:val="004E2B18"/>
    <w:rsid w:val="004E30DB"/>
    <w:rsid w:val="004E3B50"/>
    <w:rsid w:val="004E6041"/>
    <w:rsid w:val="004E6074"/>
    <w:rsid w:val="004E73EE"/>
    <w:rsid w:val="004E7E79"/>
    <w:rsid w:val="004F0453"/>
    <w:rsid w:val="004F1A96"/>
    <w:rsid w:val="004F22FB"/>
    <w:rsid w:val="004F24DC"/>
    <w:rsid w:val="004F300A"/>
    <w:rsid w:val="004F3C0A"/>
    <w:rsid w:val="004F4AE5"/>
    <w:rsid w:val="004F4F56"/>
    <w:rsid w:val="004F548D"/>
    <w:rsid w:val="004F55F3"/>
    <w:rsid w:val="004F6D71"/>
    <w:rsid w:val="004F786D"/>
    <w:rsid w:val="004F7B9B"/>
    <w:rsid w:val="004F7CFE"/>
    <w:rsid w:val="00500631"/>
    <w:rsid w:val="00500A39"/>
    <w:rsid w:val="00500CD5"/>
    <w:rsid w:val="0050127D"/>
    <w:rsid w:val="00501D39"/>
    <w:rsid w:val="00501E15"/>
    <w:rsid w:val="005020B0"/>
    <w:rsid w:val="00502C47"/>
    <w:rsid w:val="00502E94"/>
    <w:rsid w:val="0050327B"/>
    <w:rsid w:val="005039CC"/>
    <w:rsid w:val="00503E69"/>
    <w:rsid w:val="00504E16"/>
    <w:rsid w:val="00505472"/>
    <w:rsid w:val="005059A8"/>
    <w:rsid w:val="005069B1"/>
    <w:rsid w:val="00506C8B"/>
    <w:rsid w:val="0051026E"/>
    <w:rsid w:val="005102E6"/>
    <w:rsid w:val="00511609"/>
    <w:rsid w:val="005126E0"/>
    <w:rsid w:val="00512770"/>
    <w:rsid w:val="005128C9"/>
    <w:rsid w:val="0051304C"/>
    <w:rsid w:val="00513628"/>
    <w:rsid w:val="005139A0"/>
    <w:rsid w:val="00514B89"/>
    <w:rsid w:val="0051524E"/>
    <w:rsid w:val="00515C5E"/>
    <w:rsid w:val="005165D3"/>
    <w:rsid w:val="005174C0"/>
    <w:rsid w:val="00520C04"/>
    <w:rsid w:val="00521525"/>
    <w:rsid w:val="005215B4"/>
    <w:rsid w:val="005221B9"/>
    <w:rsid w:val="00523F29"/>
    <w:rsid w:val="00524396"/>
    <w:rsid w:val="0052492D"/>
    <w:rsid w:val="00525156"/>
    <w:rsid w:val="00525A3A"/>
    <w:rsid w:val="00527423"/>
    <w:rsid w:val="0052782F"/>
    <w:rsid w:val="005303E7"/>
    <w:rsid w:val="00530C17"/>
    <w:rsid w:val="00531628"/>
    <w:rsid w:val="005316EA"/>
    <w:rsid w:val="00531E4D"/>
    <w:rsid w:val="0053310F"/>
    <w:rsid w:val="00533412"/>
    <w:rsid w:val="0053390B"/>
    <w:rsid w:val="00533CD3"/>
    <w:rsid w:val="0053500C"/>
    <w:rsid w:val="00535DB8"/>
    <w:rsid w:val="00535E37"/>
    <w:rsid w:val="00536640"/>
    <w:rsid w:val="00536A2B"/>
    <w:rsid w:val="005370F5"/>
    <w:rsid w:val="00537375"/>
    <w:rsid w:val="00537688"/>
    <w:rsid w:val="00537D24"/>
    <w:rsid w:val="005407D3"/>
    <w:rsid w:val="00540AF2"/>
    <w:rsid w:val="00540B1B"/>
    <w:rsid w:val="00540C43"/>
    <w:rsid w:val="005410E5"/>
    <w:rsid w:val="00542658"/>
    <w:rsid w:val="00543685"/>
    <w:rsid w:val="0054448C"/>
    <w:rsid w:val="005444CD"/>
    <w:rsid w:val="00544554"/>
    <w:rsid w:val="005449E6"/>
    <w:rsid w:val="00546302"/>
    <w:rsid w:val="00546753"/>
    <w:rsid w:val="005467F4"/>
    <w:rsid w:val="00546B5F"/>
    <w:rsid w:val="005473F9"/>
    <w:rsid w:val="00547C75"/>
    <w:rsid w:val="0055040E"/>
    <w:rsid w:val="00550E61"/>
    <w:rsid w:val="00551B85"/>
    <w:rsid w:val="00551E11"/>
    <w:rsid w:val="00551FB1"/>
    <w:rsid w:val="005526DF"/>
    <w:rsid w:val="00552D68"/>
    <w:rsid w:val="00553328"/>
    <w:rsid w:val="00554228"/>
    <w:rsid w:val="00554B70"/>
    <w:rsid w:val="005552A2"/>
    <w:rsid w:val="00555F24"/>
    <w:rsid w:val="00556131"/>
    <w:rsid w:val="00557139"/>
    <w:rsid w:val="005574A9"/>
    <w:rsid w:val="00557C1F"/>
    <w:rsid w:val="00560038"/>
    <w:rsid w:val="00560055"/>
    <w:rsid w:val="005604BB"/>
    <w:rsid w:val="005607A9"/>
    <w:rsid w:val="005608EC"/>
    <w:rsid w:val="00561076"/>
    <w:rsid w:val="00561C57"/>
    <w:rsid w:val="0056286A"/>
    <w:rsid w:val="00562B2E"/>
    <w:rsid w:val="0056442F"/>
    <w:rsid w:val="005656C3"/>
    <w:rsid w:val="00565954"/>
    <w:rsid w:val="00565EBC"/>
    <w:rsid w:val="00566FAF"/>
    <w:rsid w:val="0056784C"/>
    <w:rsid w:val="00567B95"/>
    <w:rsid w:val="00570507"/>
    <w:rsid w:val="00571710"/>
    <w:rsid w:val="005720EE"/>
    <w:rsid w:val="00572E8F"/>
    <w:rsid w:val="005736B2"/>
    <w:rsid w:val="00573C7A"/>
    <w:rsid w:val="00573C9B"/>
    <w:rsid w:val="005748BB"/>
    <w:rsid w:val="00575396"/>
    <w:rsid w:val="005760E0"/>
    <w:rsid w:val="00576220"/>
    <w:rsid w:val="005803F8"/>
    <w:rsid w:val="005813A3"/>
    <w:rsid w:val="00583C3B"/>
    <w:rsid w:val="00583C7C"/>
    <w:rsid w:val="00583FD0"/>
    <w:rsid w:val="00584063"/>
    <w:rsid w:val="005840B7"/>
    <w:rsid w:val="005854C3"/>
    <w:rsid w:val="005854DB"/>
    <w:rsid w:val="005864C0"/>
    <w:rsid w:val="005866C9"/>
    <w:rsid w:val="00586899"/>
    <w:rsid w:val="00586A27"/>
    <w:rsid w:val="00586E05"/>
    <w:rsid w:val="005870D8"/>
    <w:rsid w:val="005877CB"/>
    <w:rsid w:val="00590020"/>
    <w:rsid w:val="005908C1"/>
    <w:rsid w:val="00590E48"/>
    <w:rsid w:val="00591F8F"/>
    <w:rsid w:val="005943BA"/>
    <w:rsid w:val="005944C8"/>
    <w:rsid w:val="00595C5B"/>
    <w:rsid w:val="00595DD4"/>
    <w:rsid w:val="0059646D"/>
    <w:rsid w:val="0059727F"/>
    <w:rsid w:val="005977A0"/>
    <w:rsid w:val="005A08AE"/>
    <w:rsid w:val="005A09BD"/>
    <w:rsid w:val="005A1984"/>
    <w:rsid w:val="005A1D76"/>
    <w:rsid w:val="005A1E75"/>
    <w:rsid w:val="005A3C5B"/>
    <w:rsid w:val="005A3F56"/>
    <w:rsid w:val="005A4382"/>
    <w:rsid w:val="005A4F9F"/>
    <w:rsid w:val="005A51EF"/>
    <w:rsid w:val="005A5812"/>
    <w:rsid w:val="005A634D"/>
    <w:rsid w:val="005A6B9B"/>
    <w:rsid w:val="005A7720"/>
    <w:rsid w:val="005A7B22"/>
    <w:rsid w:val="005B00CA"/>
    <w:rsid w:val="005B06A5"/>
    <w:rsid w:val="005B0CC6"/>
    <w:rsid w:val="005B159E"/>
    <w:rsid w:val="005B176F"/>
    <w:rsid w:val="005B1A00"/>
    <w:rsid w:val="005B3177"/>
    <w:rsid w:val="005B431A"/>
    <w:rsid w:val="005B43D1"/>
    <w:rsid w:val="005B4CB2"/>
    <w:rsid w:val="005B4CC4"/>
    <w:rsid w:val="005B5C88"/>
    <w:rsid w:val="005B6322"/>
    <w:rsid w:val="005B6521"/>
    <w:rsid w:val="005B6E3E"/>
    <w:rsid w:val="005B7382"/>
    <w:rsid w:val="005B7953"/>
    <w:rsid w:val="005C0029"/>
    <w:rsid w:val="005C01CC"/>
    <w:rsid w:val="005C104B"/>
    <w:rsid w:val="005C112B"/>
    <w:rsid w:val="005C11A4"/>
    <w:rsid w:val="005C2FEE"/>
    <w:rsid w:val="005C363E"/>
    <w:rsid w:val="005C4930"/>
    <w:rsid w:val="005C59B2"/>
    <w:rsid w:val="005C626E"/>
    <w:rsid w:val="005C666B"/>
    <w:rsid w:val="005C6DB9"/>
    <w:rsid w:val="005C7448"/>
    <w:rsid w:val="005C7F0D"/>
    <w:rsid w:val="005D0607"/>
    <w:rsid w:val="005D0AA5"/>
    <w:rsid w:val="005D0AF0"/>
    <w:rsid w:val="005D0FCD"/>
    <w:rsid w:val="005D2137"/>
    <w:rsid w:val="005D230F"/>
    <w:rsid w:val="005D240B"/>
    <w:rsid w:val="005D2ED2"/>
    <w:rsid w:val="005D31DB"/>
    <w:rsid w:val="005D47BC"/>
    <w:rsid w:val="005D4CF0"/>
    <w:rsid w:val="005D53C6"/>
    <w:rsid w:val="005D5DDA"/>
    <w:rsid w:val="005D7DF8"/>
    <w:rsid w:val="005E1024"/>
    <w:rsid w:val="005E1D5F"/>
    <w:rsid w:val="005E1EEA"/>
    <w:rsid w:val="005E38CB"/>
    <w:rsid w:val="005E404F"/>
    <w:rsid w:val="005E4507"/>
    <w:rsid w:val="005E4BD4"/>
    <w:rsid w:val="005E5103"/>
    <w:rsid w:val="005E5724"/>
    <w:rsid w:val="005E57A7"/>
    <w:rsid w:val="005E58F6"/>
    <w:rsid w:val="005E5B96"/>
    <w:rsid w:val="005E6240"/>
    <w:rsid w:val="005E6960"/>
    <w:rsid w:val="005E6A5E"/>
    <w:rsid w:val="005E703A"/>
    <w:rsid w:val="005E7187"/>
    <w:rsid w:val="005F03A1"/>
    <w:rsid w:val="005F074A"/>
    <w:rsid w:val="005F0985"/>
    <w:rsid w:val="005F0C1A"/>
    <w:rsid w:val="005F19EB"/>
    <w:rsid w:val="005F1F7C"/>
    <w:rsid w:val="005F2E11"/>
    <w:rsid w:val="005F2F96"/>
    <w:rsid w:val="005F30D0"/>
    <w:rsid w:val="005F3DC2"/>
    <w:rsid w:val="005F4076"/>
    <w:rsid w:val="005F4981"/>
    <w:rsid w:val="005F5CC0"/>
    <w:rsid w:val="005F6775"/>
    <w:rsid w:val="005F67C0"/>
    <w:rsid w:val="005F7CDC"/>
    <w:rsid w:val="005F7FE3"/>
    <w:rsid w:val="006003FC"/>
    <w:rsid w:val="00600A2F"/>
    <w:rsid w:val="00601FF4"/>
    <w:rsid w:val="00602A5B"/>
    <w:rsid w:val="00602FED"/>
    <w:rsid w:val="0060317D"/>
    <w:rsid w:val="00603F59"/>
    <w:rsid w:val="00604396"/>
    <w:rsid w:val="006043CA"/>
    <w:rsid w:val="006048AE"/>
    <w:rsid w:val="00604908"/>
    <w:rsid w:val="00604EE9"/>
    <w:rsid w:val="00605E80"/>
    <w:rsid w:val="006067E7"/>
    <w:rsid w:val="00606B99"/>
    <w:rsid w:val="006073B0"/>
    <w:rsid w:val="00607F6D"/>
    <w:rsid w:val="00611165"/>
    <w:rsid w:val="00611563"/>
    <w:rsid w:val="006117A7"/>
    <w:rsid w:val="00611B50"/>
    <w:rsid w:val="00611C61"/>
    <w:rsid w:val="00611ECD"/>
    <w:rsid w:val="00612207"/>
    <w:rsid w:val="0061246C"/>
    <w:rsid w:val="0061288C"/>
    <w:rsid w:val="00613EF5"/>
    <w:rsid w:val="006162E7"/>
    <w:rsid w:val="006168FC"/>
    <w:rsid w:val="00617787"/>
    <w:rsid w:val="0062029C"/>
    <w:rsid w:val="00620CF3"/>
    <w:rsid w:val="00620EC2"/>
    <w:rsid w:val="00621762"/>
    <w:rsid w:val="006217DB"/>
    <w:rsid w:val="0062185F"/>
    <w:rsid w:val="00621ED7"/>
    <w:rsid w:val="00622165"/>
    <w:rsid w:val="00622D6C"/>
    <w:rsid w:val="006238D3"/>
    <w:rsid w:val="00623EBF"/>
    <w:rsid w:val="00624162"/>
    <w:rsid w:val="0062585F"/>
    <w:rsid w:val="00625A4F"/>
    <w:rsid w:val="006261A7"/>
    <w:rsid w:val="006261F5"/>
    <w:rsid w:val="00626597"/>
    <w:rsid w:val="0062696A"/>
    <w:rsid w:val="00626BB1"/>
    <w:rsid w:val="00626C0D"/>
    <w:rsid w:val="00627288"/>
    <w:rsid w:val="006308C4"/>
    <w:rsid w:val="006309C8"/>
    <w:rsid w:val="0063161C"/>
    <w:rsid w:val="0063169C"/>
    <w:rsid w:val="00632351"/>
    <w:rsid w:val="0063325E"/>
    <w:rsid w:val="00633DC4"/>
    <w:rsid w:val="00634413"/>
    <w:rsid w:val="0063675E"/>
    <w:rsid w:val="006371DF"/>
    <w:rsid w:val="006373C0"/>
    <w:rsid w:val="00637F21"/>
    <w:rsid w:val="006400B5"/>
    <w:rsid w:val="0064023A"/>
    <w:rsid w:val="00640FC7"/>
    <w:rsid w:val="00641188"/>
    <w:rsid w:val="00643287"/>
    <w:rsid w:val="006433FB"/>
    <w:rsid w:val="00643832"/>
    <w:rsid w:val="00643FD6"/>
    <w:rsid w:val="0064479E"/>
    <w:rsid w:val="00645762"/>
    <w:rsid w:val="00646C7B"/>
    <w:rsid w:val="00647DB2"/>
    <w:rsid w:val="00651012"/>
    <w:rsid w:val="006510A8"/>
    <w:rsid w:val="00652233"/>
    <w:rsid w:val="00652245"/>
    <w:rsid w:val="00652681"/>
    <w:rsid w:val="00652DEE"/>
    <w:rsid w:val="00652FF9"/>
    <w:rsid w:val="00653396"/>
    <w:rsid w:val="0065365C"/>
    <w:rsid w:val="00653B53"/>
    <w:rsid w:val="00654988"/>
    <w:rsid w:val="00654D79"/>
    <w:rsid w:val="00655266"/>
    <w:rsid w:val="006552D1"/>
    <w:rsid w:val="006556FD"/>
    <w:rsid w:val="00655C59"/>
    <w:rsid w:val="006563FD"/>
    <w:rsid w:val="00656BC0"/>
    <w:rsid w:val="00657C1E"/>
    <w:rsid w:val="00657F08"/>
    <w:rsid w:val="006601FC"/>
    <w:rsid w:val="006604CC"/>
    <w:rsid w:val="00660BF1"/>
    <w:rsid w:val="0066174D"/>
    <w:rsid w:val="00661A97"/>
    <w:rsid w:val="00661C12"/>
    <w:rsid w:val="00662ED0"/>
    <w:rsid w:val="0066520F"/>
    <w:rsid w:val="0066534D"/>
    <w:rsid w:val="00665C3F"/>
    <w:rsid w:val="00666427"/>
    <w:rsid w:val="00671680"/>
    <w:rsid w:val="00672011"/>
    <w:rsid w:val="00673F94"/>
    <w:rsid w:val="006742DB"/>
    <w:rsid w:val="00674323"/>
    <w:rsid w:val="0067435E"/>
    <w:rsid w:val="0067490A"/>
    <w:rsid w:val="00675732"/>
    <w:rsid w:val="00675A35"/>
    <w:rsid w:val="0067685C"/>
    <w:rsid w:val="00676AA8"/>
    <w:rsid w:val="00676D4D"/>
    <w:rsid w:val="00676D59"/>
    <w:rsid w:val="0067717E"/>
    <w:rsid w:val="006771DD"/>
    <w:rsid w:val="006775F3"/>
    <w:rsid w:val="006806A5"/>
    <w:rsid w:val="00682387"/>
    <w:rsid w:val="00682824"/>
    <w:rsid w:val="00683437"/>
    <w:rsid w:val="0068395D"/>
    <w:rsid w:val="00684363"/>
    <w:rsid w:val="00684452"/>
    <w:rsid w:val="00684A5F"/>
    <w:rsid w:val="00684D7B"/>
    <w:rsid w:val="006856BE"/>
    <w:rsid w:val="00685911"/>
    <w:rsid w:val="00685989"/>
    <w:rsid w:val="0068695A"/>
    <w:rsid w:val="00687C43"/>
    <w:rsid w:val="00690A67"/>
    <w:rsid w:val="006911F4"/>
    <w:rsid w:val="006913B8"/>
    <w:rsid w:val="00691615"/>
    <w:rsid w:val="0069173E"/>
    <w:rsid w:val="006936BC"/>
    <w:rsid w:val="006945B1"/>
    <w:rsid w:val="00694736"/>
    <w:rsid w:val="00694B7E"/>
    <w:rsid w:val="00696219"/>
    <w:rsid w:val="006965C6"/>
    <w:rsid w:val="00696F08"/>
    <w:rsid w:val="0069781A"/>
    <w:rsid w:val="00697D97"/>
    <w:rsid w:val="006A0852"/>
    <w:rsid w:val="006A0F28"/>
    <w:rsid w:val="006A1662"/>
    <w:rsid w:val="006A16BB"/>
    <w:rsid w:val="006A2DEA"/>
    <w:rsid w:val="006A385E"/>
    <w:rsid w:val="006A3BC9"/>
    <w:rsid w:val="006A4512"/>
    <w:rsid w:val="006A4D95"/>
    <w:rsid w:val="006A4DB3"/>
    <w:rsid w:val="006A5E93"/>
    <w:rsid w:val="006A67AD"/>
    <w:rsid w:val="006B12E6"/>
    <w:rsid w:val="006B1DB0"/>
    <w:rsid w:val="006B2F4B"/>
    <w:rsid w:val="006B3719"/>
    <w:rsid w:val="006B4336"/>
    <w:rsid w:val="006B540A"/>
    <w:rsid w:val="006B596F"/>
    <w:rsid w:val="006B5D82"/>
    <w:rsid w:val="006B6456"/>
    <w:rsid w:val="006B749E"/>
    <w:rsid w:val="006B74F6"/>
    <w:rsid w:val="006B7E5A"/>
    <w:rsid w:val="006C031E"/>
    <w:rsid w:val="006C14DA"/>
    <w:rsid w:val="006C1C01"/>
    <w:rsid w:val="006C1D26"/>
    <w:rsid w:val="006C2BBF"/>
    <w:rsid w:val="006C30A8"/>
    <w:rsid w:val="006C3107"/>
    <w:rsid w:val="006C31E8"/>
    <w:rsid w:val="006C4658"/>
    <w:rsid w:val="006C4832"/>
    <w:rsid w:val="006C4C10"/>
    <w:rsid w:val="006C5192"/>
    <w:rsid w:val="006C5349"/>
    <w:rsid w:val="006C6AB6"/>
    <w:rsid w:val="006D1F62"/>
    <w:rsid w:val="006D2B22"/>
    <w:rsid w:val="006D2F60"/>
    <w:rsid w:val="006D39F0"/>
    <w:rsid w:val="006D3B5C"/>
    <w:rsid w:val="006D3DE2"/>
    <w:rsid w:val="006D46B5"/>
    <w:rsid w:val="006D4FE5"/>
    <w:rsid w:val="006D5CB5"/>
    <w:rsid w:val="006D5ED6"/>
    <w:rsid w:val="006D6492"/>
    <w:rsid w:val="006D6DDB"/>
    <w:rsid w:val="006D783D"/>
    <w:rsid w:val="006E05DA"/>
    <w:rsid w:val="006E1131"/>
    <w:rsid w:val="006E1A8F"/>
    <w:rsid w:val="006E26CE"/>
    <w:rsid w:val="006E273D"/>
    <w:rsid w:val="006E2A77"/>
    <w:rsid w:val="006E35AA"/>
    <w:rsid w:val="006E44AE"/>
    <w:rsid w:val="006E496E"/>
    <w:rsid w:val="006E69A2"/>
    <w:rsid w:val="006E7B83"/>
    <w:rsid w:val="006E7CC3"/>
    <w:rsid w:val="006F09F9"/>
    <w:rsid w:val="006F1C83"/>
    <w:rsid w:val="006F26CB"/>
    <w:rsid w:val="006F2C24"/>
    <w:rsid w:val="006F2DDC"/>
    <w:rsid w:val="006F3AA3"/>
    <w:rsid w:val="006F3DE9"/>
    <w:rsid w:val="006F4592"/>
    <w:rsid w:val="006F4F5D"/>
    <w:rsid w:val="006F5503"/>
    <w:rsid w:val="006F56DB"/>
    <w:rsid w:val="006F6CC0"/>
    <w:rsid w:val="006F73C8"/>
    <w:rsid w:val="006F76B2"/>
    <w:rsid w:val="00700355"/>
    <w:rsid w:val="00700787"/>
    <w:rsid w:val="00700E8F"/>
    <w:rsid w:val="00701E47"/>
    <w:rsid w:val="00702743"/>
    <w:rsid w:val="00702C92"/>
    <w:rsid w:val="00702E04"/>
    <w:rsid w:val="0070355C"/>
    <w:rsid w:val="00703F34"/>
    <w:rsid w:val="00704FC1"/>
    <w:rsid w:val="007058A4"/>
    <w:rsid w:val="00706884"/>
    <w:rsid w:val="00711DFA"/>
    <w:rsid w:val="007121FF"/>
    <w:rsid w:val="007124A2"/>
    <w:rsid w:val="00712FCA"/>
    <w:rsid w:val="00713B03"/>
    <w:rsid w:val="00713E1B"/>
    <w:rsid w:val="00713F7E"/>
    <w:rsid w:val="00714416"/>
    <w:rsid w:val="00714B9A"/>
    <w:rsid w:val="00714EE1"/>
    <w:rsid w:val="00714FD9"/>
    <w:rsid w:val="0071653B"/>
    <w:rsid w:val="0071734E"/>
    <w:rsid w:val="007173C4"/>
    <w:rsid w:val="00717E50"/>
    <w:rsid w:val="0072054A"/>
    <w:rsid w:val="0072080E"/>
    <w:rsid w:val="00721D00"/>
    <w:rsid w:val="00722D55"/>
    <w:rsid w:val="0072434B"/>
    <w:rsid w:val="00725673"/>
    <w:rsid w:val="00727A68"/>
    <w:rsid w:val="00727ABD"/>
    <w:rsid w:val="007300B6"/>
    <w:rsid w:val="00730BC6"/>
    <w:rsid w:val="00730DF1"/>
    <w:rsid w:val="0073172C"/>
    <w:rsid w:val="00733290"/>
    <w:rsid w:val="00733891"/>
    <w:rsid w:val="0073412C"/>
    <w:rsid w:val="0073476B"/>
    <w:rsid w:val="00734B32"/>
    <w:rsid w:val="0073552D"/>
    <w:rsid w:val="00735B0C"/>
    <w:rsid w:val="007377CC"/>
    <w:rsid w:val="00737AC2"/>
    <w:rsid w:val="00737E5D"/>
    <w:rsid w:val="00740835"/>
    <w:rsid w:val="00740940"/>
    <w:rsid w:val="00740F3F"/>
    <w:rsid w:val="00741AFD"/>
    <w:rsid w:val="00741F60"/>
    <w:rsid w:val="00742430"/>
    <w:rsid w:val="007427F3"/>
    <w:rsid w:val="007437F8"/>
    <w:rsid w:val="0074452C"/>
    <w:rsid w:val="007459F9"/>
    <w:rsid w:val="007463DD"/>
    <w:rsid w:val="0074762E"/>
    <w:rsid w:val="00747B34"/>
    <w:rsid w:val="00750987"/>
    <w:rsid w:val="00750FA7"/>
    <w:rsid w:val="00751AAF"/>
    <w:rsid w:val="00751B11"/>
    <w:rsid w:val="00754AE7"/>
    <w:rsid w:val="00757EBC"/>
    <w:rsid w:val="0076115A"/>
    <w:rsid w:val="00761234"/>
    <w:rsid w:val="007617AE"/>
    <w:rsid w:val="00761E20"/>
    <w:rsid w:val="00762E08"/>
    <w:rsid w:val="00762F6A"/>
    <w:rsid w:val="00762FBC"/>
    <w:rsid w:val="00764AAB"/>
    <w:rsid w:val="007652AD"/>
    <w:rsid w:val="0076586B"/>
    <w:rsid w:val="007660D0"/>
    <w:rsid w:val="00766D54"/>
    <w:rsid w:val="00766E5E"/>
    <w:rsid w:val="00766EBF"/>
    <w:rsid w:val="007679A2"/>
    <w:rsid w:val="00770C00"/>
    <w:rsid w:val="007713B8"/>
    <w:rsid w:val="007714B6"/>
    <w:rsid w:val="007715D6"/>
    <w:rsid w:val="0077182C"/>
    <w:rsid w:val="0077282C"/>
    <w:rsid w:val="007735A3"/>
    <w:rsid w:val="00775090"/>
    <w:rsid w:val="00776052"/>
    <w:rsid w:val="007766A4"/>
    <w:rsid w:val="007770FD"/>
    <w:rsid w:val="00777B6A"/>
    <w:rsid w:val="0078070F"/>
    <w:rsid w:val="0078188F"/>
    <w:rsid w:val="0078203B"/>
    <w:rsid w:val="0078282A"/>
    <w:rsid w:val="00785DAA"/>
    <w:rsid w:val="0078768B"/>
    <w:rsid w:val="0078779D"/>
    <w:rsid w:val="007903A3"/>
    <w:rsid w:val="007906EE"/>
    <w:rsid w:val="00791AD4"/>
    <w:rsid w:val="00791B87"/>
    <w:rsid w:val="007930F2"/>
    <w:rsid w:val="00793470"/>
    <w:rsid w:val="007937FA"/>
    <w:rsid w:val="00793FFC"/>
    <w:rsid w:val="00794925"/>
    <w:rsid w:val="0079513C"/>
    <w:rsid w:val="00795BF0"/>
    <w:rsid w:val="00795CEA"/>
    <w:rsid w:val="00795CEB"/>
    <w:rsid w:val="007963A3"/>
    <w:rsid w:val="00796BB8"/>
    <w:rsid w:val="00797091"/>
    <w:rsid w:val="007A118C"/>
    <w:rsid w:val="007A13D9"/>
    <w:rsid w:val="007A13FE"/>
    <w:rsid w:val="007A1667"/>
    <w:rsid w:val="007A1D34"/>
    <w:rsid w:val="007A20D4"/>
    <w:rsid w:val="007A328D"/>
    <w:rsid w:val="007A3DD6"/>
    <w:rsid w:val="007A46F9"/>
    <w:rsid w:val="007A5B69"/>
    <w:rsid w:val="007A6A29"/>
    <w:rsid w:val="007A6A46"/>
    <w:rsid w:val="007A7015"/>
    <w:rsid w:val="007A7198"/>
    <w:rsid w:val="007A74E9"/>
    <w:rsid w:val="007A7B95"/>
    <w:rsid w:val="007A7CB3"/>
    <w:rsid w:val="007B12B2"/>
    <w:rsid w:val="007B20FF"/>
    <w:rsid w:val="007B2734"/>
    <w:rsid w:val="007B39B6"/>
    <w:rsid w:val="007B5C10"/>
    <w:rsid w:val="007B64EE"/>
    <w:rsid w:val="007B6AE0"/>
    <w:rsid w:val="007B6FE3"/>
    <w:rsid w:val="007B7390"/>
    <w:rsid w:val="007C1667"/>
    <w:rsid w:val="007C25BE"/>
    <w:rsid w:val="007C2B17"/>
    <w:rsid w:val="007C31EF"/>
    <w:rsid w:val="007C3A37"/>
    <w:rsid w:val="007C5B6F"/>
    <w:rsid w:val="007C6DA9"/>
    <w:rsid w:val="007C71C9"/>
    <w:rsid w:val="007C71F9"/>
    <w:rsid w:val="007C7299"/>
    <w:rsid w:val="007C72BD"/>
    <w:rsid w:val="007C7564"/>
    <w:rsid w:val="007D0BD7"/>
    <w:rsid w:val="007D0F35"/>
    <w:rsid w:val="007D19C9"/>
    <w:rsid w:val="007D2EFF"/>
    <w:rsid w:val="007D321E"/>
    <w:rsid w:val="007D4597"/>
    <w:rsid w:val="007D4F6B"/>
    <w:rsid w:val="007D50C2"/>
    <w:rsid w:val="007D5516"/>
    <w:rsid w:val="007D6DF4"/>
    <w:rsid w:val="007D751A"/>
    <w:rsid w:val="007D7A8A"/>
    <w:rsid w:val="007D7CAE"/>
    <w:rsid w:val="007E13B7"/>
    <w:rsid w:val="007E14E4"/>
    <w:rsid w:val="007E1583"/>
    <w:rsid w:val="007E2377"/>
    <w:rsid w:val="007E2397"/>
    <w:rsid w:val="007E2728"/>
    <w:rsid w:val="007E34B9"/>
    <w:rsid w:val="007E36CE"/>
    <w:rsid w:val="007E5588"/>
    <w:rsid w:val="007E5DF8"/>
    <w:rsid w:val="007E7232"/>
    <w:rsid w:val="007E76C5"/>
    <w:rsid w:val="007F09CC"/>
    <w:rsid w:val="007F09E3"/>
    <w:rsid w:val="007F0E29"/>
    <w:rsid w:val="007F13C0"/>
    <w:rsid w:val="007F15B6"/>
    <w:rsid w:val="007F1920"/>
    <w:rsid w:val="007F3514"/>
    <w:rsid w:val="007F427F"/>
    <w:rsid w:val="007F43DE"/>
    <w:rsid w:val="007F4741"/>
    <w:rsid w:val="007F5EF6"/>
    <w:rsid w:val="007F617A"/>
    <w:rsid w:val="007F6415"/>
    <w:rsid w:val="007F6A50"/>
    <w:rsid w:val="007F7240"/>
    <w:rsid w:val="007F7875"/>
    <w:rsid w:val="007F7A5D"/>
    <w:rsid w:val="00800516"/>
    <w:rsid w:val="008005AF"/>
    <w:rsid w:val="00800616"/>
    <w:rsid w:val="00800AAB"/>
    <w:rsid w:val="00800C1B"/>
    <w:rsid w:val="00800C9D"/>
    <w:rsid w:val="0080108B"/>
    <w:rsid w:val="00801A62"/>
    <w:rsid w:val="0080205A"/>
    <w:rsid w:val="0080467A"/>
    <w:rsid w:val="008046D3"/>
    <w:rsid w:val="0080545B"/>
    <w:rsid w:val="00806EB6"/>
    <w:rsid w:val="008078D9"/>
    <w:rsid w:val="0081040B"/>
    <w:rsid w:val="00810AE8"/>
    <w:rsid w:val="00811441"/>
    <w:rsid w:val="008114FE"/>
    <w:rsid w:val="00811938"/>
    <w:rsid w:val="008123BF"/>
    <w:rsid w:val="008126D3"/>
    <w:rsid w:val="00812D30"/>
    <w:rsid w:val="0081306F"/>
    <w:rsid w:val="00813127"/>
    <w:rsid w:val="00813247"/>
    <w:rsid w:val="008143B4"/>
    <w:rsid w:val="00815F4A"/>
    <w:rsid w:val="0081615D"/>
    <w:rsid w:val="008169FC"/>
    <w:rsid w:val="008177AC"/>
    <w:rsid w:val="00821879"/>
    <w:rsid w:val="00822049"/>
    <w:rsid w:val="008227E1"/>
    <w:rsid w:val="0082289A"/>
    <w:rsid w:val="00822E4D"/>
    <w:rsid w:val="00823F66"/>
    <w:rsid w:val="00825051"/>
    <w:rsid w:val="00825C66"/>
    <w:rsid w:val="00826548"/>
    <w:rsid w:val="008277A5"/>
    <w:rsid w:val="00827AA4"/>
    <w:rsid w:val="00827AC1"/>
    <w:rsid w:val="00830F85"/>
    <w:rsid w:val="0083137B"/>
    <w:rsid w:val="00831FAB"/>
    <w:rsid w:val="008323DE"/>
    <w:rsid w:val="00832BAD"/>
    <w:rsid w:val="00832CAF"/>
    <w:rsid w:val="00832DBC"/>
    <w:rsid w:val="00833DE7"/>
    <w:rsid w:val="0083530A"/>
    <w:rsid w:val="008359A4"/>
    <w:rsid w:val="00836BCD"/>
    <w:rsid w:val="00836D49"/>
    <w:rsid w:val="00837BAB"/>
    <w:rsid w:val="00837C88"/>
    <w:rsid w:val="00840DFC"/>
    <w:rsid w:val="008412F3"/>
    <w:rsid w:val="00841463"/>
    <w:rsid w:val="00841C8A"/>
    <w:rsid w:val="00842CD8"/>
    <w:rsid w:val="00843859"/>
    <w:rsid w:val="0084390A"/>
    <w:rsid w:val="00844150"/>
    <w:rsid w:val="00844369"/>
    <w:rsid w:val="0084589E"/>
    <w:rsid w:val="0085188D"/>
    <w:rsid w:val="00851CAF"/>
    <w:rsid w:val="00852939"/>
    <w:rsid w:val="00853279"/>
    <w:rsid w:val="00854FEE"/>
    <w:rsid w:val="00856611"/>
    <w:rsid w:val="00856E96"/>
    <w:rsid w:val="00857483"/>
    <w:rsid w:val="0085770D"/>
    <w:rsid w:val="008608CE"/>
    <w:rsid w:val="0086156B"/>
    <w:rsid w:val="0086157E"/>
    <w:rsid w:val="008616EC"/>
    <w:rsid w:val="00861B6D"/>
    <w:rsid w:val="00861C93"/>
    <w:rsid w:val="00861E8B"/>
    <w:rsid w:val="0086219C"/>
    <w:rsid w:val="008622FE"/>
    <w:rsid w:val="00862654"/>
    <w:rsid w:val="00863CE9"/>
    <w:rsid w:val="00864D9A"/>
    <w:rsid w:val="008656AA"/>
    <w:rsid w:val="00865717"/>
    <w:rsid w:val="00865C26"/>
    <w:rsid w:val="00866371"/>
    <w:rsid w:val="0086655E"/>
    <w:rsid w:val="00867570"/>
    <w:rsid w:val="008677AB"/>
    <w:rsid w:val="00867E09"/>
    <w:rsid w:val="0087067B"/>
    <w:rsid w:val="00870E5C"/>
    <w:rsid w:val="0087116C"/>
    <w:rsid w:val="0087132A"/>
    <w:rsid w:val="00872A63"/>
    <w:rsid w:val="008737DD"/>
    <w:rsid w:val="00873C27"/>
    <w:rsid w:val="00874C36"/>
    <w:rsid w:val="00875779"/>
    <w:rsid w:val="008762CD"/>
    <w:rsid w:val="00876325"/>
    <w:rsid w:val="0087648E"/>
    <w:rsid w:val="00876892"/>
    <w:rsid w:val="00876F41"/>
    <w:rsid w:val="00876F68"/>
    <w:rsid w:val="00877D0F"/>
    <w:rsid w:val="00877D6A"/>
    <w:rsid w:val="0088077B"/>
    <w:rsid w:val="00880974"/>
    <w:rsid w:val="008818B9"/>
    <w:rsid w:val="00882739"/>
    <w:rsid w:val="00882D96"/>
    <w:rsid w:val="00883543"/>
    <w:rsid w:val="0088436B"/>
    <w:rsid w:val="00884783"/>
    <w:rsid w:val="00884919"/>
    <w:rsid w:val="0088535A"/>
    <w:rsid w:val="008857BD"/>
    <w:rsid w:val="00886471"/>
    <w:rsid w:val="0088699C"/>
    <w:rsid w:val="008871A7"/>
    <w:rsid w:val="00887248"/>
    <w:rsid w:val="008873BC"/>
    <w:rsid w:val="00887E5B"/>
    <w:rsid w:val="00887F24"/>
    <w:rsid w:val="00890144"/>
    <w:rsid w:val="00890254"/>
    <w:rsid w:val="0089211A"/>
    <w:rsid w:val="008925EE"/>
    <w:rsid w:val="008926B3"/>
    <w:rsid w:val="00893C7F"/>
    <w:rsid w:val="00893DBE"/>
    <w:rsid w:val="00894131"/>
    <w:rsid w:val="00894448"/>
    <w:rsid w:val="0089590B"/>
    <w:rsid w:val="008965F7"/>
    <w:rsid w:val="008971FA"/>
    <w:rsid w:val="0089764D"/>
    <w:rsid w:val="00897998"/>
    <w:rsid w:val="00897EE7"/>
    <w:rsid w:val="008A1329"/>
    <w:rsid w:val="008A1FB1"/>
    <w:rsid w:val="008A20D2"/>
    <w:rsid w:val="008A351B"/>
    <w:rsid w:val="008A5116"/>
    <w:rsid w:val="008A5B64"/>
    <w:rsid w:val="008A6602"/>
    <w:rsid w:val="008A68C1"/>
    <w:rsid w:val="008A6AB9"/>
    <w:rsid w:val="008A6ABB"/>
    <w:rsid w:val="008A6ECA"/>
    <w:rsid w:val="008B0DA7"/>
    <w:rsid w:val="008B1009"/>
    <w:rsid w:val="008B1591"/>
    <w:rsid w:val="008B1D1C"/>
    <w:rsid w:val="008B2453"/>
    <w:rsid w:val="008B2C18"/>
    <w:rsid w:val="008B30AA"/>
    <w:rsid w:val="008B36F2"/>
    <w:rsid w:val="008B4198"/>
    <w:rsid w:val="008B43D2"/>
    <w:rsid w:val="008B4F47"/>
    <w:rsid w:val="008B52B1"/>
    <w:rsid w:val="008B5AD7"/>
    <w:rsid w:val="008B5F3E"/>
    <w:rsid w:val="008B71A6"/>
    <w:rsid w:val="008B785F"/>
    <w:rsid w:val="008C0210"/>
    <w:rsid w:val="008C09B1"/>
    <w:rsid w:val="008C0D5C"/>
    <w:rsid w:val="008C2C57"/>
    <w:rsid w:val="008C3037"/>
    <w:rsid w:val="008C419A"/>
    <w:rsid w:val="008C4828"/>
    <w:rsid w:val="008C516B"/>
    <w:rsid w:val="008C56D4"/>
    <w:rsid w:val="008C5BB1"/>
    <w:rsid w:val="008C61A5"/>
    <w:rsid w:val="008C6412"/>
    <w:rsid w:val="008C6615"/>
    <w:rsid w:val="008C7222"/>
    <w:rsid w:val="008C78A6"/>
    <w:rsid w:val="008D1405"/>
    <w:rsid w:val="008D153F"/>
    <w:rsid w:val="008D1C59"/>
    <w:rsid w:val="008D204D"/>
    <w:rsid w:val="008D24AB"/>
    <w:rsid w:val="008D3101"/>
    <w:rsid w:val="008D3F8A"/>
    <w:rsid w:val="008D42FE"/>
    <w:rsid w:val="008D46C4"/>
    <w:rsid w:val="008D4AF8"/>
    <w:rsid w:val="008D5185"/>
    <w:rsid w:val="008D6B5A"/>
    <w:rsid w:val="008D7AE0"/>
    <w:rsid w:val="008E034A"/>
    <w:rsid w:val="008E0432"/>
    <w:rsid w:val="008E0B7C"/>
    <w:rsid w:val="008E15E7"/>
    <w:rsid w:val="008E318A"/>
    <w:rsid w:val="008E49DF"/>
    <w:rsid w:val="008E5560"/>
    <w:rsid w:val="008E57C0"/>
    <w:rsid w:val="008E59AB"/>
    <w:rsid w:val="008E5C1D"/>
    <w:rsid w:val="008E5CBA"/>
    <w:rsid w:val="008E5DCF"/>
    <w:rsid w:val="008E71DA"/>
    <w:rsid w:val="008F001B"/>
    <w:rsid w:val="008F0560"/>
    <w:rsid w:val="008F09F1"/>
    <w:rsid w:val="008F0B41"/>
    <w:rsid w:val="008F0E09"/>
    <w:rsid w:val="008F12C9"/>
    <w:rsid w:val="008F2ED3"/>
    <w:rsid w:val="008F2F56"/>
    <w:rsid w:val="008F354A"/>
    <w:rsid w:val="008F3C9A"/>
    <w:rsid w:val="008F403C"/>
    <w:rsid w:val="008F4EB3"/>
    <w:rsid w:val="008F5083"/>
    <w:rsid w:val="008F5412"/>
    <w:rsid w:val="008F5A58"/>
    <w:rsid w:val="008F6052"/>
    <w:rsid w:val="008F697C"/>
    <w:rsid w:val="008F708B"/>
    <w:rsid w:val="00900908"/>
    <w:rsid w:val="009011B4"/>
    <w:rsid w:val="00901B71"/>
    <w:rsid w:val="00901BF8"/>
    <w:rsid w:val="00902FB6"/>
    <w:rsid w:val="009036D3"/>
    <w:rsid w:val="00904268"/>
    <w:rsid w:val="00906CFA"/>
    <w:rsid w:val="00906F71"/>
    <w:rsid w:val="00910E96"/>
    <w:rsid w:val="009120F9"/>
    <w:rsid w:val="009149AE"/>
    <w:rsid w:val="00915021"/>
    <w:rsid w:val="00915E32"/>
    <w:rsid w:val="00920370"/>
    <w:rsid w:val="009209B6"/>
    <w:rsid w:val="0092113E"/>
    <w:rsid w:val="009217C1"/>
    <w:rsid w:val="00921861"/>
    <w:rsid w:val="00921B8B"/>
    <w:rsid w:val="00921F93"/>
    <w:rsid w:val="00923441"/>
    <w:rsid w:val="00923A16"/>
    <w:rsid w:val="00923D76"/>
    <w:rsid w:val="00924A0B"/>
    <w:rsid w:val="00925EA2"/>
    <w:rsid w:val="00930963"/>
    <w:rsid w:val="00930A9A"/>
    <w:rsid w:val="00930CAC"/>
    <w:rsid w:val="00930CD5"/>
    <w:rsid w:val="00930FEB"/>
    <w:rsid w:val="00931D89"/>
    <w:rsid w:val="0093269B"/>
    <w:rsid w:val="009326CC"/>
    <w:rsid w:val="00932D4E"/>
    <w:rsid w:val="009332F1"/>
    <w:rsid w:val="009334C7"/>
    <w:rsid w:val="00933529"/>
    <w:rsid w:val="00933BA4"/>
    <w:rsid w:val="00933C5F"/>
    <w:rsid w:val="009344A6"/>
    <w:rsid w:val="00934A98"/>
    <w:rsid w:val="00934B7D"/>
    <w:rsid w:val="00935271"/>
    <w:rsid w:val="00936238"/>
    <w:rsid w:val="009362AB"/>
    <w:rsid w:val="00936D1D"/>
    <w:rsid w:val="00937E42"/>
    <w:rsid w:val="00937FAF"/>
    <w:rsid w:val="00937FE4"/>
    <w:rsid w:val="00940F81"/>
    <w:rsid w:val="009415BF"/>
    <w:rsid w:val="00941DC0"/>
    <w:rsid w:val="00943A57"/>
    <w:rsid w:val="00944135"/>
    <w:rsid w:val="009446A7"/>
    <w:rsid w:val="009447F8"/>
    <w:rsid w:val="00945613"/>
    <w:rsid w:val="00946F07"/>
    <w:rsid w:val="009475CC"/>
    <w:rsid w:val="00947D3F"/>
    <w:rsid w:val="0095017A"/>
    <w:rsid w:val="00950898"/>
    <w:rsid w:val="00950FC3"/>
    <w:rsid w:val="00951379"/>
    <w:rsid w:val="009514A7"/>
    <w:rsid w:val="00951F1A"/>
    <w:rsid w:val="00952B36"/>
    <w:rsid w:val="00952DDE"/>
    <w:rsid w:val="00953FDB"/>
    <w:rsid w:val="00954071"/>
    <w:rsid w:val="009543A6"/>
    <w:rsid w:val="009544E3"/>
    <w:rsid w:val="0095453F"/>
    <w:rsid w:val="00955589"/>
    <w:rsid w:val="0095584E"/>
    <w:rsid w:val="0095607C"/>
    <w:rsid w:val="00956105"/>
    <w:rsid w:val="00956536"/>
    <w:rsid w:val="0095667D"/>
    <w:rsid w:val="00956702"/>
    <w:rsid w:val="009575E8"/>
    <w:rsid w:val="009576B9"/>
    <w:rsid w:val="009578C1"/>
    <w:rsid w:val="00957B7D"/>
    <w:rsid w:val="009606BB"/>
    <w:rsid w:val="00960D24"/>
    <w:rsid w:val="009613EC"/>
    <w:rsid w:val="00961D48"/>
    <w:rsid w:val="0096254A"/>
    <w:rsid w:val="00964253"/>
    <w:rsid w:val="009644EF"/>
    <w:rsid w:val="009652DE"/>
    <w:rsid w:val="00965DC7"/>
    <w:rsid w:val="009668EE"/>
    <w:rsid w:val="00967119"/>
    <w:rsid w:val="0096714B"/>
    <w:rsid w:val="00970641"/>
    <w:rsid w:val="00971554"/>
    <w:rsid w:val="00971A9B"/>
    <w:rsid w:val="00971C6A"/>
    <w:rsid w:val="00972102"/>
    <w:rsid w:val="00972806"/>
    <w:rsid w:val="00972827"/>
    <w:rsid w:val="00973650"/>
    <w:rsid w:val="00973C81"/>
    <w:rsid w:val="009749D6"/>
    <w:rsid w:val="009756F1"/>
    <w:rsid w:val="00975D20"/>
    <w:rsid w:val="00976679"/>
    <w:rsid w:val="00980581"/>
    <w:rsid w:val="00980D19"/>
    <w:rsid w:val="009812EC"/>
    <w:rsid w:val="00983F00"/>
    <w:rsid w:val="009863A0"/>
    <w:rsid w:val="0098666F"/>
    <w:rsid w:val="009868AC"/>
    <w:rsid w:val="00987A6B"/>
    <w:rsid w:val="00990425"/>
    <w:rsid w:val="0099115E"/>
    <w:rsid w:val="00991A54"/>
    <w:rsid w:val="00992E2A"/>
    <w:rsid w:val="00992E80"/>
    <w:rsid w:val="00992EE8"/>
    <w:rsid w:val="00993C49"/>
    <w:rsid w:val="00993FE9"/>
    <w:rsid w:val="00994C7F"/>
    <w:rsid w:val="00995647"/>
    <w:rsid w:val="00996138"/>
    <w:rsid w:val="009962D2"/>
    <w:rsid w:val="00997107"/>
    <w:rsid w:val="009974EE"/>
    <w:rsid w:val="009A03F0"/>
    <w:rsid w:val="009A1F3E"/>
    <w:rsid w:val="009A1FE1"/>
    <w:rsid w:val="009A2320"/>
    <w:rsid w:val="009A26C4"/>
    <w:rsid w:val="009A2CE4"/>
    <w:rsid w:val="009A31AD"/>
    <w:rsid w:val="009A33C4"/>
    <w:rsid w:val="009A390B"/>
    <w:rsid w:val="009A3A72"/>
    <w:rsid w:val="009A3F5A"/>
    <w:rsid w:val="009A4127"/>
    <w:rsid w:val="009A4905"/>
    <w:rsid w:val="009A4EAC"/>
    <w:rsid w:val="009A5ACD"/>
    <w:rsid w:val="009A5E9C"/>
    <w:rsid w:val="009A7628"/>
    <w:rsid w:val="009B01B3"/>
    <w:rsid w:val="009B04F1"/>
    <w:rsid w:val="009B0B15"/>
    <w:rsid w:val="009B0DC3"/>
    <w:rsid w:val="009B0F9A"/>
    <w:rsid w:val="009B103E"/>
    <w:rsid w:val="009B1172"/>
    <w:rsid w:val="009B15B0"/>
    <w:rsid w:val="009B255D"/>
    <w:rsid w:val="009B25B0"/>
    <w:rsid w:val="009B2705"/>
    <w:rsid w:val="009B28AD"/>
    <w:rsid w:val="009B2B16"/>
    <w:rsid w:val="009B3264"/>
    <w:rsid w:val="009B3A5D"/>
    <w:rsid w:val="009B3C21"/>
    <w:rsid w:val="009B49C0"/>
    <w:rsid w:val="009B4D00"/>
    <w:rsid w:val="009B692F"/>
    <w:rsid w:val="009B71B4"/>
    <w:rsid w:val="009B7C5E"/>
    <w:rsid w:val="009C0443"/>
    <w:rsid w:val="009C18F5"/>
    <w:rsid w:val="009C1B57"/>
    <w:rsid w:val="009C1BBD"/>
    <w:rsid w:val="009C2014"/>
    <w:rsid w:val="009C2D91"/>
    <w:rsid w:val="009C32DF"/>
    <w:rsid w:val="009C4F64"/>
    <w:rsid w:val="009C50A9"/>
    <w:rsid w:val="009C5F93"/>
    <w:rsid w:val="009C62B2"/>
    <w:rsid w:val="009C6F92"/>
    <w:rsid w:val="009C7BAC"/>
    <w:rsid w:val="009C7E75"/>
    <w:rsid w:val="009D0060"/>
    <w:rsid w:val="009D0F4A"/>
    <w:rsid w:val="009D18A5"/>
    <w:rsid w:val="009D1C48"/>
    <w:rsid w:val="009D3298"/>
    <w:rsid w:val="009D3353"/>
    <w:rsid w:val="009D34AC"/>
    <w:rsid w:val="009D3C67"/>
    <w:rsid w:val="009D3E83"/>
    <w:rsid w:val="009D49CD"/>
    <w:rsid w:val="009D5DE3"/>
    <w:rsid w:val="009D60BA"/>
    <w:rsid w:val="009D61EC"/>
    <w:rsid w:val="009D63E8"/>
    <w:rsid w:val="009D70B4"/>
    <w:rsid w:val="009E026E"/>
    <w:rsid w:val="009E0495"/>
    <w:rsid w:val="009E0E64"/>
    <w:rsid w:val="009E126D"/>
    <w:rsid w:val="009E15D8"/>
    <w:rsid w:val="009E1C95"/>
    <w:rsid w:val="009E1DD5"/>
    <w:rsid w:val="009E285E"/>
    <w:rsid w:val="009E2AA8"/>
    <w:rsid w:val="009E30DF"/>
    <w:rsid w:val="009E3713"/>
    <w:rsid w:val="009E3CB1"/>
    <w:rsid w:val="009E4B32"/>
    <w:rsid w:val="009E4E0C"/>
    <w:rsid w:val="009E58EB"/>
    <w:rsid w:val="009E6C00"/>
    <w:rsid w:val="009F05B9"/>
    <w:rsid w:val="009F2B8B"/>
    <w:rsid w:val="009F3B76"/>
    <w:rsid w:val="009F3BD2"/>
    <w:rsid w:val="009F49B0"/>
    <w:rsid w:val="009F4C5E"/>
    <w:rsid w:val="009F5578"/>
    <w:rsid w:val="009F5D9F"/>
    <w:rsid w:val="009F61E6"/>
    <w:rsid w:val="009F7FF4"/>
    <w:rsid w:val="00A0117F"/>
    <w:rsid w:val="00A02C67"/>
    <w:rsid w:val="00A03065"/>
    <w:rsid w:val="00A03D64"/>
    <w:rsid w:val="00A04000"/>
    <w:rsid w:val="00A041F9"/>
    <w:rsid w:val="00A04EC8"/>
    <w:rsid w:val="00A052F7"/>
    <w:rsid w:val="00A071C5"/>
    <w:rsid w:val="00A10311"/>
    <w:rsid w:val="00A10677"/>
    <w:rsid w:val="00A11A67"/>
    <w:rsid w:val="00A11F27"/>
    <w:rsid w:val="00A12171"/>
    <w:rsid w:val="00A13DA1"/>
    <w:rsid w:val="00A151DA"/>
    <w:rsid w:val="00A156CB"/>
    <w:rsid w:val="00A1705D"/>
    <w:rsid w:val="00A17130"/>
    <w:rsid w:val="00A1714C"/>
    <w:rsid w:val="00A1759A"/>
    <w:rsid w:val="00A2013E"/>
    <w:rsid w:val="00A2014F"/>
    <w:rsid w:val="00A207E4"/>
    <w:rsid w:val="00A20A42"/>
    <w:rsid w:val="00A21082"/>
    <w:rsid w:val="00A22672"/>
    <w:rsid w:val="00A23846"/>
    <w:rsid w:val="00A241EE"/>
    <w:rsid w:val="00A2447B"/>
    <w:rsid w:val="00A24921"/>
    <w:rsid w:val="00A249B0"/>
    <w:rsid w:val="00A2528C"/>
    <w:rsid w:val="00A25461"/>
    <w:rsid w:val="00A25E71"/>
    <w:rsid w:val="00A25EA3"/>
    <w:rsid w:val="00A2639A"/>
    <w:rsid w:val="00A263DF"/>
    <w:rsid w:val="00A264CE"/>
    <w:rsid w:val="00A26945"/>
    <w:rsid w:val="00A26A2C"/>
    <w:rsid w:val="00A272D5"/>
    <w:rsid w:val="00A27818"/>
    <w:rsid w:val="00A27846"/>
    <w:rsid w:val="00A30007"/>
    <w:rsid w:val="00A30057"/>
    <w:rsid w:val="00A303F4"/>
    <w:rsid w:val="00A304B5"/>
    <w:rsid w:val="00A30C5C"/>
    <w:rsid w:val="00A3101F"/>
    <w:rsid w:val="00A31117"/>
    <w:rsid w:val="00A31B66"/>
    <w:rsid w:val="00A335C6"/>
    <w:rsid w:val="00A33AC5"/>
    <w:rsid w:val="00A33FD3"/>
    <w:rsid w:val="00A34A2C"/>
    <w:rsid w:val="00A35244"/>
    <w:rsid w:val="00A362A6"/>
    <w:rsid w:val="00A4007B"/>
    <w:rsid w:val="00A409AF"/>
    <w:rsid w:val="00A412C1"/>
    <w:rsid w:val="00A412EB"/>
    <w:rsid w:val="00A42169"/>
    <w:rsid w:val="00A434D2"/>
    <w:rsid w:val="00A43B94"/>
    <w:rsid w:val="00A43F9B"/>
    <w:rsid w:val="00A44D34"/>
    <w:rsid w:val="00A46986"/>
    <w:rsid w:val="00A46FC9"/>
    <w:rsid w:val="00A4790D"/>
    <w:rsid w:val="00A51CF6"/>
    <w:rsid w:val="00A51D64"/>
    <w:rsid w:val="00A5206F"/>
    <w:rsid w:val="00A52321"/>
    <w:rsid w:val="00A5259B"/>
    <w:rsid w:val="00A52C0A"/>
    <w:rsid w:val="00A52F03"/>
    <w:rsid w:val="00A53C23"/>
    <w:rsid w:val="00A5406B"/>
    <w:rsid w:val="00A54D8D"/>
    <w:rsid w:val="00A55E12"/>
    <w:rsid w:val="00A562B8"/>
    <w:rsid w:val="00A604DF"/>
    <w:rsid w:val="00A608E7"/>
    <w:rsid w:val="00A60989"/>
    <w:rsid w:val="00A61D86"/>
    <w:rsid w:val="00A6247D"/>
    <w:rsid w:val="00A625D1"/>
    <w:rsid w:val="00A627B0"/>
    <w:rsid w:val="00A627CB"/>
    <w:rsid w:val="00A62D3A"/>
    <w:rsid w:val="00A63920"/>
    <w:rsid w:val="00A63F3A"/>
    <w:rsid w:val="00A64C59"/>
    <w:rsid w:val="00A653C7"/>
    <w:rsid w:val="00A65895"/>
    <w:rsid w:val="00A66D73"/>
    <w:rsid w:val="00A66D92"/>
    <w:rsid w:val="00A70A43"/>
    <w:rsid w:val="00A71AFC"/>
    <w:rsid w:val="00A723CE"/>
    <w:rsid w:val="00A72718"/>
    <w:rsid w:val="00A73171"/>
    <w:rsid w:val="00A7375B"/>
    <w:rsid w:val="00A75A3C"/>
    <w:rsid w:val="00A76027"/>
    <w:rsid w:val="00A76B81"/>
    <w:rsid w:val="00A7702D"/>
    <w:rsid w:val="00A80850"/>
    <w:rsid w:val="00A80F85"/>
    <w:rsid w:val="00A80FF9"/>
    <w:rsid w:val="00A81D4F"/>
    <w:rsid w:val="00A823EF"/>
    <w:rsid w:val="00A83213"/>
    <w:rsid w:val="00A83511"/>
    <w:rsid w:val="00A8531B"/>
    <w:rsid w:val="00A85687"/>
    <w:rsid w:val="00A85688"/>
    <w:rsid w:val="00A8654E"/>
    <w:rsid w:val="00A90078"/>
    <w:rsid w:val="00A91762"/>
    <w:rsid w:val="00A945E3"/>
    <w:rsid w:val="00A96129"/>
    <w:rsid w:val="00A962C0"/>
    <w:rsid w:val="00A96386"/>
    <w:rsid w:val="00A965EB"/>
    <w:rsid w:val="00AA003F"/>
    <w:rsid w:val="00AA00AE"/>
    <w:rsid w:val="00AA03AA"/>
    <w:rsid w:val="00AA0C27"/>
    <w:rsid w:val="00AA0C4B"/>
    <w:rsid w:val="00AA0FC7"/>
    <w:rsid w:val="00AA18CE"/>
    <w:rsid w:val="00AA2318"/>
    <w:rsid w:val="00AA2484"/>
    <w:rsid w:val="00AA2E1A"/>
    <w:rsid w:val="00AA373A"/>
    <w:rsid w:val="00AA45E7"/>
    <w:rsid w:val="00AA4E1A"/>
    <w:rsid w:val="00AA6479"/>
    <w:rsid w:val="00AB09CE"/>
    <w:rsid w:val="00AB0B70"/>
    <w:rsid w:val="00AB0F28"/>
    <w:rsid w:val="00AB1883"/>
    <w:rsid w:val="00AB1A34"/>
    <w:rsid w:val="00AB352F"/>
    <w:rsid w:val="00AB4D23"/>
    <w:rsid w:val="00AB54FE"/>
    <w:rsid w:val="00AB5C64"/>
    <w:rsid w:val="00AB603C"/>
    <w:rsid w:val="00AB714D"/>
    <w:rsid w:val="00AB7305"/>
    <w:rsid w:val="00AB7481"/>
    <w:rsid w:val="00AB7592"/>
    <w:rsid w:val="00AB7BEE"/>
    <w:rsid w:val="00AB7C91"/>
    <w:rsid w:val="00AC1CA6"/>
    <w:rsid w:val="00AC2505"/>
    <w:rsid w:val="00AC2DBE"/>
    <w:rsid w:val="00AC3C6B"/>
    <w:rsid w:val="00AC531C"/>
    <w:rsid w:val="00AC58CF"/>
    <w:rsid w:val="00AC5904"/>
    <w:rsid w:val="00AC60F3"/>
    <w:rsid w:val="00AC68B4"/>
    <w:rsid w:val="00AC6C75"/>
    <w:rsid w:val="00AC7E7C"/>
    <w:rsid w:val="00AD0F7F"/>
    <w:rsid w:val="00AD15E3"/>
    <w:rsid w:val="00AD1939"/>
    <w:rsid w:val="00AD22B8"/>
    <w:rsid w:val="00AD24AD"/>
    <w:rsid w:val="00AD2BFA"/>
    <w:rsid w:val="00AD2C38"/>
    <w:rsid w:val="00AD34F0"/>
    <w:rsid w:val="00AD3828"/>
    <w:rsid w:val="00AD3F14"/>
    <w:rsid w:val="00AD3F76"/>
    <w:rsid w:val="00AD448A"/>
    <w:rsid w:val="00AD509F"/>
    <w:rsid w:val="00AD56FC"/>
    <w:rsid w:val="00AD5E44"/>
    <w:rsid w:val="00AD6444"/>
    <w:rsid w:val="00AD7CAF"/>
    <w:rsid w:val="00AE0938"/>
    <w:rsid w:val="00AE1723"/>
    <w:rsid w:val="00AE19E8"/>
    <w:rsid w:val="00AE1D7C"/>
    <w:rsid w:val="00AE1E7C"/>
    <w:rsid w:val="00AE1F53"/>
    <w:rsid w:val="00AE2533"/>
    <w:rsid w:val="00AE2B74"/>
    <w:rsid w:val="00AE2E87"/>
    <w:rsid w:val="00AE398E"/>
    <w:rsid w:val="00AE489B"/>
    <w:rsid w:val="00AE48E9"/>
    <w:rsid w:val="00AE4D15"/>
    <w:rsid w:val="00AE74E2"/>
    <w:rsid w:val="00AE7DC1"/>
    <w:rsid w:val="00AF1E21"/>
    <w:rsid w:val="00AF1E5D"/>
    <w:rsid w:val="00AF2098"/>
    <w:rsid w:val="00AF2115"/>
    <w:rsid w:val="00AF223F"/>
    <w:rsid w:val="00AF2263"/>
    <w:rsid w:val="00AF288C"/>
    <w:rsid w:val="00AF2B19"/>
    <w:rsid w:val="00AF3343"/>
    <w:rsid w:val="00AF3CCB"/>
    <w:rsid w:val="00AF4424"/>
    <w:rsid w:val="00AF4BB1"/>
    <w:rsid w:val="00AF6F78"/>
    <w:rsid w:val="00AF79F7"/>
    <w:rsid w:val="00AF7C37"/>
    <w:rsid w:val="00B00445"/>
    <w:rsid w:val="00B004D9"/>
    <w:rsid w:val="00B004EA"/>
    <w:rsid w:val="00B01042"/>
    <w:rsid w:val="00B0145B"/>
    <w:rsid w:val="00B0165D"/>
    <w:rsid w:val="00B01EEE"/>
    <w:rsid w:val="00B0350F"/>
    <w:rsid w:val="00B039FA"/>
    <w:rsid w:val="00B03E11"/>
    <w:rsid w:val="00B0472A"/>
    <w:rsid w:val="00B05843"/>
    <w:rsid w:val="00B06297"/>
    <w:rsid w:val="00B06989"/>
    <w:rsid w:val="00B06A0F"/>
    <w:rsid w:val="00B06B3B"/>
    <w:rsid w:val="00B075FC"/>
    <w:rsid w:val="00B07F55"/>
    <w:rsid w:val="00B10D2F"/>
    <w:rsid w:val="00B10EBE"/>
    <w:rsid w:val="00B10F8D"/>
    <w:rsid w:val="00B112BF"/>
    <w:rsid w:val="00B116AA"/>
    <w:rsid w:val="00B117D4"/>
    <w:rsid w:val="00B128A2"/>
    <w:rsid w:val="00B135AD"/>
    <w:rsid w:val="00B14119"/>
    <w:rsid w:val="00B14383"/>
    <w:rsid w:val="00B143A2"/>
    <w:rsid w:val="00B14505"/>
    <w:rsid w:val="00B15141"/>
    <w:rsid w:val="00B15527"/>
    <w:rsid w:val="00B15AD4"/>
    <w:rsid w:val="00B15D5A"/>
    <w:rsid w:val="00B1658E"/>
    <w:rsid w:val="00B16726"/>
    <w:rsid w:val="00B16EB0"/>
    <w:rsid w:val="00B16F52"/>
    <w:rsid w:val="00B17BF6"/>
    <w:rsid w:val="00B17C7C"/>
    <w:rsid w:val="00B202E0"/>
    <w:rsid w:val="00B20C44"/>
    <w:rsid w:val="00B21123"/>
    <w:rsid w:val="00B2178B"/>
    <w:rsid w:val="00B21AD1"/>
    <w:rsid w:val="00B21C04"/>
    <w:rsid w:val="00B21F75"/>
    <w:rsid w:val="00B2267D"/>
    <w:rsid w:val="00B23D80"/>
    <w:rsid w:val="00B23E73"/>
    <w:rsid w:val="00B245EC"/>
    <w:rsid w:val="00B25A23"/>
    <w:rsid w:val="00B26244"/>
    <w:rsid w:val="00B268F6"/>
    <w:rsid w:val="00B26BB4"/>
    <w:rsid w:val="00B27A3E"/>
    <w:rsid w:val="00B30828"/>
    <w:rsid w:val="00B3142D"/>
    <w:rsid w:val="00B31E80"/>
    <w:rsid w:val="00B328D3"/>
    <w:rsid w:val="00B3295C"/>
    <w:rsid w:val="00B331E7"/>
    <w:rsid w:val="00B33A97"/>
    <w:rsid w:val="00B33DA8"/>
    <w:rsid w:val="00B34754"/>
    <w:rsid w:val="00B35324"/>
    <w:rsid w:val="00B35984"/>
    <w:rsid w:val="00B3598F"/>
    <w:rsid w:val="00B368FE"/>
    <w:rsid w:val="00B378F7"/>
    <w:rsid w:val="00B4013D"/>
    <w:rsid w:val="00B403FF"/>
    <w:rsid w:val="00B4082B"/>
    <w:rsid w:val="00B412BE"/>
    <w:rsid w:val="00B41D2C"/>
    <w:rsid w:val="00B4276B"/>
    <w:rsid w:val="00B42840"/>
    <w:rsid w:val="00B42DD5"/>
    <w:rsid w:val="00B43336"/>
    <w:rsid w:val="00B43C17"/>
    <w:rsid w:val="00B4400C"/>
    <w:rsid w:val="00B447D4"/>
    <w:rsid w:val="00B44A58"/>
    <w:rsid w:val="00B46574"/>
    <w:rsid w:val="00B46BC1"/>
    <w:rsid w:val="00B46F45"/>
    <w:rsid w:val="00B50581"/>
    <w:rsid w:val="00B506AF"/>
    <w:rsid w:val="00B5112A"/>
    <w:rsid w:val="00B516F4"/>
    <w:rsid w:val="00B521E2"/>
    <w:rsid w:val="00B55E7D"/>
    <w:rsid w:val="00B565EE"/>
    <w:rsid w:val="00B6041E"/>
    <w:rsid w:val="00B60AB9"/>
    <w:rsid w:val="00B61C31"/>
    <w:rsid w:val="00B61D48"/>
    <w:rsid w:val="00B62C02"/>
    <w:rsid w:val="00B63B66"/>
    <w:rsid w:val="00B63EE4"/>
    <w:rsid w:val="00B64D6B"/>
    <w:rsid w:val="00B64D83"/>
    <w:rsid w:val="00B66D2B"/>
    <w:rsid w:val="00B70C3E"/>
    <w:rsid w:val="00B70F61"/>
    <w:rsid w:val="00B71967"/>
    <w:rsid w:val="00B741B3"/>
    <w:rsid w:val="00B746DB"/>
    <w:rsid w:val="00B76334"/>
    <w:rsid w:val="00B7651F"/>
    <w:rsid w:val="00B76551"/>
    <w:rsid w:val="00B775FE"/>
    <w:rsid w:val="00B77A50"/>
    <w:rsid w:val="00B80AD6"/>
    <w:rsid w:val="00B81247"/>
    <w:rsid w:val="00B8182D"/>
    <w:rsid w:val="00B82564"/>
    <w:rsid w:val="00B8276D"/>
    <w:rsid w:val="00B827E7"/>
    <w:rsid w:val="00B83805"/>
    <w:rsid w:val="00B83BA8"/>
    <w:rsid w:val="00B863C1"/>
    <w:rsid w:val="00B864DE"/>
    <w:rsid w:val="00B866B9"/>
    <w:rsid w:val="00B8730E"/>
    <w:rsid w:val="00B877AC"/>
    <w:rsid w:val="00B91DE2"/>
    <w:rsid w:val="00B91FC4"/>
    <w:rsid w:val="00B92081"/>
    <w:rsid w:val="00B92BBF"/>
    <w:rsid w:val="00B93946"/>
    <w:rsid w:val="00B93D1A"/>
    <w:rsid w:val="00B960FC"/>
    <w:rsid w:val="00B96212"/>
    <w:rsid w:val="00B96DB8"/>
    <w:rsid w:val="00B97A9F"/>
    <w:rsid w:val="00BA02DE"/>
    <w:rsid w:val="00BA06AC"/>
    <w:rsid w:val="00BA12F7"/>
    <w:rsid w:val="00BA265C"/>
    <w:rsid w:val="00BA27A9"/>
    <w:rsid w:val="00BA27D9"/>
    <w:rsid w:val="00BA355D"/>
    <w:rsid w:val="00BA36FC"/>
    <w:rsid w:val="00BA406B"/>
    <w:rsid w:val="00BA4F8D"/>
    <w:rsid w:val="00BA5223"/>
    <w:rsid w:val="00BA56CC"/>
    <w:rsid w:val="00BA5F2B"/>
    <w:rsid w:val="00BA6570"/>
    <w:rsid w:val="00BB0B51"/>
    <w:rsid w:val="00BB0D85"/>
    <w:rsid w:val="00BB189D"/>
    <w:rsid w:val="00BB190A"/>
    <w:rsid w:val="00BB19FB"/>
    <w:rsid w:val="00BB2654"/>
    <w:rsid w:val="00BB2769"/>
    <w:rsid w:val="00BB2C7C"/>
    <w:rsid w:val="00BB30A5"/>
    <w:rsid w:val="00BB32A0"/>
    <w:rsid w:val="00BB40E0"/>
    <w:rsid w:val="00BB4567"/>
    <w:rsid w:val="00BB4789"/>
    <w:rsid w:val="00BB5504"/>
    <w:rsid w:val="00BB629B"/>
    <w:rsid w:val="00BB6825"/>
    <w:rsid w:val="00BB7857"/>
    <w:rsid w:val="00BB7E2F"/>
    <w:rsid w:val="00BC09A1"/>
    <w:rsid w:val="00BC0D56"/>
    <w:rsid w:val="00BC1B78"/>
    <w:rsid w:val="00BC259C"/>
    <w:rsid w:val="00BC3CD3"/>
    <w:rsid w:val="00BC5173"/>
    <w:rsid w:val="00BC6A8C"/>
    <w:rsid w:val="00BC7485"/>
    <w:rsid w:val="00BC7E44"/>
    <w:rsid w:val="00BD0A43"/>
    <w:rsid w:val="00BD1409"/>
    <w:rsid w:val="00BD24E9"/>
    <w:rsid w:val="00BD2663"/>
    <w:rsid w:val="00BD2D7F"/>
    <w:rsid w:val="00BD466A"/>
    <w:rsid w:val="00BD4756"/>
    <w:rsid w:val="00BD4EC0"/>
    <w:rsid w:val="00BD5BA6"/>
    <w:rsid w:val="00BD6123"/>
    <w:rsid w:val="00BE0B13"/>
    <w:rsid w:val="00BE1037"/>
    <w:rsid w:val="00BE1927"/>
    <w:rsid w:val="00BE1F6C"/>
    <w:rsid w:val="00BE211C"/>
    <w:rsid w:val="00BE243D"/>
    <w:rsid w:val="00BE2483"/>
    <w:rsid w:val="00BE296F"/>
    <w:rsid w:val="00BE316C"/>
    <w:rsid w:val="00BE3A4A"/>
    <w:rsid w:val="00BE4479"/>
    <w:rsid w:val="00BE4A83"/>
    <w:rsid w:val="00BE666C"/>
    <w:rsid w:val="00BE67FD"/>
    <w:rsid w:val="00BE6866"/>
    <w:rsid w:val="00BE6C84"/>
    <w:rsid w:val="00BE7D12"/>
    <w:rsid w:val="00BF017C"/>
    <w:rsid w:val="00BF02DD"/>
    <w:rsid w:val="00BF1266"/>
    <w:rsid w:val="00BF3B72"/>
    <w:rsid w:val="00BF3E9C"/>
    <w:rsid w:val="00BF436C"/>
    <w:rsid w:val="00BF43CC"/>
    <w:rsid w:val="00BF48DA"/>
    <w:rsid w:val="00BF4D71"/>
    <w:rsid w:val="00BF6E1B"/>
    <w:rsid w:val="00BF6F34"/>
    <w:rsid w:val="00BF78B8"/>
    <w:rsid w:val="00BF7E79"/>
    <w:rsid w:val="00C005E5"/>
    <w:rsid w:val="00C00C54"/>
    <w:rsid w:val="00C01303"/>
    <w:rsid w:val="00C01587"/>
    <w:rsid w:val="00C015E1"/>
    <w:rsid w:val="00C0197B"/>
    <w:rsid w:val="00C01F2A"/>
    <w:rsid w:val="00C025F4"/>
    <w:rsid w:val="00C02FFC"/>
    <w:rsid w:val="00C031B8"/>
    <w:rsid w:val="00C0331D"/>
    <w:rsid w:val="00C03761"/>
    <w:rsid w:val="00C04939"/>
    <w:rsid w:val="00C04B86"/>
    <w:rsid w:val="00C068C0"/>
    <w:rsid w:val="00C06CAF"/>
    <w:rsid w:val="00C06E12"/>
    <w:rsid w:val="00C076EC"/>
    <w:rsid w:val="00C07701"/>
    <w:rsid w:val="00C1013B"/>
    <w:rsid w:val="00C10DDB"/>
    <w:rsid w:val="00C11526"/>
    <w:rsid w:val="00C12220"/>
    <w:rsid w:val="00C12789"/>
    <w:rsid w:val="00C129BB"/>
    <w:rsid w:val="00C13168"/>
    <w:rsid w:val="00C132E3"/>
    <w:rsid w:val="00C13531"/>
    <w:rsid w:val="00C1499E"/>
    <w:rsid w:val="00C15933"/>
    <w:rsid w:val="00C15EF6"/>
    <w:rsid w:val="00C16EF9"/>
    <w:rsid w:val="00C17204"/>
    <w:rsid w:val="00C173D9"/>
    <w:rsid w:val="00C17534"/>
    <w:rsid w:val="00C177EB"/>
    <w:rsid w:val="00C179DA"/>
    <w:rsid w:val="00C20F85"/>
    <w:rsid w:val="00C21047"/>
    <w:rsid w:val="00C21073"/>
    <w:rsid w:val="00C21707"/>
    <w:rsid w:val="00C21D35"/>
    <w:rsid w:val="00C23CEE"/>
    <w:rsid w:val="00C248D7"/>
    <w:rsid w:val="00C250F6"/>
    <w:rsid w:val="00C254F5"/>
    <w:rsid w:val="00C26185"/>
    <w:rsid w:val="00C26F4C"/>
    <w:rsid w:val="00C275F8"/>
    <w:rsid w:val="00C30E13"/>
    <w:rsid w:val="00C31C4D"/>
    <w:rsid w:val="00C31E70"/>
    <w:rsid w:val="00C320AB"/>
    <w:rsid w:val="00C32151"/>
    <w:rsid w:val="00C334B4"/>
    <w:rsid w:val="00C33A05"/>
    <w:rsid w:val="00C33BD2"/>
    <w:rsid w:val="00C33F71"/>
    <w:rsid w:val="00C340AF"/>
    <w:rsid w:val="00C3413A"/>
    <w:rsid w:val="00C3427E"/>
    <w:rsid w:val="00C34A05"/>
    <w:rsid w:val="00C35993"/>
    <w:rsid w:val="00C35DCA"/>
    <w:rsid w:val="00C35EC1"/>
    <w:rsid w:val="00C36194"/>
    <w:rsid w:val="00C3625B"/>
    <w:rsid w:val="00C36570"/>
    <w:rsid w:val="00C36C22"/>
    <w:rsid w:val="00C36F39"/>
    <w:rsid w:val="00C37324"/>
    <w:rsid w:val="00C40FFC"/>
    <w:rsid w:val="00C41598"/>
    <w:rsid w:val="00C41973"/>
    <w:rsid w:val="00C41A05"/>
    <w:rsid w:val="00C426CE"/>
    <w:rsid w:val="00C43868"/>
    <w:rsid w:val="00C43939"/>
    <w:rsid w:val="00C43D8F"/>
    <w:rsid w:val="00C44288"/>
    <w:rsid w:val="00C45144"/>
    <w:rsid w:val="00C45437"/>
    <w:rsid w:val="00C45DEE"/>
    <w:rsid w:val="00C46A44"/>
    <w:rsid w:val="00C46D34"/>
    <w:rsid w:val="00C4710F"/>
    <w:rsid w:val="00C500D5"/>
    <w:rsid w:val="00C50216"/>
    <w:rsid w:val="00C51063"/>
    <w:rsid w:val="00C52F4F"/>
    <w:rsid w:val="00C5334D"/>
    <w:rsid w:val="00C5335F"/>
    <w:rsid w:val="00C539A0"/>
    <w:rsid w:val="00C54C0F"/>
    <w:rsid w:val="00C56640"/>
    <w:rsid w:val="00C56690"/>
    <w:rsid w:val="00C567B4"/>
    <w:rsid w:val="00C568FF"/>
    <w:rsid w:val="00C5731B"/>
    <w:rsid w:val="00C57B48"/>
    <w:rsid w:val="00C603A9"/>
    <w:rsid w:val="00C6089D"/>
    <w:rsid w:val="00C60CCA"/>
    <w:rsid w:val="00C62594"/>
    <w:rsid w:val="00C62661"/>
    <w:rsid w:val="00C647DB"/>
    <w:rsid w:val="00C653FA"/>
    <w:rsid w:val="00C65662"/>
    <w:rsid w:val="00C65ABD"/>
    <w:rsid w:val="00C65CAC"/>
    <w:rsid w:val="00C70841"/>
    <w:rsid w:val="00C708C2"/>
    <w:rsid w:val="00C70C13"/>
    <w:rsid w:val="00C71582"/>
    <w:rsid w:val="00C72088"/>
    <w:rsid w:val="00C72E07"/>
    <w:rsid w:val="00C730A7"/>
    <w:rsid w:val="00C74229"/>
    <w:rsid w:val="00C74808"/>
    <w:rsid w:val="00C74B2A"/>
    <w:rsid w:val="00C757FF"/>
    <w:rsid w:val="00C760ED"/>
    <w:rsid w:val="00C76441"/>
    <w:rsid w:val="00C766D8"/>
    <w:rsid w:val="00C774B2"/>
    <w:rsid w:val="00C778EE"/>
    <w:rsid w:val="00C8034C"/>
    <w:rsid w:val="00C81A54"/>
    <w:rsid w:val="00C81F85"/>
    <w:rsid w:val="00C823BE"/>
    <w:rsid w:val="00C825F4"/>
    <w:rsid w:val="00C83540"/>
    <w:rsid w:val="00C836F2"/>
    <w:rsid w:val="00C83A3D"/>
    <w:rsid w:val="00C8442D"/>
    <w:rsid w:val="00C847C4"/>
    <w:rsid w:val="00C849C5"/>
    <w:rsid w:val="00C86842"/>
    <w:rsid w:val="00C90B90"/>
    <w:rsid w:val="00C9105A"/>
    <w:rsid w:val="00C92737"/>
    <w:rsid w:val="00C933ED"/>
    <w:rsid w:val="00C945F7"/>
    <w:rsid w:val="00C9582E"/>
    <w:rsid w:val="00C966B5"/>
    <w:rsid w:val="00C97ED7"/>
    <w:rsid w:val="00CA026A"/>
    <w:rsid w:val="00CA0328"/>
    <w:rsid w:val="00CA19BF"/>
    <w:rsid w:val="00CA1F7D"/>
    <w:rsid w:val="00CA2338"/>
    <w:rsid w:val="00CA2481"/>
    <w:rsid w:val="00CA26D1"/>
    <w:rsid w:val="00CA28E9"/>
    <w:rsid w:val="00CA2A10"/>
    <w:rsid w:val="00CA2BFD"/>
    <w:rsid w:val="00CA31B8"/>
    <w:rsid w:val="00CA370C"/>
    <w:rsid w:val="00CA4128"/>
    <w:rsid w:val="00CA4630"/>
    <w:rsid w:val="00CA4B59"/>
    <w:rsid w:val="00CA571D"/>
    <w:rsid w:val="00CA5976"/>
    <w:rsid w:val="00CA613F"/>
    <w:rsid w:val="00CA63F7"/>
    <w:rsid w:val="00CA7147"/>
    <w:rsid w:val="00CA71BD"/>
    <w:rsid w:val="00CB04F8"/>
    <w:rsid w:val="00CB184A"/>
    <w:rsid w:val="00CB1931"/>
    <w:rsid w:val="00CB24BC"/>
    <w:rsid w:val="00CB297D"/>
    <w:rsid w:val="00CB32F0"/>
    <w:rsid w:val="00CB380C"/>
    <w:rsid w:val="00CB3A36"/>
    <w:rsid w:val="00CB3D4D"/>
    <w:rsid w:val="00CB4964"/>
    <w:rsid w:val="00CB49E2"/>
    <w:rsid w:val="00CB60C7"/>
    <w:rsid w:val="00CB67B4"/>
    <w:rsid w:val="00CB6BE9"/>
    <w:rsid w:val="00CB6F42"/>
    <w:rsid w:val="00CB700B"/>
    <w:rsid w:val="00CB773C"/>
    <w:rsid w:val="00CB7DB2"/>
    <w:rsid w:val="00CC10A8"/>
    <w:rsid w:val="00CC12B1"/>
    <w:rsid w:val="00CC16F7"/>
    <w:rsid w:val="00CC1734"/>
    <w:rsid w:val="00CC1A76"/>
    <w:rsid w:val="00CC2048"/>
    <w:rsid w:val="00CC264E"/>
    <w:rsid w:val="00CC2710"/>
    <w:rsid w:val="00CC27DF"/>
    <w:rsid w:val="00CC423D"/>
    <w:rsid w:val="00CC5F1E"/>
    <w:rsid w:val="00CC63EE"/>
    <w:rsid w:val="00CC713B"/>
    <w:rsid w:val="00CC77C6"/>
    <w:rsid w:val="00CD1DE3"/>
    <w:rsid w:val="00CD2BAF"/>
    <w:rsid w:val="00CD2E3E"/>
    <w:rsid w:val="00CD35B8"/>
    <w:rsid w:val="00CD397E"/>
    <w:rsid w:val="00CD3C91"/>
    <w:rsid w:val="00CD62F0"/>
    <w:rsid w:val="00CD63BD"/>
    <w:rsid w:val="00CD64AF"/>
    <w:rsid w:val="00CD65AE"/>
    <w:rsid w:val="00CD6793"/>
    <w:rsid w:val="00CD6921"/>
    <w:rsid w:val="00CD6F1B"/>
    <w:rsid w:val="00CD765E"/>
    <w:rsid w:val="00CD7709"/>
    <w:rsid w:val="00CD7DFC"/>
    <w:rsid w:val="00CE0218"/>
    <w:rsid w:val="00CE1EDE"/>
    <w:rsid w:val="00CE1F71"/>
    <w:rsid w:val="00CE38D3"/>
    <w:rsid w:val="00CE4008"/>
    <w:rsid w:val="00CE40BF"/>
    <w:rsid w:val="00CE4341"/>
    <w:rsid w:val="00CE43CB"/>
    <w:rsid w:val="00CE4F16"/>
    <w:rsid w:val="00CE628B"/>
    <w:rsid w:val="00CE6FE5"/>
    <w:rsid w:val="00CE7044"/>
    <w:rsid w:val="00CF19B8"/>
    <w:rsid w:val="00CF283B"/>
    <w:rsid w:val="00CF2FA2"/>
    <w:rsid w:val="00CF3802"/>
    <w:rsid w:val="00CF3DCB"/>
    <w:rsid w:val="00CF401C"/>
    <w:rsid w:val="00CF40D1"/>
    <w:rsid w:val="00CF4120"/>
    <w:rsid w:val="00CF549B"/>
    <w:rsid w:val="00CF6841"/>
    <w:rsid w:val="00CF6F3C"/>
    <w:rsid w:val="00CF75D0"/>
    <w:rsid w:val="00D003B9"/>
    <w:rsid w:val="00D011D9"/>
    <w:rsid w:val="00D01AC6"/>
    <w:rsid w:val="00D0273B"/>
    <w:rsid w:val="00D0276B"/>
    <w:rsid w:val="00D02F4A"/>
    <w:rsid w:val="00D03F9E"/>
    <w:rsid w:val="00D04101"/>
    <w:rsid w:val="00D0447A"/>
    <w:rsid w:val="00D046B9"/>
    <w:rsid w:val="00D04BE5"/>
    <w:rsid w:val="00D05CBD"/>
    <w:rsid w:val="00D06255"/>
    <w:rsid w:val="00D068EA"/>
    <w:rsid w:val="00D06AE4"/>
    <w:rsid w:val="00D06AE6"/>
    <w:rsid w:val="00D07125"/>
    <w:rsid w:val="00D07D54"/>
    <w:rsid w:val="00D07DAD"/>
    <w:rsid w:val="00D07F43"/>
    <w:rsid w:val="00D10144"/>
    <w:rsid w:val="00D10873"/>
    <w:rsid w:val="00D10F05"/>
    <w:rsid w:val="00D11AAE"/>
    <w:rsid w:val="00D12D61"/>
    <w:rsid w:val="00D138B2"/>
    <w:rsid w:val="00D14852"/>
    <w:rsid w:val="00D1487C"/>
    <w:rsid w:val="00D14BEE"/>
    <w:rsid w:val="00D14D82"/>
    <w:rsid w:val="00D14F17"/>
    <w:rsid w:val="00D15837"/>
    <w:rsid w:val="00D1602B"/>
    <w:rsid w:val="00D200BF"/>
    <w:rsid w:val="00D20302"/>
    <w:rsid w:val="00D2056E"/>
    <w:rsid w:val="00D2152F"/>
    <w:rsid w:val="00D2157D"/>
    <w:rsid w:val="00D23291"/>
    <w:rsid w:val="00D258E5"/>
    <w:rsid w:val="00D26F02"/>
    <w:rsid w:val="00D2799D"/>
    <w:rsid w:val="00D3052A"/>
    <w:rsid w:val="00D308EF"/>
    <w:rsid w:val="00D3132B"/>
    <w:rsid w:val="00D31FD1"/>
    <w:rsid w:val="00D3384A"/>
    <w:rsid w:val="00D33C65"/>
    <w:rsid w:val="00D33E82"/>
    <w:rsid w:val="00D340CF"/>
    <w:rsid w:val="00D34121"/>
    <w:rsid w:val="00D34305"/>
    <w:rsid w:val="00D34942"/>
    <w:rsid w:val="00D3576F"/>
    <w:rsid w:val="00D35D23"/>
    <w:rsid w:val="00D35D8B"/>
    <w:rsid w:val="00D360F9"/>
    <w:rsid w:val="00D3630D"/>
    <w:rsid w:val="00D3670E"/>
    <w:rsid w:val="00D36D18"/>
    <w:rsid w:val="00D379CA"/>
    <w:rsid w:val="00D406A9"/>
    <w:rsid w:val="00D407E3"/>
    <w:rsid w:val="00D419B4"/>
    <w:rsid w:val="00D42F79"/>
    <w:rsid w:val="00D4335B"/>
    <w:rsid w:val="00D433E5"/>
    <w:rsid w:val="00D43A34"/>
    <w:rsid w:val="00D44426"/>
    <w:rsid w:val="00D44AD1"/>
    <w:rsid w:val="00D45ACE"/>
    <w:rsid w:val="00D465EE"/>
    <w:rsid w:val="00D4672E"/>
    <w:rsid w:val="00D4753D"/>
    <w:rsid w:val="00D47D31"/>
    <w:rsid w:val="00D50398"/>
    <w:rsid w:val="00D5041A"/>
    <w:rsid w:val="00D50B2D"/>
    <w:rsid w:val="00D51A8B"/>
    <w:rsid w:val="00D52446"/>
    <w:rsid w:val="00D52982"/>
    <w:rsid w:val="00D53DAD"/>
    <w:rsid w:val="00D53FC5"/>
    <w:rsid w:val="00D5460A"/>
    <w:rsid w:val="00D54D05"/>
    <w:rsid w:val="00D57610"/>
    <w:rsid w:val="00D60355"/>
    <w:rsid w:val="00D60850"/>
    <w:rsid w:val="00D614B6"/>
    <w:rsid w:val="00D61D4B"/>
    <w:rsid w:val="00D62B16"/>
    <w:rsid w:val="00D641DD"/>
    <w:rsid w:val="00D66816"/>
    <w:rsid w:val="00D66990"/>
    <w:rsid w:val="00D66B9C"/>
    <w:rsid w:val="00D67B13"/>
    <w:rsid w:val="00D67F80"/>
    <w:rsid w:val="00D7014B"/>
    <w:rsid w:val="00D70340"/>
    <w:rsid w:val="00D70626"/>
    <w:rsid w:val="00D70B54"/>
    <w:rsid w:val="00D71AC1"/>
    <w:rsid w:val="00D73FB8"/>
    <w:rsid w:val="00D741DD"/>
    <w:rsid w:val="00D74598"/>
    <w:rsid w:val="00D747A7"/>
    <w:rsid w:val="00D74D36"/>
    <w:rsid w:val="00D756F9"/>
    <w:rsid w:val="00D75E53"/>
    <w:rsid w:val="00D7643D"/>
    <w:rsid w:val="00D764AE"/>
    <w:rsid w:val="00D76578"/>
    <w:rsid w:val="00D76639"/>
    <w:rsid w:val="00D766B7"/>
    <w:rsid w:val="00D766BC"/>
    <w:rsid w:val="00D76F2D"/>
    <w:rsid w:val="00D7706A"/>
    <w:rsid w:val="00D7764C"/>
    <w:rsid w:val="00D77663"/>
    <w:rsid w:val="00D77E89"/>
    <w:rsid w:val="00D80041"/>
    <w:rsid w:val="00D801E5"/>
    <w:rsid w:val="00D806DC"/>
    <w:rsid w:val="00D80ED9"/>
    <w:rsid w:val="00D80FE2"/>
    <w:rsid w:val="00D813CA"/>
    <w:rsid w:val="00D81C16"/>
    <w:rsid w:val="00D82EBB"/>
    <w:rsid w:val="00D82FFC"/>
    <w:rsid w:val="00D8465B"/>
    <w:rsid w:val="00D85203"/>
    <w:rsid w:val="00D8564C"/>
    <w:rsid w:val="00D8566B"/>
    <w:rsid w:val="00D8576B"/>
    <w:rsid w:val="00D85A33"/>
    <w:rsid w:val="00D85A79"/>
    <w:rsid w:val="00D861F4"/>
    <w:rsid w:val="00D8625F"/>
    <w:rsid w:val="00D8633C"/>
    <w:rsid w:val="00D86A01"/>
    <w:rsid w:val="00D86BB1"/>
    <w:rsid w:val="00D878D4"/>
    <w:rsid w:val="00D8793E"/>
    <w:rsid w:val="00D90E24"/>
    <w:rsid w:val="00D9220C"/>
    <w:rsid w:val="00D923DC"/>
    <w:rsid w:val="00D92681"/>
    <w:rsid w:val="00D93C33"/>
    <w:rsid w:val="00D93CAD"/>
    <w:rsid w:val="00D94748"/>
    <w:rsid w:val="00D94E85"/>
    <w:rsid w:val="00D956C5"/>
    <w:rsid w:val="00D96A86"/>
    <w:rsid w:val="00D97E43"/>
    <w:rsid w:val="00DA119F"/>
    <w:rsid w:val="00DA1919"/>
    <w:rsid w:val="00DA1960"/>
    <w:rsid w:val="00DA1AB1"/>
    <w:rsid w:val="00DA1FA0"/>
    <w:rsid w:val="00DA2C99"/>
    <w:rsid w:val="00DA3235"/>
    <w:rsid w:val="00DA3CBC"/>
    <w:rsid w:val="00DA3FE3"/>
    <w:rsid w:val="00DA4123"/>
    <w:rsid w:val="00DA4FC1"/>
    <w:rsid w:val="00DA5917"/>
    <w:rsid w:val="00DA7494"/>
    <w:rsid w:val="00DA7BE4"/>
    <w:rsid w:val="00DA7D43"/>
    <w:rsid w:val="00DA7E03"/>
    <w:rsid w:val="00DB032E"/>
    <w:rsid w:val="00DB0963"/>
    <w:rsid w:val="00DB0DDD"/>
    <w:rsid w:val="00DB2B62"/>
    <w:rsid w:val="00DB36EE"/>
    <w:rsid w:val="00DB5E44"/>
    <w:rsid w:val="00DB60B6"/>
    <w:rsid w:val="00DB63E9"/>
    <w:rsid w:val="00DB7B99"/>
    <w:rsid w:val="00DC0261"/>
    <w:rsid w:val="00DC0316"/>
    <w:rsid w:val="00DC128F"/>
    <w:rsid w:val="00DC13D2"/>
    <w:rsid w:val="00DC1B72"/>
    <w:rsid w:val="00DC20AD"/>
    <w:rsid w:val="00DC2515"/>
    <w:rsid w:val="00DC25A8"/>
    <w:rsid w:val="00DC3FD9"/>
    <w:rsid w:val="00DC551D"/>
    <w:rsid w:val="00DC5561"/>
    <w:rsid w:val="00DC5DE0"/>
    <w:rsid w:val="00DC5FD8"/>
    <w:rsid w:val="00DC64CB"/>
    <w:rsid w:val="00DC68E2"/>
    <w:rsid w:val="00DC6A94"/>
    <w:rsid w:val="00DC6D77"/>
    <w:rsid w:val="00DC7674"/>
    <w:rsid w:val="00DD04AC"/>
    <w:rsid w:val="00DD0AFE"/>
    <w:rsid w:val="00DD0DA4"/>
    <w:rsid w:val="00DD105F"/>
    <w:rsid w:val="00DD23F0"/>
    <w:rsid w:val="00DD24BC"/>
    <w:rsid w:val="00DD26FA"/>
    <w:rsid w:val="00DD287F"/>
    <w:rsid w:val="00DD3D8A"/>
    <w:rsid w:val="00DD4117"/>
    <w:rsid w:val="00DD4D0C"/>
    <w:rsid w:val="00DD5A83"/>
    <w:rsid w:val="00DD6223"/>
    <w:rsid w:val="00DD6A41"/>
    <w:rsid w:val="00DD6C2D"/>
    <w:rsid w:val="00DD6FD5"/>
    <w:rsid w:val="00DD733D"/>
    <w:rsid w:val="00DE06E7"/>
    <w:rsid w:val="00DE0953"/>
    <w:rsid w:val="00DE1092"/>
    <w:rsid w:val="00DE112B"/>
    <w:rsid w:val="00DE21DF"/>
    <w:rsid w:val="00DE2B1A"/>
    <w:rsid w:val="00DE2BA4"/>
    <w:rsid w:val="00DE4E91"/>
    <w:rsid w:val="00DE5B0E"/>
    <w:rsid w:val="00DE5E65"/>
    <w:rsid w:val="00DE6106"/>
    <w:rsid w:val="00DE62CB"/>
    <w:rsid w:val="00DE69C2"/>
    <w:rsid w:val="00DE7297"/>
    <w:rsid w:val="00DE7A08"/>
    <w:rsid w:val="00DE7C6C"/>
    <w:rsid w:val="00DF0B6E"/>
    <w:rsid w:val="00DF0CF5"/>
    <w:rsid w:val="00DF145A"/>
    <w:rsid w:val="00DF1551"/>
    <w:rsid w:val="00DF1680"/>
    <w:rsid w:val="00DF1E9E"/>
    <w:rsid w:val="00DF2559"/>
    <w:rsid w:val="00DF29A5"/>
    <w:rsid w:val="00DF378B"/>
    <w:rsid w:val="00DF3868"/>
    <w:rsid w:val="00DF3A36"/>
    <w:rsid w:val="00DF47D1"/>
    <w:rsid w:val="00DF4F8E"/>
    <w:rsid w:val="00DF6807"/>
    <w:rsid w:val="00DF68B7"/>
    <w:rsid w:val="00DF77E3"/>
    <w:rsid w:val="00DF79FD"/>
    <w:rsid w:val="00E00388"/>
    <w:rsid w:val="00E00B1E"/>
    <w:rsid w:val="00E0113F"/>
    <w:rsid w:val="00E0283F"/>
    <w:rsid w:val="00E04DA0"/>
    <w:rsid w:val="00E057EC"/>
    <w:rsid w:val="00E061BE"/>
    <w:rsid w:val="00E063D3"/>
    <w:rsid w:val="00E06994"/>
    <w:rsid w:val="00E10534"/>
    <w:rsid w:val="00E1089C"/>
    <w:rsid w:val="00E13061"/>
    <w:rsid w:val="00E138B6"/>
    <w:rsid w:val="00E14A0D"/>
    <w:rsid w:val="00E1797B"/>
    <w:rsid w:val="00E21459"/>
    <w:rsid w:val="00E21865"/>
    <w:rsid w:val="00E21991"/>
    <w:rsid w:val="00E2291F"/>
    <w:rsid w:val="00E23762"/>
    <w:rsid w:val="00E23EA5"/>
    <w:rsid w:val="00E24425"/>
    <w:rsid w:val="00E2539E"/>
    <w:rsid w:val="00E255F0"/>
    <w:rsid w:val="00E257D3"/>
    <w:rsid w:val="00E2644E"/>
    <w:rsid w:val="00E2646E"/>
    <w:rsid w:val="00E26796"/>
    <w:rsid w:val="00E27908"/>
    <w:rsid w:val="00E279B5"/>
    <w:rsid w:val="00E30B1E"/>
    <w:rsid w:val="00E30CA5"/>
    <w:rsid w:val="00E319CD"/>
    <w:rsid w:val="00E31C47"/>
    <w:rsid w:val="00E32B97"/>
    <w:rsid w:val="00E32BED"/>
    <w:rsid w:val="00E32D7E"/>
    <w:rsid w:val="00E3347D"/>
    <w:rsid w:val="00E3358A"/>
    <w:rsid w:val="00E335A6"/>
    <w:rsid w:val="00E33F75"/>
    <w:rsid w:val="00E34AA4"/>
    <w:rsid w:val="00E35AE8"/>
    <w:rsid w:val="00E35FDF"/>
    <w:rsid w:val="00E363AD"/>
    <w:rsid w:val="00E36A4C"/>
    <w:rsid w:val="00E371CD"/>
    <w:rsid w:val="00E37487"/>
    <w:rsid w:val="00E376AF"/>
    <w:rsid w:val="00E37785"/>
    <w:rsid w:val="00E4121E"/>
    <w:rsid w:val="00E420AD"/>
    <w:rsid w:val="00E423D5"/>
    <w:rsid w:val="00E42766"/>
    <w:rsid w:val="00E4359B"/>
    <w:rsid w:val="00E43CD3"/>
    <w:rsid w:val="00E43D7D"/>
    <w:rsid w:val="00E443CF"/>
    <w:rsid w:val="00E44F05"/>
    <w:rsid w:val="00E45235"/>
    <w:rsid w:val="00E456E2"/>
    <w:rsid w:val="00E46778"/>
    <w:rsid w:val="00E467B5"/>
    <w:rsid w:val="00E46D1F"/>
    <w:rsid w:val="00E46FFF"/>
    <w:rsid w:val="00E5055E"/>
    <w:rsid w:val="00E51082"/>
    <w:rsid w:val="00E51A18"/>
    <w:rsid w:val="00E54323"/>
    <w:rsid w:val="00E5497F"/>
    <w:rsid w:val="00E55C51"/>
    <w:rsid w:val="00E560A7"/>
    <w:rsid w:val="00E56819"/>
    <w:rsid w:val="00E57B9E"/>
    <w:rsid w:val="00E57DAD"/>
    <w:rsid w:val="00E609B4"/>
    <w:rsid w:val="00E62748"/>
    <w:rsid w:val="00E62946"/>
    <w:rsid w:val="00E631E9"/>
    <w:rsid w:val="00E63830"/>
    <w:rsid w:val="00E638A4"/>
    <w:rsid w:val="00E652A7"/>
    <w:rsid w:val="00E652D7"/>
    <w:rsid w:val="00E656CB"/>
    <w:rsid w:val="00E659D3"/>
    <w:rsid w:val="00E66419"/>
    <w:rsid w:val="00E70586"/>
    <w:rsid w:val="00E70B7E"/>
    <w:rsid w:val="00E7126D"/>
    <w:rsid w:val="00E71F85"/>
    <w:rsid w:val="00E72335"/>
    <w:rsid w:val="00E7250D"/>
    <w:rsid w:val="00E7270E"/>
    <w:rsid w:val="00E7304A"/>
    <w:rsid w:val="00E73479"/>
    <w:rsid w:val="00E73527"/>
    <w:rsid w:val="00E73FFE"/>
    <w:rsid w:val="00E7423D"/>
    <w:rsid w:val="00E743B8"/>
    <w:rsid w:val="00E74966"/>
    <w:rsid w:val="00E764F6"/>
    <w:rsid w:val="00E76772"/>
    <w:rsid w:val="00E80ABA"/>
    <w:rsid w:val="00E81526"/>
    <w:rsid w:val="00E822CB"/>
    <w:rsid w:val="00E8237B"/>
    <w:rsid w:val="00E83527"/>
    <w:rsid w:val="00E841D0"/>
    <w:rsid w:val="00E84776"/>
    <w:rsid w:val="00E85253"/>
    <w:rsid w:val="00E856B0"/>
    <w:rsid w:val="00E86CD7"/>
    <w:rsid w:val="00E87A4A"/>
    <w:rsid w:val="00E87DD0"/>
    <w:rsid w:val="00E909F2"/>
    <w:rsid w:val="00E90C3C"/>
    <w:rsid w:val="00E91AAB"/>
    <w:rsid w:val="00E92202"/>
    <w:rsid w:val="00E9331D"/>
    <w:rsid w:val="00E93363"/>
    <w:rsid w:val="00E93A71"/>
    <w:rsid w:val="00E9505B"/>
    <w:rsid w:val="00E956F2"/>
    <w:rsid w:val="00E95716"/>
    <w:rsid w:val="00E95D47"/>
    <w:rsid w:val="00E95EC5"/>
    <w:rsid w:val="00E95FC3"/>
    <w:rsid w:val="00E962C1"/>
    <w:rsid w:val="00E97712"/>
    <w:rsid w:val="00EA0681"/>
    <w:rsid w:val="00EA0A31"/>
    <w:rsid w:val="00EA1951"/>
    <w:rsid w:val="00EA1F9A"/>
    <w:rsid w:val="00EA3282"/>
    <w:rsid w:val="00EA3355"/>
    <w:rsid w:val="00EA3383"/>
    <w:rsid w:val="00EA3B59"/>
    <w:rsid w:val="00EA4E4A"/>
    <w:rsid w:val="00EA4E62"/>
    <w:rsid w:val="00EA51D7"/>
    <w:rsid w:val="00EA5313"/>
    <w:rsid w:val="00EA5B49"/>
    <w:rsid w:val="00EA65E7"/>
    <w:rsid w:val="00EA6A35"/>
    <w:rsid w:val="00EA6C1F"/>
    <w:rsid w:val="00EA7562"/>
    <w:rsid w:val="00EA75F1"/>
    <w:rsid w:val="00EA7732"/>
    <w:rsid w:val="00EA77DD"/>
    <w:rsid w:val="00EA7DC8"/>
    <w:rsid w:val="00EB00A1"/>
    <w:rsid w:val="00EB0840"/>
    <w:rsid w:val="00EB1380"/>
    <w:rsid w:val="00EB25F7"/>
    <w:rsid w:val="00EB271C"/>
    <w:rsid w:val="00EB2EAC"/>
    <w:rsid w:val="00EB3308"/>
    <w:rsid w:val="00EB3BF8"/>
    <w:rsid w:val="00EB3F97"/>
    <w:rsid w:val="00EB4036"/>
    <w:rsid w:val="00EB5F01"/>
    <w:rsid w:val="00EB6737"/>
    <w:rsid w:val="00EB6995"/>
    <w:rsid w:val="00EB6E08"/>
    <w:rsid w:val="00EB7BD3"/>
    <w:rsid w:val="00EC005C"/>
    <w:rsid w:val="00EC0459"/>
    <w:rsid w:val="00EC1570"/>
    <w:rsid w:val="00EC1AA1"/>
    <w:rsid w:val="00EC1FCA"/>
    <w:rsid w:val="00EC2AEA"/>
    <w:rsid w:val="00EC30F3"/>
    <w:rsid w:val="00EC321D"/>
    <w:rsid w:val="00EC3285"/>
    <w:rsid w:val="00EC33DD"/>
    <w:rsid w:val="00EC3D03"/>
    <w:rsid w:val="00EC423F"/>
    <w:rsid w:val="00EC4517"/>
    <w:rsid w:val="00EC4587"/>
    <w:rsid w:val="00EC4A93"/>
    <w:rsid w:val="00EC4BD2"/>
    <w:rsid w:val="00EC52BE"/>
    <w:rsid w:val="00EC54B0"/>
    <w:rsid w:val="00EC5901"/>
    <w:rsid w:val="00EC6140"/>
    <w:rsid w:val="00EC66CA"/>
    <w:rsid w:val="00EC786C"/>
    <w:rsid w:val="00EC78A5"/>
    <w:rsid w:val="00EC7A00"/>
    <w:rsid w:val="00EC7D93"/>
    <w:rsid w:val="00ED01BC"/>
    <w:rsid w:val="00ED1674"/>
    <w:rsid w:val="00ED25EC"/>
    <w:rsid w:val="00ED2672"/>
    <w:rsid w:val="00ED2899"/>
    <w:rsid w:val="00ED2B50"/>
    <w:rsid w:val="00ED2C3A"/>
    <w:rsid w:val="00ED2EA9"/>
    <w:rsid w:val="00ED2EAD"/>
    <w:rsid w:val="00ED35D4"/>
    <w:rsid w:val="00ED363F"/>
    <w:rsid w:val="00ED4AC3"/>
    <w:rsid w:val="00ED6021"/>
    <w:rsid w:val="00ED6B3E"/>
    <w:rsid w:val="00ED77A8"/>
    <w:rsid w:val="00ED791A"/>
    <w:rsid w:val="00EE030C"/>
    <w:rsid w:val="00EE0CA6"/>
    <w:rsid w:val="00EE1AE3"/>
    <w:rsid w:val="00EE1B45"/>
    <w:rsid w:val="00EE21F4"/>
    <w:rsid w:val="00EE34B0"/>
    <w:rsid w:val="00EE365D"/>
    <w:rsid w:val="00EE3CF8"/>
    <w:rsid w:val="00EE4E0A"/>
    <w:rsid w:val="00EE5BD4"/>
    <w:rsid w:val="00EE646B"/>
    <w:rsid w:val="00EE781D"/>
    <w:rsid w:val="00EF01C1"/>
    <w:rsid w:val="00EF1697"/>
    <w:rsid w:val="00EF1852"/>
    <w:rsid w:val="00EF18CB"/>
    <w:rsid w:val="00EF20B7"/>
    <w:rsid w:val="00EF2E00"/>
    <w:rsid w:val="00EF37E8"/>
    <w:rsid w:val="00EF4D41"/>
    <w:rsid w:val="00EF51A7"/>
    <w:rsid w:val="00EF5587"/>
    <w:rsid w:val="00EF5B06"/>
    <w:rsid w:val="00EF60E7"/>
    <w:rsid w:val="00EF63DC"/>
    <w:rsid w:val="00EF67D3"/>
    <w:rsid w:val="00EF72E3"/>
    <w:rsid w:val="00EF7401"/>
    <w:rsid w:val="00EF770B"/>
    <w:rsid w:val="00F00A61"/>
    <w:rsid w:val="00F0134E"/>
    <w:rsid w:val="00F02F78"/>
    <w:rsid w:val="00F03EAB"/>
    <w:rsid w:val="00F0433C"/>
    <w:rsid w:val="00F05C35"/>
    <w:rsid w:val="00F05F25"/>
    <w:rsid w:val="00F06637"/>
    <w:rsid w:val="00F06D33"/>
    <w:rsid w:val="00F07231"/>
    <w:rsid w:val="00F077E2"/>
    <w:rsid w:val="00F1025E"/>
    <w:rsid w:val="00F10265"/>
    <w:rsid w:val="00F10A8F"/>
    <w:rsid w:val="00F10B33"/>
    <w:rsid w:val="00F1110B"/>
    <w:rsid w:val="00F1169A"/>
    <w:rsid w:val="00F1169E"/>
    <w:rsid w:val="00F11CB8"/>
    <w:rsid w:val="00F1218D"/>
    <w:rsid w:val="00F12DD4"/>
    <w:rsid w:val="00F14E48"/>
    <w:rsid w:val="00F153AC"/>
    <w:rsid w:val="00F16610"/>
    <w:rsid w:val="00F16ADF"/>
    <w:rsid w:val="00F16B51"/>
    <w:rsid w:val="00F17F2F"/>
    <w:rsid w:val="00F20C92"/>
    <w:rsid w:val="00F20FC4"/>
    <w:rsid w:val="00F21F84"/>
    <w:rsid w:val="00F21FA7"/>
    <w:rsid w:val="00F22402"/>
    <w:rsid w:val="00F2263E"/>
    <w:rsid w:val="00F2272D"/>
    <w:rsid w:val="00F2348A"/>
    <w:rsid w:val="00F23AC2"/>
    <w:rsid w:val="00F24497"/>
    <w:rsid w:val="00F246BC"/>
    <w:rsid w:val="00F2553E"/>
    <w:rsid w:val="00F2562A"/>
    <w:rsid w:val="00F27116"/>
    <w:rsid w:val="00F30A2D"/>
    <w:rsid w:val="00F3158E"/>
    <w:rsid w:val="00F320BC"/>
    <w:rsid w:val="00F323B9"/>
    <w:rsid w:val="00F33216"/>
    <w:rsid w:val="00F336A9"/>
    <w:rsid w:val="00F3399C"/>
    <w:rsid w:val="00F33C73"/>
    <w:rsid w:val="00F345DA"/>
    <w:rsid w:val="00F35A60"/>
    <w:rsid w:val="00F37359"/>
    <w:rsid w:val="00F375C5"/>
    <w:rsid w:val="00F37E06"/>
    <w:rsid w:val="00F37FE1"/>
    <w:rsid w:val="00F409D2"/>
    <w:rsid w:val="00F40FE9"/>
    <w:rsid w:val="00F4132B"/>
    <w:rsid w:val="00F41687"/>
    <w:rsid w:val="00F439E7"/>
    <w:rsid w:val="00F43C29"/>
    <w:rsid w:val="00F43F92"/>
    <w:rsid w:val="00F44083"/>
    <w:rsid w:val="00F45285"/>
    <w:rsid w:val="00F46570"/>
    <w:rsid w:val="00F46FA0"/>
    <w:rsid w:val="00F47807"/>
    <w:rsid w:val="00F47D95"/>
    <w:rsid w:val="00F5018F"/>
    <w:rsid w:val="00F51337"/>
    <w:rsid w:val="00F51E2F"/>
    <w:rsid w:val="00F52611"/>
    <w:rsid w:val="00F52DC9"/>
    <w:rsid w:val="00F52FAC"/>
    <w:rsid w:val="00F53986"/>
    <w:rsid w:val="00F53D1A"/>
    <w:rsid w:val="00F54004"/>
    <w:rsid w:val="00F54640"/>
    <w:rsid w:val="00F548B1"/>
    <w:rsid w:val="00F54B4D"/>
    <w:rsid w:val="00F54C94"/>
    <w:rsid w:val="00F55E65"/>
    <w:rsid w:val="00F55E6F"/>
    <w:rsid w:val="00F560C3"/>
    <w:rsid w:val="00F56E46"/>
    <w:rsid w:val="00F57364"/>
    <w:rsid w:val="00F57825"/>
    <w:rsid w:val="00F57CE3"/>
    <w:rsid w:val="00F60739"/>
    <w:rsid w:val="00F61894"/>
    <w:rsid w:val="00F61FD4"/>
    <w:rsid w:val="00F620DF"/>
    <w:rsid w:val="00F64333"/>
    <w:rsid w:val="00F64E1A"/>
    <w:rsid w:val="00F64F2D"/>
    <w:rsid w:val="00F6565E"/>
    <w:rsid w:val="00F657A9"/>
    <w:rsid w:val="00F65B81"/>
    <w:rsid w:val="00F65D85"/>
    <w:rsid w:val="00F6619F"/>
    <w:rsid w:val="00F67CCB"/>
    <w:rsid w:val="00F70B4B"/>
    <w:rsid w:val="00F72028"/>
    <w:rsid w:val="00F72687"/>
    <w:rsid w:val="00F727F4"/>
    <w:rsid w:val="00F72FD5"/>
    <w:rsid w:val="00F73037"/>
    <w:rsid w:val="00F730D1"/>
    <w:rsid w:val="00F73900"/>
    <w:rsid w:val="00F73B6E"/>
    <w:rsid w:val="00F73EF1"/>
    <w:rsid w:val="00F74190"/>
    <w:rsid w:val="00F74971"/>
    <w:rsid w:val="00F75C84"/>
    <w:rsid w:val="00F7625B"/>
    <w:rsid w:val="00F76660"/>
    <w:rsid w:val="00F76B31"/>
    <w:rsid w:val="00F773E0"/>
    <w:rsid w:val="00F77A36"/>
    <w:rsid w:val="00F802A2"/>
    <w:rsid w:val="00F80C63"/>
    <w:rsid w:val="00F81391"/>
    <w:rsid w:val="00F83258"/>
    <w:rsid w:val="00F83503"/>
    <w:rsid w:val="00F84C4B"/>
    <w:rsid w:val="00F84F3B"/>
    <w:rsid w:val="00F86118"/>
    <w:rsid w:val="00F86CAF"/>
    <w:rsid w:val="00F86ECC"/>
    <w:rsid w:val="00F87761"/>
    <w:rsid w:val="00F90567"/>
    <w:rsid w:val="00F90878"/>
    <w:rsid w:val="00F90C48"/>
    <w:rsid w:val="00F90D1F"/>
    <w:rsid w:val="00F91208"/>
    <w:rsid w:val="00F91F05"/>
    <w:rsid w:val="00F92031"/>
    <w:rsid w:val="00F922ED"/>
    <w:rsid w:val="00F93086"/>
    <w:rsid w:val="00F9383D"/>
    <w:rsid w:val="00F948C9"/>
    <w:rsid w:val="00F94992"/>
    <w:rsid w:val="00F94B2B"/>
    <w:rsid w:val="00F9555A"/>
    <w:rsid w:val="00F97587"/>
    <w:rsid w:val="00F976E0"/>
    <w:rsid w:val="00F97FCA"/>
    <w:rsid w:val="00FA075D"/>
    <w:rsid w:val="00FA081C"/>
    <w:rsid w:val="00FA0BE9"/>
    <w:rsid w:val="00FA0EE2"/>
    <w:rsid w:val="00FA13D2"/>
    <w:rsid w:val="00FA1C58"/>
    <w:rsid w:val="00FA2A65"/>
    <w:rsid w:val="00FA303C"/>
    <w:rsid w:val="00FA35D8"/>
    <w:rsid w:val="00FA3ADF"/>
    <w:rsid w:val="00FA3BCB"/>
    <w:rsid w:val="00FA3C3A"/>
    <w:rsid w:val="00FA557E"/>
    <w:rsid w:val="00FA5614"/>
    <w:rsid w:val="00FA5AF5"/>
    <w:rsid w:val="00FA62C1"/>
    <w:rsid w:val="00FA72FF"/>
    <w:rsid w:val="00FA7DE5"/>
    <w:rsid w:val="00FB00A8"/>
    <w:rsid w:val="00FB047A"/>
    <w:rsid w:val="00FB0943"/>
    <w:rsid w:val="00FB0B78"/>
    <w:rsid w:val="00FB18F0"/>
    <w:rsid w:val="00FB1AB9"/>
    <w:rsid w:val="00FB1D12"/>
    <w:rsid w:val="00FB204F"/>
    <w:rsid w:val="00FB2682"/>
    <w:rsid w:val="00FB37CE"/>
    <w:rsid w:val="00FB3934"/>
    <w:rsid w:val="00FB3FA0"/>
    <w:rsid w:val="00FB4DE3"/>
    <w:rsid w:val="00FB568A"/>
    <w:rsid w:val="00FB5CA2"/>
    <w:rsid w:val="00FB69F3"/>
    <w:rsid w:val="00FB6A76"/>
    <w:rsid w:val="00FC0A3E"/>
    <w:rsid w:val="00FC10E0"/>
    <w:rsid w:val="00FC15FA"/>
    <w:rsid w:val="00FC2234"/>
    <w:rsid w:val="00FC36C3"/>
    <w:rsid w:val="00FC37B6"/>
    <w:rsid w:val="00FC392C"/>
    <w:rsid w:val="00FC3AFD"/>
    <w:rsid w:val="00FC3B5B"/>
    <w:rsid w:val="00FC3EA6"/>
    <w:rsid w:val="00FC485C"/>
    <w:rsid w:val="00FC4AD2"/>
    <w:rsid w:val="00FC4F48"/>
    <w:rsid w:val="00FC6482"/>
    <w:rsid w:val="00FC6910"/>
    <w:rsid w:val="00FC6AA5"/>
    <w:rsid w:val="00FC7404"/>
    <w:rsid w:val="00FC7A1A"/>
    <w:rsid w:val="00FD07C2"/>
    <w:rsid w:val="00FD12F7"/>
    <w:rsid w:val="00FD13E4"/>
    <w:rsid w:val="00FD19E9"/>
    <w:rsid w:val="00FD3365"/>
    <w:rsid w:val="00FD34E3"/>
    <w:rsid w:val="00FD38F5"/>
    <w:rsid w:val="00FD3FAE"/>
    <w:rsid w:val="00FD5175"/>
    <w:rsid w:val="00FD616C"/>
    <w:rsid w:val="00FD69AD"/>
    <w:rsid w:val="00FD6A91"/>
    <w:rsid w:val="00FD6DA5"/>
    <w:rsid w:val="00FE02F5"/>
    <w:rsid w:val="00FE148C"/>
    <w:rsid w:val="00FE149D"/>
    <w:rsid w:val="00FE54A6"/>
    <w:rsid w:val="00FE5EB1"/>
    <w:rsid w:val="00FE65DE"/>
    <w:rsid w:val="00FE6989"/>
    <w:rsid w:val="00FF020F"/>
    <w:rsid w:val="00FF0BB5"/>
    <w:rsid w:val="00FF0C15"/>
    <w:rsid w:val="00FF273D"/>
    <w:rsid w:val="00FF4272"/>
    <w:rsid w:val="00FF512F"/>
    <w:rsid w:val="00FF5178"/>
    <w:rsid w:val="00FF5542"/>
    <w:rsid w:val="00FF555D"/>
    <w:rsid w:val="00FF5895"/>
    <w:rsid w:val="00FF6052"/>
    <w:rsid w:val="00FF6671"/>
    <w:rsid w:val="00FF6F56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9BBE"/>
  <w15:docId w15:val="{8DB26537-DFFD-4E79-8BD1-2C07A1B7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828"/>
    <w:pPr>
      <w:spacing w:after="0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36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2E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C4828"/>
    <w:pPr>
      <w:keepNext/>
      <w:spacing w:line="240" w:lineRule="auto"/>
      <w:jc w:val="center"/>
      <w:outlineLvl w:val="3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C4828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8C4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828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21123"/>
    <w:pPr>
      <w:spacing w:after="200"/>
      <w:ind w:left="720"/>
      <w:contextualSpacing/>
      <w:jc w:val="left"/>
    </w:pPr>
  </w:style>
  <w:style w:type="paragraph" w:customStyle="1" w:styleId="p">
    <w:name w:val="p"/>
    <w:uiPriority w:val="99"/>
    <w:rsid w:val="00CB297D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22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228F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3228F"/>
    <w:pPr>
      <w:spacing w:after="200"/>
      <w:ind w:left="360" w:firstLine="36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3228F"/>
    <w:rPr>
      <w:rFonts w:ascii="Calibri" w:eastAsia="Calibri" w:hAnsi="Calibri" w:cs="Times New Roman"/>
    </w:rPr>
  </w:style>
  <w:style w:type="character" w:styleId="Pogrubienie">
    <w:name w:val="Strong"/>
    <w:qFormat/>
    <w:rsid w:val="0053737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76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648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23672"/>
    <w:pPr>
      <w:spacing w:after="12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ield">
    <w:name w:val="field"/>
    <w:basedOn w:val="Domylnaczcionkaakapitu"/>
    <w:rsid w:val="00023672"/>
  </w:style>
  <w:style w:type="paragraph" w:styleId="Tekstprzypisukocowego">
    <w:name w:val="endnote text"/>
    <w:basedOn w:val="Normalny"/>
    <w:link w:val="TekstprzypisukocowegoZnak"/>
    <w:unhideWhenUsed/>
    <w:rsid w:val="00BF436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F436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436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4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4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4CC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4375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3756B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2E2B0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09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2E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unhideWhenUsed/>
    <w:rsid w:val="00822E4D"/>
    <w:rPr>
      <w:color w:val="0000FF"/>
      <w:u w:val="single"/>
    </w:rPr>
  </w:style>
  <w:style w:type="character" w:customStyle="1" w:styleId="field-content">
    <w:name w:val="field-content"/>
    <w:rsid w:val="00822E4D"/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9F61E6"/>
    <w:rPr>
      <w:rFonts w:ascii="Calibri" w:eastAsia="Calibri" w:hAnsi="Calibri" w:cs="Times New Roman"/>
    </w:rPr>
  </w:style>
  <w:style w:type="paragraph" w:customStyle="1" w:styleId="gwp9a30268emsonormal">
    <w:name w:val="gwp9a30268e_msonormal"/>
    <w:basedOn w:val="Normalny"/>
    <w:rsid w:val="0053768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307AF2"/>
  </w:style>
  <w:style w:type="paragraph" w:styleId="Tytu">
    <w:name w:val="Title"/>
    <w:basedOn w:val="Normalny"/>
    <w:link w:val="TytuZnak"/>
    <w:qFormat/>
    <w:rsid w:val="00307AF2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7A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CD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">
    <w:name w:val="art"/>
    <w:basedOn w:val="Normalny"/>
    <w:rsid w:val="00863C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D5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404"/>
    <w:rPr>
      <w:color w:val="605E5C"/>
      <w:shd w:val="clear" w:color="auto" w:fill="E1DFDD"/>
    </w:rPr>
  </w:style>
  <w:style w:type="character" w:customStyle="1" w:styleId="header-text">
    <w:name w:val="header-text"/>
    <w:basedOn w:val="Domylnaczcionkaakapitu"/>
    <w:rsid w:val="00740F3F"/>
  </w:style>
  <w:style w:type="paragraph" w:styleId="Zwykytekst">
    <w:name w:val="Plain Text"/>
    <w:basedOn w:val="Normalny"/>
    <w:link w:val="ZwykytekstZnak"/>
    <w:uiPriority w:val="99"/>
    <w:unhideWhenUsed/>
    <w:rsid w:val="00B331E7"/>
    <w:pPr>
      <w:spacing w:line="240" w:lineRule="auto"/>
      <w:jc w:val="left"/>
    </w:pPr>
    <w:rPr>
      <w:rFonts w:eastAsiaTheme="minorHAnsi" w:cstheme="minorBidi"/>
      <w:kern w:val="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31E7"/>
    <w:rPr>
      <w:rFonts w:ascii="Calibri" w:hAnsi="Calibri"/>
      <w:kern w:val="2"/>
      <w:szCs w:val="21"/>
    </w:rPr>
  </w:style>
  <w:style w:type="paragraph" w:customStyle="1" w:styleId="Wzorytekst">
    <w:name w:val="Wzory tekst"/>
    <w:basedOn w:val="Normalny"/>
    <w:uiPriority w:val="99"/>
    <w:rsid w:val="00D764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harter ITC Pro" w:eastAsia="Times New Roman" w:hAnsi="Charter ITC Pro" w:cs="Charter ITC Pro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A6A0-6A93-4FB9-BCCB-826479C5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14993</TotalTime>
  <Pages>1</Pages>
  <Words>3386</Words>
  <Characters>20322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kmaczewska</dc:creator>
  <cp:lastModifiedBy>Klaudia Sieradzka</cp:lastModifiedBy>
  <cp:revision>3274</cp:revision>
  <cp:lastPrinted>2023-04-05T11:05:00Z</cp:lastPrinted>
  <dcterms:created xsi:type="dcterms:W3CDTF">2019-03-19T13:03:00Z</dcterms:created>
  <dcterms:modified xsi:type="dcterms:W3CDTF">2023-04-05T11:45:00Z</dcterms:modified>
</cp:coreProperties>
</file>