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A0B2" w14:textId="0C5A8B75" w:rsidR="00C139B9" w:rsidRPr="0067399C" w:rsidRDefault="005E5C4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ORG.0002.5.2022.KK </w:t>
      </w:r>
    </w:p>
    <w:p w14:paraId="4126F916" w14:textId="7110FFB3" w:rsidR="008800BB" w:rsidRPr="0067399C" w:rsidRDefault="008800BB" w:rsidP="0067399C">
      <w:pPr>
        <w:pStyle w:val="Nagwek2"/>
        <w:jc w:val="left"/>
        <w:rPr>
          <w:rFonts w:asciiTheme="minorHAnsi" w:hAnsiTheme="minorHAnsi" w:cstheme="minorHAnsi"/>
          <w:b w:val="0"/>
          <w:bCs/>
        </w:rPr>
      </w:pPr>
      <w:r w:rsidRPr="0067399C">
        <w:rPr>
          <w:rFonts w:asciiTheme="minorHAnsi" w:hAnsiTheme="minorHAnsi" w:cstheme="minorHAnsi"/>
          <w:b w:val="0"/>
          <w:bCs/>
        </w:rPr>
        <w:t xml:space="preserve">PROTOKÓŁ Nr </w:t>
      </w:r>
      <w:r w:rsidR="005E5C42" w:rsidRPr="0067399C">
        <w:rPr>
          <w:rFonts w:asciiTheme="minorHAnsi" w:hAnsiTheme="minorHAnsi" w:cstheme="minorHAnsi"/>
          <w:b w:val="0"/>
          <w:bCs/>
        </w:rPr>
        <w:t>X</w:t>
      </w:r>
      <w:r w:rsidR="005D4C94" w:rsidRPr="0067399C">
        <w:rPr>
          <w:rFonts w:asciiTheme="minorHAnsi" w:hAnsiTheme="minorHAnsi" w:cstheme="minorHAnsi"/>
          <w:b w:val="0"/>
          <w:bCs/>
        </w:rPr>
        <w:t>L/</w:t>
      </w:r>
      <w:r w:rsidRPr="0067399C">
        <w:rPr>
          <w:rFonts w:asciiTheme="minorHAnsi" w:hAnsiTheme="minorHAnsi" w:cstheme="minorHAnsi"/>
          <w:b w:val="0"/>
          <w:bCs/>
        </w:rPr>
        <w:t>2022</w:t>
      </w:r>
    </w:p>
    <w:p w14:paraId="0F2EA3D3" w14:textId="77777777" w:rsidR="008800BB" w:rsidRPr="0067399C" w:rsidRDefault="008800BB" w:rsidP="0067399C">
      <w:pPr>
        <w:spacing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 xml:space="preserve">z obrad sesji </w:t>
      </w:r>
    </w:p>
    <w:p w14:paraId="0B4F9F89" w14:textId="77777777" w:rsidR="008800BB" w:rsidRPr="0067399C" w:rsidRDefault="008800BB" w:rsidP="0067399C">
      <w:pPr>
        <w:spacing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Rady Miasta Mława</w:t>
      </w:r>
    </w:p>
    <w:p w14:paraId="08A801FF" w14:textId="383ED3D2" w:rsidR="008800BB" w:rsidRPr="0067399C" w:rsidRDefault="008800BB" w:rsidP="0067399C">
      <w:pPr>
        <w:spacing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 xml:space="preserve">odbytej w dniu </w:t>
      </w:r>
      <w:r w:rsidR="005E5C42" w:rsidRPr="0067399C">
        <w:rPr>
          <w:rFonts w:asciiTheme="minorHAnsi" w:hAnsiTheme="minorHAnsi" w:cstheme="minorHAnsi"/>
          <w:bCs/>
          <w:sz w:val="24"/>
          <w:szCs w:val="24"/>
        </w:rPr>
        <w:t>25 maja</w:t>
      </w:r>
      <w:r w:rsidRPr="0067399C">
        <w:rPr>
          <w:rFonts w:asciiTheme="minorHAnsi" w:hAnsiTheme="minorHAnsi" w:cstheme="minorHAnsi"/>
          <w:bCs/>
          <w:sz w:val="24"/>
          <w:szCs w:val="24"/>
        </w:rPr>
        <w:t xml:space="preserve"> 2022 r.</w:t>
      </w:r>
    </w:p>
    <w:p w14:paraId="30614218" w14:textId="77777777" w:rsidR="008800BB" w:rsidRPr="0067399C" w:rsidRDefault="008800BB" w:rsidP="0067399C">
      <w:pPr>
        <w:spacing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w sali posiedzeń Miejskiego Domu Kultury</w:t>
      </w:r>
    </w:p>
    <w:p w14:paraId="3BCA39C3" w14:textId="0FE292B4" w:rsidR="00A97FF7" w:rsidRPr="0067399C" w:rsidRDefault="008800BB" w:rsidP="0067399C">
      <w:pPr>
        <w:spacing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w Mławie przy ul. Stary Rynek 13</w:t>
      </w:r>
    </w:p>
    <w:p w14:paraId="46BD3FBB" w14:textId="32E55501" w:rsidR="008800BB" w:rsidRPr="0067399C" w:rsidRDefault="00A97FF7" w:rsidP="0067399C">
      <w:pPr>
        <w:pStyle w:val="Tekstpodstawowyzwciciem"/>
        <w:spacing w:line="240" w:lineRule="atLeast"/>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sz w:val="24"/>
          <w:szCs w:val="24"/>
        </w:rPr>
        <w:t xml:space="preserve">Obrady </w:t>
      </w:r>
      <w:r w:rsidR="001A5A9F" w:rsidRPr="0067399C">
        <w:rPr>
          <w:rFonts w:asciiTheme="minorHAnsi" w:hAnsiTheme="minorHAnsi" w:cstheme="minorHAnsi"/>
          <w:bCs/>
          <w:sz w:val="24"/>
          <w:szCs w:val="24"/>
        </w:rPr>
        <w:t>czterdziestej</w:t>
      </w:r>
      <w:r w:rsidRPr="0067399C">
        <w:rPr>
          <w:rFonts w:asciiTheme="minorHAnsi" w:hAnsiTheme="minorHAnsi" w:cstheme="minorHAnsi"/>
          <w:bCs/>
          <w:sz w:val="24"/>
          <w:szCs w:val="24"/>
        </w:rPr>
        <w:t xml:space="preserve"> </w:t>
      </w:r>
      <w:r w:rsidRPr="0067399C">
        <w:rPr>
          <w:rFonts w:asciiTheme="minorHAnsi" w:hAnsiTheme="minorHAnsi" w:cstheme="minorHAnsi"/>
          <w:bCs/>
          <w:color w:val="000000" w:themeColor="text1"/>
          <w:sz w:val="24"/>
          <w:szCs w:val="24"/>
        </w:rPr>
        <w:t xml:space="preserve">zwyczajnej </w:t>
      </w:r>
      <w:r w:rsidRPr="0067399C">
        <w:rPr>
          <w:rFonts w:asciiTheme="minorHAnsi" w:hAnsiTheme="minorHAnsi" w:cstheme="minorHAnsi"/>
          <w:bCs/>
          <w:sz w:val="24"/>
          <w:szCs w:val="24"/>
        </w:rPr>
        <w:t xml:space="preserve">sesji Rady Miasta otworzył Przewodniczący Rady Miasta LECH PREJS o </w:t>
      </w:r>
      <w:r w:rsidRPr="0067399C">
        <w:rPr>
          <w:rFonts w:asciiTheme="minorHAnsi" w:hAnsiTheme="minorHAnsi" w:cstheme="minorHAnsi"/>
          <w:bCs/>
          <w:color w:val="000000" w:themeColor="text1"/>
          <w:sz w:val="24"/>
          <w:szCs w:val="24"/>
        </w:rPr>
        <w:t>godzinie 1</w:t>
      </w:r>
      <w:r w:rsidR="005E5C42" w:rsidRPr="0067399C">
        <w:rPr>
          <w:rFonts w:asciiTheme="minorHAnsi" w:hAnsiTheme="minorHAnsi" w:cstheme="minorHAnsi"/>
          <w:bCs/>
          <w:color w:val="000000" w:themeColor="text1"/>
          <w:sz w:val="24"/>
          <w:szCs w:val="24"/>
        </w:rPr>
        <w:t>4</w:t>
      </w:r>
      <w:r w:rsidRPr="0067399C">
        <w:rPr>
          <w:rFonts w:asciiTheme="minorHAnsi" w:hAnsiTheme="minorHAnsi" w:cstheme="minorHAnsi"/>
          <w:bCs/>
          <w:color w:val="000000" w:themeColor="text1"/>
          <w:sz w:val="24"/>
          <w:szCs w:val="24"/>
        </w:rPr>
        <w:t>:00.</w:t>
      </w:r>
    </w:p>
    <w:p w14:paraId="064FC1FD" w14:textId="08A4BCA2" w:rsidR="008800BB" w:rsidRPr="0067399C" w:rsidRDefault="008800BB" w:rsidP="0067399C">
      <w:pPr>
        <w:pStyle w:val="Tekstpodstawowyzwciciem"/>
        <w:spacing w:line="240" w:lineRule="atLeast"/>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Przywitał przybyłych na sesję Radnych, Zastępcę Burmistrza Szymona </w:t>
      </w:r>
      <w:proofErr w:type="spellStart"/>
      <w:r w:rsidRPr="0067399C">
        <w:rPr>
          <w:rFonts w:asciiTheme="minorHAnsi" w:hAnsiTheme="minorHAnsi" w:cstheme="minorHAnsi"/>
          <w:bCs/>
          <w:sz w:val="24"/>
          <w:szCs w:val="24"/>
        </w:rPr>
        <w:t>Zejera</w:t>
      </w:r>
      <w:proofErr w:type="spellEnd"/>
      <w:r w:rsidRPr="0067399C">
        <w:rPr>
          <w:rFonts w:asciiTheme="minorHAnsi" w:hAnsiTheme="minorHAnsi" w:cstheme="minorHAnsi"/>
          <w:bCs/>
          <w:sz w:val="24"/>
          <w:szCs w:val="24"/>
        </w:rPr>
        <w:t xml:space="preserve">, Skarbnika Miasta Justynę </w:t>
      </w:r>
      <w:proofErr w:type="spellStart"/>
      <w:r w:rsidRPr="0067399C">
        <w:rPr>
          <w:rFonts w:asciiTheme="minorHAnsi" w:hAnsiTheme="minorHAnsi" w:cstheme="minorHAnsi"/>
          <w:bCs/>
          <w:sz w:val="24"/>
          <w:szCs w:val="24"/>
        </w:rPr>
        <w:t>Aptewicz</w:t>
      </w:r>
      <w:proofErr w:type="spellEnd"/>
      <w:r w:rsidRPr="0067399C">
        <w:rPr>
          <w:rFonts w:asciiTheme="minorHAnsi" w:hAnsiTheme="minorHAnsi" w:cstheme="minorHAnsi"/>
          <w:bCs/>
          <w:sz w:val="24"/>
          <w:szCs w:val="24"/>
        </w:rPr>
        <w:t xml:space="preserve">, Sekretarza Miasta Magdalenę </w:t>
      </w:r>
      <w:proofErr w:type="spellStart"/>
      <w:r w:rsidRPr="0067399C">
        <w:rPr>
          <w:rFonts w:asciiTheme="minorHAnsi" w:hAnsiTheme="minorHAnsi" w:cstheme="minorHAnsi"/>
          <w:bCs/>
          <w:sz w:val="24"/>
          <w:szCs w:val="24"/>
        </w:rPr>
        <w:t>Cecelską</w:t>
      </w:r>
      <w:proofErr w:type="spellEnd"/>
      <w:r w:rsidRPr="0067399C">
        <w:rPr>
          <w:rFonts w:asciiTheme="minorHAnsi" w:hAnsiTheme="minorHAnsi" w:cstheme="minorHAnsi"/>
          <w:bCs/>
          <w:sz w:val="24"/>
          <w:szCs w:val="24"/>
        </w:rPr>
        <w:t xml:space="preserve">, naczelników wydziałów, przewodniczących zarządów osiedli, mieszkańców miasta oraz przedstawicieli mediów. </w:t>
      </w:r>
    </w:p>
    <w:p w14:paraId="3CD1B152" w14:textId="77777777" w:rsidR="008800BB" w:rsidRPr="0067399C" w:rsidRDefault="008800BB" w:rsidP="0067399C">
      <w:pPr>
        <w:pStyle w:val="Nagwek3"/>
        <w:jc w:val="left"/>
        <w:rPr>
          <w:rFonts w:asciiTheme="minorHAnsi" w:hAnsiTheme="minorHAnsi" w:cstheme="minorHAnsi"/>
          <w:bCs/>
          <w:color w:val="auto"/>
        </w:rPr>
      </w:pPr>
      <w:r w:rsidRPr="0067399C">
        <w:rPr>
          <w:rFonts w:asciiTheme="minorHAnsi" w:hAnsiTheme="minorHAnsi" w:cstheme="minorHAnsi"/>
          <w:bCs/>
          <w:color w:val="auto"/>
        </w:rPr>
        <w:t>Ad pkt 2.</w:t>
      </w:r>
    </w:p>
    <w:p w14:paraId="4CAFEED5" w14:textId="10D974F2" w:rsidR="008800BB" w:rsidRPr="0067399C" w:rsidRDefault="008800BB" w:rsidP="0067399C">
      <w:pPr>
        <w:pStyle w:val="Tekstpodstawowy"/>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Przewodniczący Rady Miasta LECH PREJS stwierdził na podstawie listy obecności, </w:t>
      </w:r>
      <w:r w:rsidRPr="0067399C">
        <w:rPr>
          <w:rFonts w:asciiTheme="minorHAnsi" w:hAnsiTheme="minorHAnsi" w:cstheme="minorHAnsi"/>
          <w:bCs/>
          <w:sz w:val="24"/>
          <w:szCs w:val="24"/>
        </w:rPr>
        <w:br/>
        <w:t>że na sali jest quorum (</w:t>
      </w:r>
      <w:r w:rsidR="005E5C42" w:rsidRPr="0067399C">
        <w:rPr>
          <w:rFonts w:asciiTheme="minorHAnsi" w:hAnsiTheme="minorHAnsi" w:cstheme="minorHAnsi"/>
          <w:bCs/>
          <w:sz w:val="24"/>
          <w:szCs w:val="24"/>
        </w:rPr>
        <w:t>17</w:t>
      </w:r>
      <w:r w:rsidRPr="0067399C">
        <w:rPr>
          <w:rFonts w:asciiTheme="minorHAnsi" w:hAnsiTheme="minorHAnsi" w:cstheme="minorHAnsi"/>
          <w:bCs/>
          <w:sz w:val="24"/>
          <w:szCs w:val="24"/>
        </w:rPr>
        <w:t xml:space="preserve"> radnych) władne do podejmowania prawomocnych uchwał</w:t>
      </w:r>
      <w:r w:rsidR="0067399C">
        <w:rPr>
          <w:rFonts w:asciiTheme="minorHAnsi" w:hAnsiTheme="minorHAnsi" w:cstheme="minorHAnsi"/>
          <w:bCs/>
          <w:sz w:val="24"/>
          <w:szCs w:val="24"/>
        </w:rPr>
        <w:t>.</w:t>
      </w:r>
    </w:p>
    <w:p w14:paraId="146A4F01" w14:textId="77777777" w:rsidR="008800BB" w:rsidRPr="0067399C" w:rsidRDefault="008800BB" w:rsidP="0067399C">
      <w:pPr>
        <w:pStyle w:val="Tekstpodstawowy"/>
        <w:jc w:val="left"/>
        <w:rPr>
          <w:rFonts w:asciiTheme="minorHAnsi" w:hAnsiTheme="minorHAnsi" w:cstheme="minorHAnsi"/>
          <w:bCs/>
          <w:sz w:val="24"/>
          <w:szCs w:val="24"/>
        </w:rPr>
      </w:pPr>
      <w:r w:rsidRPr="0067399C">
        <w:rPr>
          <w:rFonts w:asciiTheme="minorHAnsi" w:hAnsiTheme="minorHAnsi" w:cstheme="minorHAnsi"/>
          <w:bCs/>
          <w:sz w:val="24"/>
          <w:szCs w:val="24"/>
        </w:rPr>
        <w:t>Ad pkt 3.</w:t>
      </w:r>
    </w:p>
    <w:p w14:paraId="4D6582E0" w14:textId="77777777" w:rsidR="008800BB" w:rsidRPr="0067399C" w:rsidRDefault="008800BB" w:rsidP="0067399C">
      <w:pPr>
        <w:pStyle w:val="Tekstpodstawowy"/>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Przewodniczący Rady Miasta na Sekretarza Obrad zgłosił radnego Janusza Wojnarowskiego.</w:t>
      </w:r>
    </w:p>
    <w:p w14:paraId="4A5A96FA" w14:textId="77777777" w:rsidR="008800BB" w:rsidRPr="0067399C" w:rsidRDefault="008800BB" w:rsidP="0067399C">
      <w:pPr>
        <w:pStyle w:val="Tekstpodstawowy"/>
        <w:jc w:val="left"/>
        <w:rPr>
          <w:rFonts w:asciiTheme="minorHAnsi" w:hAnsiTheme="minorHAnsi" w:cstheme="minorHAnsi"/>
          <w:bCs/>
          <w:sz w:val="24"/>
          <w:szCs w:val="24"/>
        </w:rPr>
      </w:pPr>
      <w:r w:rsidRPr="0067399C">
        <w:rPr>
          <w:rFonts w:asciiTheme="minorHAnsi" w:hAnsiTheme="minorHAnsi" w:cstheme="minorHAnsi"/>
          <w:bCs/>
          <w:sz w:val="24"/>
          <w:szCs w:val="24"/>
        </w:rPr>
        <w:t>Radny Janusz Wojnarowski wyraził zgodę.</w:t>
      </w:r>
    </w:p>
    <w:p w14:paraId="21C048D5" w14:textId="01681BEB" w:rsidR="008800BB" w:rsidRPr="0067399C" w:rsidRDefault="008800BB" w:rsidP="0067399C">
      <w:pPr>
        <w:pStyle w:val="Tekstpodstawowyzwciciem"/>
        <w:jc w:val="left"/>
        <w:rPr>
          <w:rFonts w:asciiTheme="minorHAnsi" w:hAnsiTheme="minorHAnsi" w:cstheme="minorHAnsi"/>
          <w:bCs/>
          <w:sz w:val="24"/>
          <w:szCs w:val="24"/>
        </w:rPr>
      </w:pPr>
      <w:r w:rsidRPr="0067399C">
        <w:rPr>
          <w:rFonts w:asciiTheme="minorHAnsi" w:hAnsiTheme="minorHAnsi" w:cstheme="minorHAnsi"/>
          <w:bCs/>
          <w:sz w:val="24"/>
          <w:szCs w:val="24"/>
        </w:rPr>
        <w:t>Ponieważ innych kandydatur nie zgłoszono w wyniku jawnego głosowania (</w:t>
      </w:r>
      <w:r w:rsidR="001E01BA" w:rsidRPr="0067399C">
        <w:rPr>
          <w:rFonts w:asciiTheme="minorHAnsi" w:hAnsiTheme="minorHAnsi" w:cstheme="minorHAnsi"/>
          <w:bCs/>
          <w:sz w:val="24"/>
          <w:szCs w:val="24"/>
        </w:rPr>
        <w:t>18</w:t>
      </w:r>
      <w:r w:rsidRPr="0067399C">
        <w:rPr>
          <w:rFonts w:asciiTheme="minorHAnsi" w:hAnsiTheme="minorHAnsi" w:cstheme="minorHAnsi"/>
          <w:bCs/>
          <w:sz w:val="24"/>
          <w:szCs w:val="24"/>
        </w:rPr>
        <w:t xml:space="preserve"> głosami za, jednogłośnie) Sekretarzem Obrad </w:t>
      </w:r>
      <w:r w:rsidR="00D72C36" w:rsidRPr="0067399C">
        <w:rPr>
          <w:rFonts w:asciiTheme="minorHAnsi" w:hAnsiTheme="minorHAnsi" w:cstheme="minorHAnsi"/>
          <w:bCs/>
          <w:sz w:val="24"/>
          <w:szCs w:val="24"/>
        </w:rPr>
        <w:t>XL</w:t>
      </w:r>
      <w:r w:rsidRPr="0067399C">
        <w:rPr>
          <w:rFonts w:asciiTheme="minorHAnsi" w:hAnsiTheme="minorHAnsi" w:cstheme="minorHAnsi"/>
          <w:bCs/>
          <w:sz w:val="24"/>
          <w:szCs w:val="24"/>
        </w:rPr>
        <w:t xml:space="preserve"> sesji Rady Miasta został wybrany radny JANUSZ WOJNAROWSKI.</w:t>
      </w:r>
    </w:p>
    <w:p w14:paraId="68B6E726" w14:textId="77777777" w:rsidR="008800BB" w:rsidRPr="0067399C" w:rsidRDefault="008800BB"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Ad pkt 4.</w:t>
      </w:r>
    </w:p>
    <w:p w14:paraId="2A7C8F46" w14:textId="1203BC19" w:rsidR="001E01BA" w:rsidRPr="0067399C" w:rsidRDefault="008800BB" w:rsidP="0067399C">
      <w:pPr>
        <w:spacing w:before="120" w:after="120"/>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Przewodniczący Rady Miasta Lech </w:t>
      </w:r>
      <w:proofErr w:type="spellStart"/>
      <w:r w:rsidRPr="0067399C">
        <w:rPr>
          <w:rFonts w:asciiTheme="minorHAnsi" w:hAnsiTheme="minorHAnsi" w:cstheme="minorHAnsi"/>
          <w:bCs/>
          <w:sz w:val="24"/>
          <w:szCs w:val="24"/>
        </w:rPr>
        <w:t>Prejs</w:t>
      </w:r>
      <w:proofErr w:type="spellEnd"/>
      <w:r w:rsidRPr="0067399C">
        <w:rPr>
          <w:rFonts w:asciiTheme="minorHAnsi" w:hAnsiTheme="minorHAnsi" w:cstheme="minorHAnsi"/>
          <w:bCs/>
          <w:sz w:val="24"/>
          <w:szCs w:val="24"/>
        </w:rPr>
        <w:t xml:space="preserve"> zapytał, czy są uwagi do porządku obrad?</w:t>
      </w:r>
    </w:p>
    <w:p w14:paraId="2C66348A" w14:textId="3453C7A0" w:rsidR="001E01BA" w:rsidRPr="0067399C" w:rsidRDefault="001E01BA" w:rsidP="0067399C">
      <w:pPr>
        <w:spacing w:line="240" w:lineRule="auto"/>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Uwag nie zgłoszono.</w:t>
      </w:r>
    </w:p>
    <w:p w14:paraId="32844FBA" w14:textId="0D1E217A" w:rsidR="001E01BA" w:rsidRPr="0067399C" w:rsidRDefault="001E01BA" w:rsidP="0067399C">
      <w:pPr>
        <w:spacing w:line="240" w:lineRule="auto"/>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W wyniku jawnego głosowania Rada Miasta (18 głosami za, jednogłośnie) przegłosowała zaproponowany porządek obrad.</w:t>
      </w:r>
    </w:p>
    <w:p w14:paraId="3B72C06D" w14:textId="77777777" w:rsidR="00F97375" w:rsidRPr="0067399C" w:rsidRDefault="00F97375" w:rsidP="0067399C">
      <w:pPr>
        <w:numPr>
          <w:ilvl w:val="0"/>
          <w:numId w:val="2"/>
        </w:numPr>
        <w:ind w:left="499" w:hanging="357"/>
        <w:jc w:val="left"/>
        <w:rPr>
          <w:rFonts w:asciiTheme="minorHAnsi" w:hAnsiTheme="minorHAnsi" w:cstheme="minorHAnsi"/>
          <w:bCs/>
          <w:sz w:val="24"/>
          <w:szCs w:val="24"/>
        </w:rPr>
      </w:pPr>
      <w:r w:rsidRPr="0067399C">
        <w:rPr>
          <w:rFonts w:asciiTheme="minorHAnsi" w:hAnsiTheme="minorHAnsi" w:cstheme="minorHAnsi"/>
          <w:bCs/>
          <w:sz w:val="24"/>
          <w:szCs w:val="24"/>
        </w:rPr>
        <w:t>Otwarcie obrad.</w:t>
      </w:r>
    </w:p>
    <w:p w14:paraId="3C4CE792" w14:textId="77777777" w:rsidR="00F97375" w:rsidRPr="0067399C" w:rsidRDefault="00F97375" w:rsidP="0067399C">
      <w:pPr>
        <w:numPr>
          <w:ilvl w:val="0"/>
          <w:numId w:val="2"/>
        </w:numPr>
        <w:ind w:left="499" w:hanging="357"/>
        <w:jc w:val="left"/>
        <w:rPr>
          <w:rFonts w:asciiTheme="minorHAnsi" w:hAnsiTheme="minorHAnsi" w:cstheme="minorHAnsi"/>
          <w:bCs/>
          <w:sz w:val="24"/>
          <w:szCs w:val="24"/>
        </w:rPr>
      </w:pPr>
      <w:r w:rsidRPr="0067399C">
        <w:rPr>
          <w:rFonts w:asciiTheme="minorHAnsi" w:hAnsiTheme="minorHAnsi" w:cstheme="minorHAnsi"/>
          <w:bCs/>
          <w:color w:val="000000" w:themeColor="text1"/>
          <w:sz w:val="24"/>
          <w:szCs w:val="24"/>
        </w:rPr>
        <w:t>Stwierdzenie prawomocności obrad.</w:t>
      </w:r>
    </w:p>
    <w:p w14:paraId="6D5C9AF0" w14:textId="77777777" w:rsidR="00F97375" w:rsidRPr="0067399C" w:rsidRDefault="00F97375" w:rsidP="0067399C">
      <w:pPr>
        <w:numPr>
          <w:ilvl w:val="0"/>
          <w:numId w:val="2"/>
        </w:numPr>
        <w:ind w:left="499" w:hanging="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Wybór Sekretarza Obrad.</w:t>
      </w:r>
    </w:p>
    <w:p w14:paraId="14B0CD4B" w14:textId="77777777" w:rsidR="00F97375" w:rsidRPr="0067399C" w:rsidRDefault="00F97375" w:rsidP="0067399C">
      <w:pPr>
        <w:numPr>
          <w:ilvl w:val="0"/>
          <w:numId w:val="2"/>
        </w:numPr>
        <w:ind w:left="499" w:hanging="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 xml:space="preserve">Uwagi do porządku Obrad. </w:t>
      </w:r>
    </w:p>
    <w:p w14:paraId="5DC0837F" w14:textId="77777777" w:rsidR="00F97375" w:rsidRPr="0067399C" w:rsidRDefault="00F97375" w:rsidP="0067399C">
      <w:pPr>
        <w:numPr>
          <w:ilvl w:val="0"/>
          <w:numId w:val="2"/>
        </w:numPr>
        <w:ind w:left="499" w:hanging="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Przyjęcie protokołu z XXXIX sesji Rady Miasta odbytej w dniu 21 kwietnia 2022 r.</w:t>
      </w:r>
    </w:p>
    <w:p w14:paraId="3D818364" w14:textId="77777777" w:rsidR="00F97375" w:rsidRPr="0067399C" w:rsidRDefault="00F97375" w:rsidP="0067399C">
      <w:pPr>
        <w:numPr>
          <w:ilvl w:val="0"/>
          <w:numId w:val="2"/>
        </w:numPr>
        <w:ind w:left="499" w:hanging="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Przedstawienie Raportu o stanie Miasta Mława za 2021 r.</w:t>
      </w:r>
    </w:p>
    <w:p w14:paraId="2C9A6E84" w14:textId="77777777" w:rsidR="00F97375" w:rsidRPr="0067399C" w:rsidRDefault="00F97375" w:rsidP="0067399C">
      <w:pPr>
        <w:numPr>
          <w:ilvl w:val="0"/>
          <w:numId w:val="2"/>
        </w:numPr>
        <w:ind w:left="499" w:hanging="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Debata nad raportem o stanie Miasta Mława za 2021 r.</w:t>
      </w:r>
    </w:p>
    <w:p w14:paraId="3B8E99F7" w14:textId="77777777" w:rsidR="00F97375" w:rsidRPr="0067399C" w:rsidRDefault="00F97375" w:rsidP="0067399C">
      <w:pPr>
        <w:numPr>
          <w:ilvl w:val="0"/>
          <w:numId w:val="2"/>
        </w:numPr>
        <w:ind w:left="499" w:hanging="357"/>
        <w:jc w:val="left"/>
        <w:rPr>
          <w:rFonts w:asciiTheme="minorHAnsi" w:hAnsiTheme="minorHAnsi" w:cstheme="minorHAnsi"/>
          <w:bCs/>
          <w:color w:val="000000" w:themeColor="text1"/>
          <w:sz w:val="24"/>
          <w:szCs w:val="24"/>
        </w:rPr>
      </w:pPr>
      <w:r w:rsidRPr="0067399C">
        <w:rPr>
          <w:rFonts w:asciiTheme="minorHAnsi" w:hAnsiTheme="minorHAnsi" w:cstheme="minorHAnsi"/>
          <w:bCs/>
          <w:sz w:val="24"/>
          <w:szCs w:val="24"/>
        </w:rPr>
        <w:t>Podjęcie uchwały w sprawie udzielenia Burmistrzowi Miasta Mława wotum zaufania.</w:t>
      </w:r>
    </w:p>
    <w:p w14:paraId="68B574AA" w14:textId="77777777" w:rsidR="00F97375" w:rsidRPr="0067399C" w:rsidRDefault="00F97375" w:rsidP="0067399C">
      <w:pPr>
        <w:numPr>
          <w:ilvl w:val="0"/>
          <w:numId w:val="2"/>
        </w:numPr>
        <w:ind w:left="499" w:hanging="357"/>
        <w:jc w:val="left"/>
        <w:rPr>
          <w:rFonts w:asciiTheme="minorHAnsi" w:hAnsiTheme="minorHAnsi" w:cstheme="minorHAnsi"/>
          <w:bCs/>
          <w:color w:val="000000" w:themeColor="text1"/>
          <w:sz w:val="24"/>
          <w:szCs w:val="24"/>
        </w:rPr>
      </w:pPr>
      <w:r w:rsidRPr="0067399C">
        <w:rPr>
          <w:rFonts w:asciiTheme="minorHAnsi" w:hAnsiTheme="minorHAnsi" w:cstheme="minorHAnsi"/>
          <w:bCs/>
          <w:sz w:val="24"/>
          <w:szCs w:val="24"/>
        </w:rPr>
        <w:t>Podjęcie uchwały w sprawie zatwierdzenia sprawozdania finansowego Miasta Mława                    za 2021 r. wraz ze sprawozdaniem z wykonania budżetu miasta Mława za 2021 r.</w:t>
      </w:r>
    </w:p>
    <w:p w14:paraId="14499918" w14:textId="77777777" w:rsidR="00F97375" w:rsidRPr="0067399C" w:rsidRDefault="00F97375" w:rsidP="0067399C">
      <w:pPr>
        <w:numPr>
          <w:ilvl w:val="0"/>
          <w:numId w:val="2"/>
        </w:numPr>
        <w:ind w:left="499" w:hanging="357"/>
        <w:jc w:val="left"/>
        <w:rPr>
          <w:rFonts w:asciiTheme="minorHAnsi" w:hAnsiTheme="minorHAnsi" w:cstheme="minorHAnsi"/>
          <w:bCs/>
          <w:sz w:val="24"/>
          <w:szCs w:val="24"/>
        </w:rPr>
      </w:pPr>
      <w:r w:rsidRPr="0067399C">
        <w:rPr>
          <w:rFonts w:asciiTheme="minorHAnsi" w:hAnsiTheme="minorHAnsi" w:cstheme="minorHAnsi"/>
          <w:bCs/>
          <w:color w:val="000000" w:themeColor="text1"/>
          <w:sz w:val="24"/>
          <w:szCs w:val="24"/>
        </w:rPr>
        <w:t xml:space="preserve">Podjęcie uchwały </w:t>
      </w:r>
      <w:r w:rsidRPr="0067399C">
        <w:rPr>
          <w:rFonts w:asciiTheme="minorHAnsi" w:hAnsiTheme="minorHAnsi" w:cstheme="minorHAnsi"/>
          <w:bCs/>
          <w:sz w:val="24"/>
          <w:szCs w:val="24"/>
        </w:rPr>
        <w:t>w sprawie udzielenia Burmistrzowi Miasta Mława absolutorium z tytułu wykonania budżetu miasta za 2021 r.</w:t>
      </w:r>
    </w:p>
    <w:p w14:paraId="6682E071"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eastAsia="Times New Roman" w:hAnsiTheme="minorHAnsi" w:cstheme="minorHAnsi"/>
          <w:bCs/>
          <w:sz w:val="24"/>
          <w:szCs w:val="24"/>
        </w:rPr>
        <w:t xml:space="preserve">Podjęcie uchwały </w:t>
      </w:r>
      <w:r w:rsidRPr="0067399C">
        <w:rPr>
          <w:rFonts w:asciiTheme="minorHAnsi" w:hAnsiTheme="minorHAnsi" w:cstheme="minorHAnsi"/>
          <w:bCs/>
          <w:sz w:val="24"/>
          <w:szCs w:val="24"/>
        </w:rPr>
        <w:t>w sprawie zmiany Wieloletniej Prognozy Finansowej Miasta Mława.</w:t>
      </w:r>
    </w:p>
    <w:p w14:paraId="45E94E21"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eastAsia="Times New Roman" w:hAnsiTheme="minorHAnsi" w:cstheme="minorHAnsi"/>
          <w:bCs/>
          <w:sz w:val="24"/>
          <w:szCs w:val="24"/>
        </w:rPr>
        <w:lastRenderedPageBreak/>
        <w:t xml:space="preserve">Podjęcie uchwały </w:t>
      </w:r>
      <w:r w:rsidRPr="0067399C">
        <w:rPr>
          <w:rFonts w:asciiTheme="minorHAnsi" w:hAnsiTheme="minorHAnsi" w:cstheme="minorHAnsi"/>
          <w:bCs/>
          <w:sz w:val="24"/>
          <w:szCs w:val="24"/>
        </w:rPr>
        <w:t>w sprawie zmiany uchwały budżetowej na 2022 r.</w:t>
      </w:r>
    </w:p>
    <w:p w14:paraId="2267243A" w14:textId="77777777" w:rsidR="00F97375" w:rsidRPr="0067399C" w:rsidRDefault="00F97375" w:rsidP="0067399C">
      <w:pPr>
        <w:pStyle w:val="Akapitzlist"/>
        <w:numPr>
          <w:ilvl w:val="0"/>
          <w:numId w:val="2"/>
        </w:numPr>
        <w:ind w:left="502"/>
        <w:rPr>
          <w:rFonts w:asciiTheme="minorHAnsi" w:eastAsiaTheme="minorHAnsi" w:hAnsiTheme="minorHAnsi" w:cstheme="minorHAnsi"/>
          <w:bCs/>
          <w:sz w:val="24"/>
          <w:szCs w:val="24"/>
        </w:rPr>
      </w:pPr>
      <w:r w:rsidRPr="0067399C">
        <w:rPr>
          <w:rFonts w:asciiTheme="minorHAnsi" w:hAnsiTheme="minorHAnsi" w:cstheme="minorHAnsi"/>
          <w:bCs/>
          <w:sz w:val="24"/>
          <w:szCs w:val="24"/>
        </w:rPr>
        <w:t>Podjęcie uchwały w sprawie zmiany przebiegu istniejącej drogi gminnej na terenie miasta Mława.</w:t>
      </w:r>
    </w:p>
    <w:p w14:paraId="69E58F8C" w14:textId="77777777" w:rsidR="00F97375" w:rsidRPr="0067399C" w:rsidRDefault="00F97375" w:rsidP="0067399C">
      <w:pPr>
        <w:pStyle w:val="Akapitzlist"/>
        <w:numPr>
          <w:ilvl w:val="0"/>
          <w:numId w:val="2"/>
        </w:numPr>
        <w:ind w:left="502"/>
        <w:rPr>
          <w:rFonts w:asciiTheme="minorHAnsi" w:eastAsiaTheme="minorHAnsi" w:hAnsiTheme="minorHAnsi" w:cstheme="minorHAnsi"/>
          <w:bCs/>
          <w:sz w:val="24"/>
          <w:szCs w:val="24"/>
        </w:rPr>
      </w:pPr>
      <w:r w:rsidRPr="0067399C">
        <w:rPr>
          <w:rFonts w:asciiTheme="minorHAnsi" w:hAnsiTheme="minorHAnsi" w:cstheme="minorHAnsi"/>
          <w:bCs/>
          <w:sz w:val="24"/>
          <w:szCs w:val="24"/>
        </w:rPr>
        <w:t xml:space="preserve">Podjęcie uchwały w sprawie zawarcia Aneksu nr 2 do umowy Nr 2/MZDW/16 z dnia </w:t>
      </w:r>
      <w:r w:rsidRPr="0067399C">
        <w:rPr>
          <w:rFonts w:asciiTheme="minorHAnsi" w:hAnsiTheme="minorHAnsi" w:cstheme="minorHAnsi"/>
          <w:bCs/>
          <w:sz w:val="24"/>
          <w:szCs w:val="24"/>
        </w:rPr>
        <w:br/>
        <w:t xml:space="preserve">5 sierpnia 2016 r. w sprawie współdziałania pomiędzy Województwem Mazowieckim, </w:t>
      </w:r>
      <w:r w:rsidRPr="0067399C">
        <w:rPr>
          <w:rFonts w:asciiTheme="minorHAnsi" w:hAnsiTheme="minorHAnsi" w:cstheme="minorHAnsi"/>
          <w:bCs/>
          <w:sz w:val="24"/>
          <w:szCs w:val="24"/>
        </w:rPr>
        <w:br/>
        <w:t>a Miastem Mława w ramach zadania pn. „ Budowa zachodniej obwodnicy Mławy – odcinek między ulicą Gdyńską, a nowoprojektowaną drogą krajową S7”.</w:t>
      </w:r>
    </w:p>
    <w:p w14:paraId="26C0DCD4"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hAnsiTheme="minorHAnsi" w:cstheme="minorHAnsi"/>
          <w:bCs/>
          <w:sz w:val="24"/>
          <w:szCs w:val="24"/>
        </w:rPr>
        <w:t>Podjęcie uchwały w sprawie sprzedaży nieruchomości komunalnej.</w:t>
      </w:r>
    </w:p>
    <w:p w14:paraId="4FE48B3B"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hAnsiTheme="minorHAnsi" w:cstheme="minorHAnsi"/>
          <w:bCs/>
          <w:sz w:val="24"/>
          <w:szCs w:val="24"/>
        </w:rPr>
        <w:t xml:space="preserve">Podjęcie uchwały w sprawie nabycia nieruchomości. </w:t>
      </w:r>
    </w:p>
    <w:p w14:paraId="0DBE2496"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hAnsiTheme="minorHAnsi" w:cstheme="minorHAnsi"/>
          <w:bCs/>
          <w:sz w:val="24"/>
          <w:szCs w:val="24"/>
        </w:rPr>
        <w:t>Podjęcie uchwały w sprawie nabycia nieruchomości.</w:t>
      </w:r>
    </w:p>
    <w:p w14:paraId="528E5347"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hAnsiTheme="minorHAnsi" w:cstheme="minorHAnsi"/>
          <w:bCs/>
          <w:sz w:val="24"/>
          <w:szCs w:val="24"/>
        </w:rPr>
        <w:t>Podjęcie uchwały w sprawie ustalenia wysokości ekwiwalentu pieniężnego dla strażaków ratowników ochotniczych straży pożarnych z terenu Miasta Mława uczestniczących w działaniach ratowniczych, akcjach ratunkowych, szkoleniach i ćwiczeniach.</w:t>
      </w:r>
    </w:p>
    <w:p w14:paraId="391D9AE4"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eastAsia="Times New Roman" w:hAnsiTheme="minorHAnsi" w:cstheme="minorHAnsi"/>
          <w:bCs/>
          <w:color w:val="000000" w:themeColor="text1"/>
          <w:sz w:val="24"/>
          <w:szCs w:val="24"/>
        </w:rPr>
        <w:t>Ocena zasobów pomocy społecznej Miasta Mława za 2021 r.</w:t>
      </w:r>
    </w:p>
    <w:p w14:paraId="3FCBFD56"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eastAsia="Times New Roman" w:hAnsiTheme="minorHAnsi" w:cstheme="minorHAnsi"/>
          <w:bCs/>
          <w:color w:val="000000" w:themeColor="text1"/>
          <w:sz w:val="24"/>
          <w:szCs w:val="24"/>
        </w:rPr>
        <w:t>Sprawozdanie z realizacji Programu współpracy Miasta Mława z organizacjami pozarządowymi i innymi podmiotami prowadzącymi działalność pożytku publicznego                 w 2021 r.</w:t>
      </w:r>
    </w:p>
    <w:p w14:paraId="0FC2A449"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hAnsiTheme="minorHAnsi" w:cstheme="minorHAnsi"/>
          <w:bCs/>
          <w:sz w:val="24"/>
          <w:szCs w:val="24"/>
        </w:rPr>
        <w:t xml:space="preserve">Sprawozdanie z wykonania uchwał Rady Miasta podjętych na sesji w dniu </w:t>
      </w:r>
      <w:r w:rsidRPr="0067399C">
        <w:rPr>
          <w:rFonts w:asciiTheme="minorHAnsi" w:hAnsiTheme="minorHAnsi" w:cstheme="minorHAnsi"/>
          <w:bCs/>
          <w:color w:val="000000" w:themeColor="text1"/>
          <w:sz w:val="24"/>
          <w:szCs w:val="24"/>
        </w:rPr>
        <w:t>21 kwietnia                        2022 r.</w:t>
      </w:r>
    </w:p>
    <w:p w14:paraId="39254868"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hAnsiTheme="minorHAnsi" w:cstheme="minorHAnsi"/>
          <w:bCs/>
          <w:sz w:val="24"/>
          <w:szCs w:val="24"/>
        </w:rPr>
        <w:t>Informacja Burmistrza Miasta Mława z działalności za okres między sesjami.</w:t>
      </w:r>
    </w:p>
    <w:p w14:paraId="665786FC" w14:textId="77777777"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hAnsiTheme="minorHAnsi" w:cstheme="minorHAnsi"/>
          <w:bCs/>
          <w:sz w:val="24"/>
          <w:szCs w:val="24"/>
        </w:rPr>
        <w:t>Interpelacje, wolne wnioski i zapytania.</w:t>
      </w:r>
    </w:p>
    <w:p w14:paraId="25C808DE" w14:textId="241D2914" w:rsidR="00F97375" w:rsidRPr="0067399C" w:rsidRDefault="00F97375" w:rsidP="0067399C">
      <w:pPr>
        <w:pStyle w:val="Akapitzlist"/>
        <w:numPr>
          <w:ilvl w:val="0"/>
          <w:numId w:val="2"/>
        </w:numPr>
        <w:ind w:left="502"/>
        <w:rPr>
          <w:rFonts w:asciiTheme="minorHAnsi" w:hAnsiTheme="minorHAnsi" w:cstheme="minorHAnsi"/>
          <w:bCs/>
          <w:sz w:val="24"/>
          <w:szCs w:val="24"/>
        </w:rPr>
      </w:pPr>
      <w:r w:rsidRPr="0067399C">
        <w:rPr>
          <w:rFonts w:asciiTheme="minorHAnsi" w:hAnsiTheme="minorHAnsi" w:cstheme="minorHAnsi"/>
          <w:bCs/>
          <w:sz w:val="24"/>
          <w:szCs w:val="24"/>
        </w:rPr>
        <w:t>Zamknięcie obrad sesji Rady Miasta.</w:t>
      </w:r>
    </w:p>
    <w:p w14:paraId="04463E5F" w14:textId="77777777" w:rsidR="008800BB" w:rsidRPr="0067399C" w:rsidRDefault="008800B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Ad pkt 5.</w:t>
      </w:r>
    </w:p>
    <w:p w14:paraId="6D76302A" w14:textId="0DBDB604" w:rsidR="008800BB" w:rsidRPr="0067399C" w:rsidRDefault="008800BB" w:rsidP="0067399C">
      <w:pPr>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Przewodniczący Ra</w:t>
      </w:r>
      <w:r w:rsidR="00F97375" w:rsidRPr="0067399C">
        <w:rPr>
          <w:rFonts w:asciiTheme="minorHAnsi" w:hAnsiTheme="minorHAnsi" w:cstheme="minorHAnsi"/>
          <w:bCs/>
          <w:sz w:val="24"/>
          <w:szCs w:val="24"/>
        </w:rPr>
        <w:t>d</w:t>
      </w:r>
      <w:r w:rsidRPr="0067399C">
        <w:rPr>
          <w:rFonts w:asciiTheme="minorHAnsi" w:hAnsiTheme="minorHAnsi" w:cstheme="minorHAnsi"/>
          <w:bCs/>
          <w:sz w:val="24"/>
          <w:szCs w:val="24"/>
        </w:rPr>
        <w:t xml:space="preserve">y Miasta poinformował, że protokół </w:t>
      </w:r>
      <w:r w:rsidRPr="0067399C">
        <w:rPr>
          <w:rFonts w:asciiTheme="minorHAnsi" w:hAnsiTheme="minorHAnsi" w:cstheme="minorHAnsi"/>
          <w:bCs/>
          <w:color w:val="000000" w:themeColor="text1"/>
          <w:sz w:val="24"/>
          <w:szCs w:val="24"/>
        </w:rPr>
        <w:t>z XXX</w:t>
      </w:r>
      <w:r w:rsidR="00F97375" w:rsidRPr="0067399C">
        <w:rPr>
          <w:rFonts w:asciiTheme="minorHAnsi" w:hAnsiTheme="minorHAnsi" w:cstheme="minorHAnsi"/>
          <w:bCs/>
          <w:color w:val="000000" w:themeColor="text1"/>
          <w:sz w:val="24"/>
          <w:szCs w:val="24"/>
        </w:rPr>
        <w:t>IX</w:t>
      </w:r>
      <w:r w:rsidRPr="0067399C">
        <w:rPr>
          <w:rFonts w:asciiTheme="minorHAnsi" w:hAnsiTheme="minorHAnsi" w:cstheme="minorHAnsi"/>
          <w:bCs/>
          <w:color w:val="000000" w:themeColor="text1"/>
          <w:sz w:val="24"/>
          <w:szCs w:val="24"/>
        </w:rPr>
        <w:t xml:space="preserve"> sesji Rady Miasta odbytej w dniu </w:t>
      </w:r>
      <w:r w:rsidR="007C62FA" w:rsidRPr="0067399C">
        <w:rPr>
          <w:rFonts w:asciiTheme="minorHAnsi" w:hAnsiTheme="minorHAnsi" w:cstheme="minorHAnsi"/>
          <w:bCs/>
          <w:color w:val="000000" w:themeColor="text1"/>
          <w:sz w:val="24"/>
          <w:szCs w:val="24"/>
        </w:rPr>
        <w:t>2</w:t>
      </w:r>
      <w:r w:rsidR="00F97375" w:rsidRPr="0067399C">
        <w:rPr>
          <w:rFonts w:asciiTheme="minorHAnsi" w:hAnsiTheme="minorHAnsi" w:cstheme="minorHAnsi"/>
          <w:bCs/>
          <w:color w:val="000000" w:themeColor="text1"/>
          <w:sz w:val="24"/>
          <w:szCs w:val="24"/>
        </w:rPr>
        <w:t>1</w:t>
      </w:r>
      <w:r w:rsidR="007C62FA" w:rsidRPr="0067399C">
        <w:rPr>
          <w:rFonts w:asciiTheme="minorHAnsi" w:hAnsiTheme="minorHAnsi" w:cstheme="minorHAnsi"/>
          <w:bCs/>
          <w:color w:val="000000" w:themeColor="text1"/>
          <w:sz w:val="24"/>
          <w:szCs w:val="24"/>
        </w:rPr>
        <w:t xml:space="preserve"> </w:t>
      </w:r>
      <w:r w:rsidR="00F97375" w:rsidRPr="0067399C">
        <w:rPr>
          <w:rFonts w:asciiTheme="minorHAnsi" w:hAnsiTheme="minorHAnsi" w:cstheme="minorHAnsi"/>
          <w:bCs/>
          <w:color w:val="000000" w:themeColor="text1"/>
          <w:sz w:val="24"/>
          <w:szCs w:val="24"/>
        </w:rPr>
        <w:t>kwietnia</w:t>
      </w:r>
      <w:r w:rsidRPr="0067399C">
        <w:rPr>
          <w:rFonts w:asciiTheme="minorHAnsi" w:hAnsiTheme="minorHAnsi" w:cstheme="minorHAnsi"/>
          <w:bCs/>
          <w:color w:val="000000" w:themeColor="text1"/>
          <w:sz w:val="24"/>
          <w:szCs w:val="24"/>
        </w:rPr>
        <w:t xml:space="preserve"> 202</w:t>
      </w:r>
      <w:r w:rsidR="007C62FA" w:rsidRPr="0067399C">
        <w:rPr>
          <w:rFonts w:asciiTheme="minorHAnsi" w:hAnsiTheme="minorHAnsi" w:cstheme="minorHAnsi"/>
          <w:bCs/>
          <w:color w:val="000000" w:themeColor="text1"/>
          <w:sz w:val="24"/>
          <w:szCs w:val="24"/>
        </w:rPr>
        <w:t>2</w:t>
      </w:r>
      <w:r w:rsidRPr="0067399C">
        <w:rPr>
          <w:rFonts w:asciiTheme="minorHAnsi" w:hAnsiTheme="minorHAnsi" w:cstheme="minorHAnsi"/>
          <w:bCs/>
          <w:color w:val="000000" w:themeColor="text1"/>
          <w:sz w:val="24"/>
          <w:szCs w:val="24"/>
        </w:rPr>
        <w:t xml:space="preserve"> r. </w:t>
      </w:r>
      <w:r w:rsidRPr="0067399C">
        <w:rPr>
          <w:rFonts w:asciiTheme="minorHAnsi" w:hAnsiTheme="minorHAnsi" w:cstheme="minorHAnsi"/>
          <w:bCs/>
          <w:sz w:val="24"/>
          <w:szCs w:val="24"/>
        </w:rPr>
        <w:t>był wyłożony w biurze rady w siedzibie Urzędu Miasta                        i każdy Radny mógł się z nim zapoznać.</w:t>
      </w:r>
    </w:p>
    <w:p w14:paraId="4FA14515" w14:textId="41FC7173" w:rsidR="008800BB" w:rsidRPr="0067399C" w:rsidRDefault="008800BB" w:rsidP="0067399C">
      <w:pPr>
        <w:spacing w:before="120" w:after="120" w:line="240" w:lineRule="auto"/>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Ponieważ uwag nie zgłoszono</w:t>
      </w:r>
      <w:r w:rsidR="005D4C94" w:rsidRPr="0067399C">
        <w:rPr>
          <w:rFonts w:asciiTheme="minorHAnsi" w:hAnsiTheme="minorHAnsi" w:cstheme="minorHAnsi"/>
          <w:bCs/>
          <w:sz w:val="24"/>
          <w:szCs w:val="24"/>
        </w:rPr>
        <w:t xml:space="preserve">, Przewodniczący Rady Miasta </w:t>
      </w:r>
      <w:r w:rsidRPr="0067399C">
        <w:rPr>
          <w:rFonts w:asciiTheme="minorHAnsi" w:hAnsiTheme="minorHAnsi" w:cstheme="minorHAnsi"/>
          <w:bCs/>
          <w:sz w:val="24"/>
          <w:szCs w:val="24"/>
        </w:rPr>
        <w:t>zaproponował przyjęcie protokoł</w:t>
      </w:r>
      <w:r w:rsidR="007C62FA" w:rsidRPr="0067399C">
        <w:rPr>
          <w:rFonts w:asciiTheme="minorHAnsi" w:hAnsiTheme="minorHAnsi" w:cstheme="minorHAnsi"/>
          <w:bCs/>
          <w:sz w:val="24"/>
          <w:szCs w:val="24"/>
        </w:rPr>
        <w:t>u</w:t>
      </w:r>
      <w:r w:rsidRPr="0067399C">
        <w:rPr>
          <w:rFonts w:asciiTheme="minorHAnsi" w:hAnsiTheme="minorHAnsi" w:cstheme="minorHAnsi"/>
          <w:bCs/>
          <w:sz w:val="24"/>
          <w:szCs w:val="24"/>
        </w:rPr>
        <w:t xml:space="preserve"> bez odczytywania.</w:t>
      </w:r>
    </w:p>
    <w:p w14:paraId="7D9D7FE9" w14:textId="31F401BB" w:rsidR="001F4659" w:rsidRPr="0067399C" w:rsidRDefault="008800BB" w:rsidP="0067399C">
      <w:pPr>
        <w:spacing w:before="120" w:after="120"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sz w:val="24"/>
          <w:szCs w:val="24"/>
        </w:rPr>
        <w:t xml:space="preserve">W wyniku jawnego głosowania Rada Miasta (za - </w:t>
      </w:r>
      <w:r w:rsidR="00F97375" w:rsidRPr="0067399C">
        <w:rPr>
          <w:rFonts w:asciiTheme="minorHAnsi" w:hAnsiTheme="minorHAnsi" w:cstheme="minorHAnsi"/>
          <w:bCs/>
          <w:sz w:val="24"/>
          <w:szCs w:val="24"/>
        </w:rPr>
        <w:t>18</w:t>
      </w:r>
      <w:r w:rsidRPr="0067399C">
        <w:rPr>
          <w:rFonts w:asciiTheme="minorHAnsi" w:hAnsiTheme="minorHAnsi" w:cstheme="minorHAnsi"/>
          <w:bCs/>
          <w:sz w:val="24"/>
          <w:szCs w:val="24"/>
        </w:rPr>
        <w:t xml:space="preserve"> głosów, jednogłośnie) przyjęła bez odczytywania protokół </w:t>
      </w:r>
      <w:r w:rsidRPr="0067399C">
        <w:rPr>
          <w:rFonts w:asciiTheme="minorHAnsi" w:hAnsiTheme="minorHAnsi" w:cstheme="minorHAnsi"/>
          <w:bCs/>
          <w:color w:val="000000" w:themeColor="text1"/>
          <w:sz w:val="24"/>
          <w:szCs w:val="24"/>
        </w:rPr>
        <w:t>z XXX</w:t>
      </w:r>
      <w:r w:rsidR="007C62FA" w:rsidRPr="0067399C">
        <w:rPr>
          <w:rFonts w:asciiTheme="minorHAnsi" w:hAnsiTheme="minorHAnsi" w:cstheme="minorHAnsi"/>
          <w:bCs/>
          <w:color w:val="000000" w:themeColor="text1"/>
          <w:sz w:val="24"/>
          <w:szCs w:val="24"/>
        </w:rPr>
        <w:t>I</w:t>
      </w:r>
      <w:r w:rsidR="00F97375" w:rsidRPr="0067399C">
        <w:rPr>
          <w:rFonts w:asciiTheme="minorHAnsi" w:hAnsiTheme="minorHAnsi" w:cstheme="minorHAnsi"/>
          <w:bCs/>
          <w:color w:val="000000" w:themeColor="text1"/>
          <w:sz w:val="24"/>
          <w:szCs w:val="24"/>
        </w:rPr>
        <w:t>X</w:t>
      </w:r>
      <w:r w:rsidRPr="0067399C">
        <w:rPr>
          <w:rFonts w:asciiTheme="minorHAnsi" w:hAnsiTheme="minorHAnsi" w:cstheme="minorHAnsi"/>
          <w:bCs/>
          <w:color w:val="000000" w:themeColor="text1"/>
          <w:sz w:val="24"/>
          <w:szCs w:val="24"/>
        </w:rPr>
        <w:t xml:space="preserve"> sesji Rady Miasta odbytej w dniu </w:t>
      </w:r>
      <w:r w:rsidR="007C62FA" w:rsidRPr="0067399C">
        <w:rPr>
          <w:rFonts w:asciiTheme="minorHAnsi" w:hAnsiTheme="minorHAnsi" w:cstheme="minorHAnsi"/>
          <w:bCs/>
          <w:color w:val="000000" w:themeColor="text1"/>
          <w:sz w:val="24"/>
          <w:szCs w:val="24"/>
        </w:rPr>
        <w:t>2</w:t>
      </w:r>
      <w:r w:rsidR="00F97375" w:rsidRPr="0067399C">
        <w:rPr>
          <w:rFonts w:asciiTheme="minorHAnsi" w:hAnsiTheme="minorHAnsi" w:cstheme="minorHAnsi"/>
          <w:bCs/>
          <w:color w:val="000000" w:themeColor="text1"/>
          <w:sz w:val="24"/>
          <w:szCs w:val="24"/>
        </w:rPr>
        <w:t>1</w:t>
      </w:r>
      <w:r w:rsidR="007C62FA" w:rsidRPr="0067399C">
        <w:rPr>
          <w:rFonts w:asciiTheme="minorHAnsi" w:hAnsiTheme="minorHAnsi" w:cstheme="minorHAnsi"/>
          <w:bCs/>
          <w:color w:val="000000" w:themeColor="text1"/>
          <w:sz w:val="24"/>
          <w:szCs w:val="24"/>
        </w:rPr>
        <w:t xml:space="preserve"> </w:t>
      </w:r>
      <w:r w:rsidR="00F97375" w:rsidRPr="0067399C">
        <w:rPr>
          <w:rFonts w:asciiTheme="minorHAnsi" w:hAnsiTheme="minorHAnsi" w:cstheme="minorHAnsi"/>
          <w:bCs/>
          <w:color w:val="000000" w:themeColor="text1"/>
          <w:sz w:val="24"/>
          <w:szCs w:val="24"/>
        </w:rPr>
        <w:t>kwietnia</w:t>
      </w:r>
      <w:r w:rsidRPr="0067399C">
        <w:rPr>
          <w:rFonts w:asciiTheme="minorHAnsi" w:hAnsiTheme="minorHAnsi" w:cstheme="minorHAnsi"/>
          <w:bCs/>
          <w:color w:val="000000" w:themeColor="text1"/>
          <w:sz w:val="24"/>
          <w:szCs w:val="24"/>
        </w:rPr>
        <w:t xml:space="preserve"> 202</w:t>
      </w:r>
      <w:r w:rsidR="005C03BE" w:rsidRPr="0067399C">
        <w:rPr>
          <w:rFonts w:asciiTheme="minorHAnsi" w:hAnsiTheme="minorHAnsi" w:cstheme="minorHAnsi"/>
          <w:bCs/>
          <w:color w:val="000000" w:themeColor="text1"/>
          <w:sz w:val="24"/>
          <w:szCs w:val="24"/>
        </w:rPr>
        <w:t>2</w:t>
      </w:r>
      <w:r w:rsidRPr="0067399C">
        <w:rPr>
          <w:rFonts w:asciiTheme="minorHAnsi" w:hAnsiTheme="minorHAnsi" w:cstheme="minorHAnsi"/>
          <w:bCs/>
          <w:color w:val="000000" w:themeColor="text1"/>
          <w:sz w:val="24"/>
          <w:szCs w:val="24"/>
        </w:rPr>
        <w:t xml:space="preserve"> r. </w:t>
      </w:r>
    </w:p>
    <w:p w14:paraId="5DE2B8C4" w14:textId="4724B5C5" w:rsidR="0099516A" w:rsidRPr="0067399C" w:rsidRDefault="0099516A"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Ad pkt 6.</w:t>
      </w:r>
    </w:p>
    <w:p w14:paraId="665E1DEE" w14:textId="2AF53F99" w:rsidR="00F97375" w:rsidRPr="0067399C" w:rsidRDefault="00F97375"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 xml:space="preserve">Sekretarz Miasta Magdalena </w:t>
      </w:r>
      <w:proofErr w:type="spellStart"/>
      <w:r w:rsidRPr="0067399C">
        <w:rPr>
          <w:rFonts w:asciiTheme="minorHAnsi" w:hAnsiTheme="minorHAnsi" w:cstheme="minorHAnsi"/>
          <w:bCs/>
          <w:sz w:val="24"/>
          <w:szCs w:val="24"/>
        </w:rPr>
        <w:t>Cecelska</w:t>
      </w:r>
      <w:proofErr w:type="spellEnd"/>
    </w:p>
    <w:p w14:paraId="41FC214C" w14:textId="0C9912E3" w:rsidR="001F4659" w:rsidRPr="0067399C" w:rsidRDefault="00F97375" w:rsidP="0067399C">
      <w:pPr>
        <w:ind w:firstLine="708"/>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 xml:space="preserve">Przedstawiła Raport o stanie Miasta Mława za 2021 r. Dokument stanowi załącznik </w:t>
      </w:r>
      <w:r w:rsidR="005D4C94" w:rsidRPr="0067399C">
        <w:rPr>
          <w:rFonts w:asciiTheme="minorHAnsi" w:hAnsiTheme="minorHAnsi" w:cstheme="minorHAnsi"/>
          <w:bCs/>
          <w:color w:val="000000" w:themeColor="text1"/>
          <w:sz w:val="24"/>
          <w:szCs w:val="24"/>
        </w:rPr>
        <w:br/>
      </w:r>
      <w:r w:rsidRPr="0067399C">
        <w:rPr>
          <w:rFonts w:asciiTheme="minorHAnsi" w:hAnsiTheme="minorHAnsi" w:cstheme="minorHAnsi"/>
          <w:bCs/>
          <w:color w:val="000000" w:themeColor="text1"/>
          <w:sz w:val="24"/>
          <w:szCs w:val="24"/>
        </w:rPr>
        <w:t>do protokołu.</w:t>
      </w:r>
    </w:p>
    <w:p w14:paraId="0208851C" w14:textId="3BE36C2A" w:rsidR="00F97375" w:rsidRPr="0067399C" w:rsidRDefault="00F97375"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Ad pkt 7.</w:t>
      </w:r>
    </w:p>
    <w:p w14:paraId="1D95A1BB" w14:textId="6AE25B59" w:rsidR="00F97375" w:rsidRPr="0067399C" w:rsidRDefault="00200205" w:rsidP="0067399C">
      <w:pPr>
        <w:spacing w:before="120" w:after="120" w:line="240" w:lineRule="auto"/>
        <w:ind w:firstLine="708"/>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Radni rozpoczęli debatę nad raportem o stanie Miasta Mława za 2021 r.</w:t>
      </w:r>
    </w:p>
    <w:p w14:paraId="08D75B9C" w14:textId="77777777" w:rsidR="00F17D0B" w:rsidRPr="0067399C" w:rsidRDefault="00F17D0B" w:rsidP="0067399C">
      <w:pPr>
        <w:spacing w:before="120" w:after="120" w:line="240" w:lineRule="auto"/>
        <w:jc w:val="left"/>
        <w:rPr>
          <w:rFonts w:asciiTheme="minorHAnsi" w:hAnsiTheme="minorHAnsi" w:cstheme="minorHAnsi"/>
          <w:bCs/>
          <w:sz w:val="24"/>
          <w:szCs w:val="24"/>
        </w:rPr>
      </w:pPr>
    </w:p>
    <w:p w14:paraId="396C3DFE" w14:textId="27B2EBBC" w:rsidR="00200205" w:rsidRPr="0067399C" w:rsidRDefault="00F17D0B"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Radny Marian Wilamowski</w:t>
      </w:r>
    </w:p>
    <w:p w14:paraId="1BF0D615" w14:textId="68D4268A" w:rsidR="00F17D0B" w:rsidRPr="0067399C" w:rsidRDefault="00F17D0B"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t>Wyraził swoje zadowolenie, że mieszka w takim mieście jak Mława</w:t>
      </w:r>
      <w:r w:rsidR="001011E2" w:rsidRPr="0067399C">
        <w:rPr>
          <w:rFonts w:asciiTheme="minorHAnsi" w:hAnsiTheme="minorHAnsi" w:cstheme="minorHAnsi"/>
          <w:bCs/>
          <w:sz w:val="24"/>
          <w:szCs w:val="24"/>
        </w:rPr>
        <w:t xml:space="preserve">, które się rozwija </w:t>
      </w:r>
      <w:r w:rsidR="00814D12" w:rsidRPr="0067399C">
        <w:rPr>
          <w:rFonts w:asciiTheme="minorHAnsi" w:hAnsiTheme="minorHAnsi" w:cstheme="minorHAnsi"/>
          <w:bCs/>
          <w:sz w:val="24"/>
          <w:szCs w:val="24"/>
        </w:rPr>
        <w:br/>
      </w:r>
      <w:r w:rsidR="001011E2" w:rsidRPr="0067399C">
        <w:rPr>
          <w:rFonts w:asciiTheme="minorHAnsi" w:hAnsiTheme="minorHAnsi" w:cstheme="minorHAnsi"/>
          <w:bCs/>
          <w:sz w:val="24"/>
          <w:szCs w:val="24"/>
        </w:rPr>
        <w:t xml:space="preserve">i </w:t>
      </w:r>
      <w:r w:rsidR="00814D12" w:rsidRPr="0067399C">
        <w:rPr>
          <w:rFonts w:asciiTheme="minorHAnsi" w:hAnsiTheme="minorHAnsi" w:cstheme="minorHAnsi"/>
          <w:bCs/>
          <w:sz w:val="24"/>
          <w:szCs w:val="24"/>
        </w:rPr>
        <w:t>dba o swoich mieszkańców.</w:t>
      </w:r>
    </w:p>
    <w:p w14:paraId="35467424" w14:textId="00082F97" w:rsidR="00F17D0B" w:rsidRPr="0067399C" w:rsidRDefault="00F17D0B"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 xml:space="preserve">Radny Marcin </w:t>
      </w:r>
      <w:proofErr w:type="spellStart"/>
      <w:r w:rsidRPr="0067399C">
        <w:rPr>
          <w:rFonts w:asciiTheme="minorHAnsi" w:hAnsiTheme="minorHAnsi" w:cstheme="minorHAnsi"/>
          <w:bCs/>
          <w:sz w:val="24"/>
          <w:szCs w:val="24"/>
        </w:rPr>
        <w:t>Burchacki</w:t>
      </w:r>
      <w:proofErr w:type="spellEnd"/>
    </w:p>
    <w:p w14:paraId="55167232" w14:textId="6DA0F472" w:rsidR="00F17D0B" w:rsidRPr="0067399C" w:rsidRDefault="00F17D0B"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t>Podkreślił, że w jego ocenie w budżecie Miasta brakuje budżetu obywatelskiego.</w:t>
      </w:r>
      <w:r w:rsidR="00D90E2D" w:rsidRPr="0067399C">
        <w:rPr>
          <w:rFonts w:asciiTheme="minorHAnsi" w:hAnsiTheme="minorHAnsi" w:cstheme="minorHAnsi"/>
          <w:bCs/>
          <w:sz w:val="24"/>
          <w:szCs w:val="24"/>
        </w:rPr>
        <w:t xml:space="preserve"> Nawiązał do stanu dróg, który zdaniem Radnego mógłby być lepszy. Zwrócił się z pytaniem do władz miasta, jakie kryteria musi spełnić inwestycja, żeby znalazła się w programie </w:t>
      </w:r>
      <w:r w:rsidR="00977840" w:rsidRPr="0067399C">
        <w:rPr>
          <w:rFonts w:asciiTheme="minorHAnsi" w:hAnsiTheme="minorHAnsi" w:cstheme="minorHAnsi"/>
          <w:bCs/>
          <w:sz w:val="24"/>
          <w:szCs w:val="24"/>
        </w:rPr>
        <w:br/>
      </w:r>
      <w:r w:rsidR="00D90E2D" w:rsidRPr="0067399C">
        <w:rPr>
          <w:rFonts w:asciiTheme="minorHAnsi" w:hAnsiTheme="minorHAnsi" w:cstheme="minorHAnsi"/>
          <w:bCs/>
          <w:sz w:val="24"/>
          <w:szCs w:val="24"/>
        </w:rPr>
        <w:t>do realizacji</w:t>
      </w:r>
      <w:r w:rsidR="00814D12" w:rsidRPr="0067399C">
        <w:rPr>
          <w:rFonts w:asciiTheme="minorHAnsi" w:hAnsiTheme="minorHAnsi" w:cstheme="minorHAnsi"/>
          <w:bCs/>
          <w:sz w:val="24"/>
          <w:szCs w:val="24"/>
        </w:rPr>
        <w:t xml:space="preserve"> w latach 2018-2024 </w:t>
      </w:r>
      <w:r w:rsidR="00D90E2D" w:rsidRPr="0067399C">
        <w:rPr>
          <w:rFonts w:asciiTheme="minorHAnsi" w:hAnsiTheme="minorHAnsi" w:cstheme="minorHAnsi"/>
          <w:bCs/>
          <w:sz w:val="24"/>
          <w:szCs w:val="24"/>
        </w:rPr>
        <w:t xml:space="preserve">? </w:t>
      </w:r>
    </w:p>
    <w:p w14:paraId="21B5DD5B" w14:textId="3530E5CF" w:rsidR="00D90E2D" w:rsidRPr="0067399C" w:rsidRDefault="00D90E2D"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Stacja naprawcza dla rowerów, która znajduje się w mieście Mława – jaka jest ich ilość biorąc pod uwagę cały teren miasta?</w:t>
      </w:r>
    </w:p>
    <w:p w14:paraId="2FECF55D" w14:textId="0AFCFB6D" w:rsidR="00D90E2D" w:rsidRPr="0067399C" w:rsidRDefault="00D90E2D"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 xml:space="preserve">Miejski Program Rozwiązywania Problemów Alkoholowych – prelekcje dla dzieci  i rodziców – to zdaniem Radnego zasługuje na pochwałę. </w:t>
      </w:r>
    </w:p>
    <w:p w14:paraId="26463DD8" w14:textId="27110F28" w:rsidR="00D90E2D" w:rsidRPr="0067399C" w:rsidRDefault="000F0273"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Radna Zofia Kazimierska</w:t>
      </w:r>
    </w:p>
    <w:p w14:paraId="75390210" w14:textId="2A6E1E70" w:rsidR="000F0273" w:rsidRPr="0067399C" w:rsidRDefault="000F0273" w:rsidP="0067399C">
      <w:pPr>
        <w:spacing w:before="120" w:after="120"/>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Zdaniem Radnej oferta, która proponuje Miasto Mława jest szeroka i „trafia” do każdej z grup wiekowych</w:t>
      </w:r>
      <w:r w:rsidR="00D72C36" w:rsidRPr="0067399C">
        <w:rPr>
          <w:rFonts w:asciiTheme="minorHAnsi" w:hAnsiTheme="minorHAnsi" w:cstheme="minorHAnsi"/>
          <w:bCs/>
          <w:sz w:val="24"/>
          <w:szCs w:val="24"/>
        </w:rPr>
        <w:t>:</w:t>
      </w:r>
      <w:r w:rsidRPr="0067399C">
        <w:rPr>
          <w:rFonts w:asciiTheme="minorHAnsi" w:hAnsiTheme="minorHAnsi" w:cstheme="minorHAnsi"/>
          <w:bCs/>
          <w:sz w:val="24"/>
          <w:szCs w:val="24"/>
        </w:rPr>
        <w:t xml:space="preserve"> </w:t>
      </w:r>
      <w:r w:rsidR="00D72C36" w:rsidRPr="0067399C">
        <w:rPr>
          <w:rFonts w:asciiTheme="minorHAnsi" w:hAnsiTheme="minorHAnsi" w:cstheme="minorHAnsi"/>
          <w:bCs/>
          <w:sz w:val="24"/>
          <w:szCs w:val="24"/>
        </w:rPr>
        <w:t>z</w:t>
      </w:r>
      <w:r w:rsidRPr="0067399C">
        <w:rPr>
          <w:rFonts w:asciiTheme="minorHAnsi" w:hAnsiTheme="minorHAnsi" w:cstheme="minorHAnsi"/>
          <w:bCs/>
          <w:sz w:val="24"/>
          <w:szCs w:val="24"/>
        </w:rPr>
        <w:t>arówno d</w:t>
      </w:r>
      <w:r w:rsidR="00D72C36" w:rsidRPr="0067399C">
        <w:rPr>
          <w:rFonts w:asciiTheme="minorHAnsi" w:hAnsiTheme="minorHAnsi" w:cstheme="minorHAnsi"/>
          <w:bCs/>
          <w:sz w:val="24"/>
          <w:szCs w:val="24"/>
        </w:rPr>
        <w:t>o</w:t>
      </w:r>
      <w:r w:rsidRPr="0067399C">
        <w:rPr>
          <w:rFonts w:asciiTheme="minorHAnsi" w:hAnsiTheme="minorHAnsi" w:cstheme="minorHAnsi"/>
          <w:bCs/>
          <w:sz w:val="24"/>
          <w:szCs w:val="24"/>
        </w:rPr>
        <w:t xml:space="preserve"> najmłodszych jak i starszych dzieci szkolnych</w:t>
      </w:r>
      <w:r w:rsidR="00570609" w:rsidRPr="0067399C">
        <w:rPr>
          <w:rFonts w:asciiTheme="minorHAnsi" w:hAnsiTheme="minorHAnsi" w:cstheme="minorHAnsi"/>
          <w:bCs/>
          <w:sz w:val="24"/>
          <w:szCs w:val="24"/>
        </w:rPr>
        <w:t xml:space="preserve">. Wiele ciekawych form spędzania </w:t>
      </w:r>
      <w:r w:rsidR="00AC3034" w:rsidRPr="0067399C">
        <w:rPr>
          <w:rFonts w:asciiTheme="minorHAnsi" w:hAnsiTheme="minorHAnsi" w:cstheme="minorHAnsi"/>
          <w:bCs/>
          <w:sz w:val="24"/>
          <w:szCs w:val="24"/>
        </w:rPr>
        <w:t xml:space="preserve">wolnego </w:t>
      </w:r>
      <w:r w:rsidR="00570609" w:rsidRPr="0067399C">
        <w:rPr>
          <w:rFonts w:asciiTheme="minorHAnsi" w:hAnsiTheme="minorHAnsi" w:cstheme="minorHAnsi"/>
          <w:bCs/>
          <w:sz w:val="24"/>
          <w:szCs w:val="24"/>
        </w:rPr>
        <w:t>czasu</w:t>
      </w:r>
      <w:r w:rsidR="00AC3034" w:rsidRPr="0067399C">
        <w:rPr>
          <w:rFonts w:asciiTheme="minorHAnsi" w:hAnsiTheme="minorHAnsi" w:cstheme="minorHAnsi"/>
          <w:bCs/>
          <w:sz w:val="24"/>
          <w:szCs w:val="24"/>
        </w:rPr>
        <w:t xml:space="preserve"> </w:t>
      </w:r>
      <w:r w:rsidR="00570609" w:rsidRPr="0067399C">
        <w:rPr>
          <w:rFonts w:asciiTheme="minorHAnsi" w:hAnsiTheme="minorHAnsi" w:cstheme="minorHAnsi"/>
          <w:bCs/>
          <w:sz w:val="24"/>
          <w:szCs w:val="24"/>
        </w:rPr>
        <w:t xml:space="preserve">znajdą </w:t>
      </w:r>
      <w:r w:rsidR="00AC3034" w:rsidRPr="0067399C">
        <w:rPr>
          <w:rFonts w:asciiTheme="minorHAnsi" w:hAnsiTheme="minorHAnsi" w:cstheme="minorHAnsi"/>
          <w:bCs/>
          <w:sz w:val="24"/>
          <w:szCs w:val="24"/>
        </w:rPr>
        <w:t xml:space="preserve">dla siebie również osoby dorosłe. </w:t>
      </w:r>
      <w:r w:rsidR="00AC3034" w:rsidRPr="0067399C">
        <w:rPr>
          <w:rFonts w:asciiTheme="minorHAnsi" w:hAnsiTheme="minorHAnsi" w:cstheme="minorHAnsi"/>
          <w:bCs/>
          <w:sz w:val="24"/>
          <w:szCs w:val="24"/>
        </w:rPr>
        <w:br/>
        <w:t xml:space="preserve">Jest mnóstwo imprez, realizacji ciekawych projektów. </w:t>
      </w:r>
      <w:r w:rsidR="009634AA" w:rsidRPr="0067399C">
        <w:rPr>
          <w:rFonts w:asciiTheme="minorHAnsi" w:hAnsiTheme="minorHAnsi" w:cstheme="minorHAnsi"/>
          <w:bCs/>
          <w:sz w:val="24"/>
          <w:szCs w:val="24"/>
        </w:rPr>
        <w:t>Mieszkańcy nie są pozostawieni „sami sobie” - o</w:t>
      </w:r>
      <w:r w:rsidR="00AC3034" w:rsidRPr="0067399C">
        <w:rPr>
          <w:rFonts w:asciiTheme="minorHAnsi" w:hAnsiTheme="minorHAnsi" w:cstheme="minorHAnsi"/>
          <w:bCs/>
          <w:sz w:val="24"/>
          <w:szCs w:val="24"/>
        </w:rPr>
        <w:t>pieka społeczna jest na każdym</w:t>
      </w:r>
      <w:r w:rsidR="009634AA" w:rsidRPr="0067399C">
        <w:rPr>
          <w:rFonts w:asciiTheme="minorHAnsi" w:hAnsiTheme="minorHAnsi" w:cstheme="minorHAnsi"/>
          <w:bCs/>
          <w:sz w:val="24"/>
          <w:szCs w:val="24"/>
        </w:rPr>
        <w:t xml:space="preserve"> poziomie</w:t>
      </w:r>
      <w:r w:rsidR="00DC06E5" w:rsidRPr="0067399C">
        <w:rPr>
          <w:rFonts w:asciiTheme="minorHAnsi" w:hAnsiTheme="minorHAnsi" w:cstheme="minorHAnsi"/>
          <w:bCs/>
          <w:sz w:val="24"/>
          <w:szCs w:val="24"/>
        </w:rPr>
        <w:t xml:space="preserve"> wiekowym.</w:t>
      </w:r>
    </w:p>
    <w:p w14:paraId="1AB77460" w14:textId="09760C0E" w:rsidR="00D90E2D" w:rsidRPr="0067399C" w:rsidRDefault="00421743"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 xml:space="preserve">Radny Marcin </w:t>
      </w:r>
      <w:proofErr w:type="spellStart"/>
      <w:r w:rsidRPr="0067399C">
        <w:rPr>
          <w:rFonts w:asciiTheme="minorHAnsi" w:hAnsiTheme="minorHAnsi" w:cstheme="minorHAnsi"/>
          <w:bCs/>
          <w:sz w:val="24"/>
          <w:szCs w:val="24"/>
        </w:rPr>
        <w:t>Burchacki</w:t>
      </w:r>
      <w:proofErr w:type="spellEnd"/>
    </w:p>
    <w:p w14:paraId="10B933CE" w14:textId="2D410659" w:rsidR="00421743" w:rsidRPr="0067399C" w:rsidRDefault="00421743"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r>
      <w:r w:rsidR="00C826C1" w:rsidRPr="0067399C">
        <w:rPr>
          <w:rFonts w:asciiTheme="minorHAnsi" w:hAnsiTheme="minorHAnsi" w:cstheme="minorHAnsi"/>
          <w:bCs/>
          <w:sz w:val="24"/>
          <w:szCs w:val="24"/>
        </w:rPr>
        <w:t>Przykłady- w</w:t>
      </w:r>
      <w:r w:rsidRPr="0067399C">
        <w:rPr>
          <w:rFonts w:asciiTheme="minorHAnsi" w:hAnsiTheme="minorHAnsi" w:cstheme="minorHAnsi"/>
          <w:bCs/>
          <w:sz w:val="24"/>
          <w:szCs w:val="24"/>
        </w:rPr>
        <w:t xml:space="preserve">ykaz działań, które poprawiły bezpieczeństwo </w:t>
      </w:r>
      <w:r w:rsidR="00C826C1" w:rsidRPr="0067399C">
        <w:rPr>
          <w:rFonts w:asciiTheme="minorHAnsi" w:hAnsiTheme="minorHAnsi" w:cstheme="minorHAnsi"/>
          <w:bCs/>
          <w:sz w:val="24"/>
          <w:szCs w:val="24"/>
        </w:rPr>
        <w:t>na terenie Miasta.</w:t>
      </w:r>
    </w:p>
    <w:p w14:paraId="54405ED8" w14:textId="57BF6E3B" w:rsidR="00421743" w:rsidRPr="0067399C" w:rsidRDefault="00421743"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Burmistrz Miasta Mława Sławomir Kowalewski</w:t>
      </w:r>
    </w:p>
    <w:p w14:paraId="5553A557" w14:textId="77777777" w:rsidR="00DC06E5" w:rsidRPr="0067399C" w:rsidRDefault="00AB675B"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t>Każda wybudowana droga to poprawa bezpieczeństwa. Każda zamontowana kamera monitoringu to poprawa bezpieczeństwa.</w:t>
      </w:r>
      <w:r w:rsidR="00683DC5" w:rsidRPr="0067399C">
        <w:rPr>
          <w:rFonts w:asciiTheme="minorHAnsi" w:hAnsiTheme="minorHAnsi" w:cstheme="minorHAnsi"/>
          <w:bCs/>
          <w:sz w:val="24"/>
          <w:szCs w:val="24"/>
        </w:rPr>
        <w:t xml:space="preserve"> Każda oferta edukacyjna kierowana do dzieci </w:t>
      </w:r>
      <w:r w:rsidR="00683DC5" w:rsidRPr="0067399C">
        <w:rPr>
          <w:rFonts w:asciiTheme="minorHAnsi" w:hAnsiTheme="minorHAnsi" w:cstheme="minorHAnsi"/>
          <w:bCs/>
          <w:sz w:val="24"/>
          <w:szCs w:val="24"/>
        </w:rPr>
        <w:br/>
        <w:t xml:space="preserve"> to poprawa bezpieczeństwa. Dofinansowanie działań straży, policji, szpitala to poprawa bezpieczeństwa.</w:t>
      </w:r>
      <w:r w:rsidRPr="0067399C">
        <w:rPr>
          <w:rFonts w:asciiTheme="minorHAnsi" w:hAnsiTheme="minorHAnsi" w:cstheme="minorHAnsi"/>
          <w:bCs/>
          <w:sz w:val="24"/>
          <w:szCs w:val="24"/>
        </w:rPr>
        <w:t xml:space="preserve"> </w:t>
      </w:r>
    </w:p>
    <w:p w14:paraId="127B7C29" w14:textId="5D926C5A" w:rsidR="00AB675B" w:rsidRPr="0067399C" w:rsidRDefault="00AB675B"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 xml:space="preserve">Kanalizacja sanitarna jest priorytetowym zadaniem; w miejscach gdzie jest ona wybudowana – należy się niezwłocznie podłączać. </w:t>
      </w:r>
    </w:p>
    <w:p w14:paraId="60BE266F" w14:textId="77777777" w:rsidR="0087220E" w:rsidRPr="0067399C" w:rsidRDefault="00AB675B"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 xml:space="preserve">Stacje naprawcze </w:t>
      </w:r>
      <w:r w:rsidR="007D0837" w:rsidRPr="0067399C">
        <w:rPr>
          <w:rFonts w:asciiTheme="minorHAnsi" w:hAnsiTheme="minorHAnsi" w:cstheme="minorHAnsi"/>
          <w:bCs/>
          <w:sz w:val="24"/>
          <w:szCs w:val="24"/>
        </w:rPr>
        <w:t>rowerowe – informacje na ten temat znajdują się na t</w:t>
      </w:r>
      <w:r w:rsidR="00250C54" w:rsidRPr="0067399C">
        <w:rPr>
          <w:rFonts w:asciiTheme="minorHAnsi" w:hAnsiTheme="minorHAnsi" w:cstheme="minorHAnsi"/>
          <w:bCs/>
          <w:sz w:val="24"/>
          <w:szCs w:val="24"/>
        </w:rPr>
        <w:t>ere</w:t>
      </w:r>
      <w:r w:rsidR="007D0837" w:rsidRPr="0067399C">
        <w:rPr>
          <w:rFonts w:asciiTheme="minorHAnsi" w:hAnsiTheme="minorHAnsi" w:cstheme="minorHAnsi"/>
          <w:bCs/>
          <w:sz w:val="24"/>
          <w:szCs w:val="24"/>
        </w:rPr>
        <w:t xml:space="preserve">nie miasta Mława. Stacje znajdują się w 3 lokalizacjach: przy Al. św. Wojciecha, </w:t>
      </w:r>
      <w:r w:rsidR="00683DC5" w:rsidRPr="0067399C">
        <w:rPr>
          <w:rFonts w:asciiTheme="minorHAnsi" w:hAnsiTheme="minorHAnsi" w:cstheme="minorHAnsi"/>
          <w:bCs/>
          <w:sz w:val="24"/>
          <w:szCs w:val="24"/>
        </w:rPr>
        <w:t xml:space="preserve">przy </w:t>
      </w:r>
      <w:r w:rsidR="007D0837" w:rsidRPr="0067399C">
        <w:rPr>
          <w:rFonts w:asciiTheme="minorHAnsi" w:hAnsiTheme="minorHAnsi" w:cstheme="minorHAnsi"/>
          <w:bCs/>
          <w:sz w:val="24"/>
          <w:szCs w:val="24"/>
        </w:rPr>
        <w:t xml:space="preserve">obiekcie MOSiR, </w:t>
      </w:r>
      <w:r w:rsidR="00250C54" w:rsidRPr="0067399C">
        <w:rPr>
          <w:rFonts w:asciiTheme="minorHAnsi" w:hAnsiTheme="minorHAnsi" w:cstheme="minorHAnsi"/>
          <w:bCs/>
          <w:sz w:val="24"/>
          <w:szCs w:val="24"/>
        </w:rPr>
        <w:br/>
      </w:r>
      <w:r w:rsidR="007D0837" w:rsidRPr="0067399C">
        <w:rPr>
          <w:rFonts w:asciiTheme="minorHAnsi" w:hAnsiTheme="minorHAnsi" w:cstheme="minorHAnsi"/>
          <w:bCs/>
          <w:sz w:val="24"/>
          <w:szCs w:val="24"/>
        </w:rPr>
        <w:t xml:space="preserve">ul. Kościelna przy kopcu Kościuszki. </w:t>
      </w:r>
    </w:p>
    <w:p w14:paraId="62089A95" w14:textId="7F1F3D30" w:rsidR="00C4448E" w:rsidRPr="0067399C" w:rsidRDefault="007D0837"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Więcej głosów w dyskusji nie było.</w:t>
      </w:r>
    </w:p>
    <w:p w14:paraId="4BED2249" w14:textId="11F1A930" w:rsidR="00AA4176" w:rsidRPr="0067399C" w:rsidRDefault="00AA4176"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Ad pkt 8</w:t>
      </w:r>
    </w:p>
    <w:p w14:paraId="2C2F25FB" w14:textId="77777777" w:rsidR="00923BB4" w:rsidRPr="0067399C" w:rsidRDefault="00923BB4"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 xml:space="preserve">Sekretarz Miasta Magdalena </w:t>
      </w:r>
      <w:proofErr w:type="spellStart"/>
      <w:r w:rsidRPr="0067399C">
        <w:rPr>
          <w:rFonts w:asciiTheme="minorHAnsi" w:hAnsiTheme="minorHAnsi" w:cstheme="minorHAnsi"/>
          <w:bCs/>
          <w:sz w:val="24"/>
          <w:szCs w:val="24"/>
        </w:rPr>
        <w:t>Cecelska</w:t>
      </w:r>
      <w:proofErr w:type="spellEnd"/>
      <w:r w:rsidRPr="0067399C">
        <w:rPr>
          <w:rFonts w:asciiTheme="minorHAnsi" w:hAnsiTheme="minorHAnsi" w:cstheme="minorHAnsi"/>
          <w:bCs/>
          <w:sz w:val="24"/>
          <w:szCs w:val="24"/>
        </w:rPr>
        <w:t xml:space="preserve"> </w:t>
      </w:r>
    </w:p>
    <w:p w14:paraId="5E831D9C" w14:textId="457B8B91" w:rsidR="00EA2209" w:rsidRPr="0067399C" w:rsidRDefault="00923BB4" w:rsidP="0067399C">
      <w:pPr>
        <w:spacing w:line="240" w:lineRule="auto"/>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Przestawiła projekt uchwały w sprawie udzielenia Burmistrzowi wotum zaufania.</w:t>
      </w:r>
      <w:r w:rsidR="00EA2209" w:rsidRPr="0067399C">
        <w:rPr>
          <w:rFonts w:asciiTheme="minorHAnsi" w:hAnsiTheme="minorHAnsi" w:cstheme="minorHAnsi"/>
          <w:bCs/>
          <w:sz w:val="24"/>
          <w:szCs w:val="24"/>
        </w:rPr>
        <w:t xml:space="preserve"> </w:t>
      </w:r>
    </w:p>
    <w:p w14:paraId="2FA61936" w14:textId="77777777" w:rsidR="00EA2209" w:rsidRPr="0067399C" w:rsidRDefault="00EA2209" w:rsidP="0067399C">
      <w:pPr>
        <w:spacing w:line="240" w:lineRule="auto"/>
        <w:ind w:firstLine="708"/>
        <w:jc w:val="left"/>
        <w:rPr>
          <w:rFonts w:asciiTheme="minorHAnsi" w:hAnsiTheme="minorHAnsi" w:cstheme="minorHAnsi"/>
          <w:bCs/>
          <w:sz w:val="24"/>
          <w:szCs w:val="24"/>
        </w:rPr>
      </w:pPr>
    </w:p>
    <w:p w14:paraId="012AC92A" w14:textId="6776343A" w:rsidR="00B8532A" w:rsidRPr="0067399C" w:rsidRDefault="00EA2209"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ab/>
        <w:t>Na podstawie ustawy o samorządzie gminnym (</w:t>
      </w:r>
      <w:r w:rsidRPr="0067399C">
        <w:rPr>
          <w:rFonts w:asciiTheme="minorHAnsi" w:hAnsiTheme="minorHAnsi" w:cstheme="minorHAnsi"/>
          <w:bCs/>
          <w:color w:val="000000" w:themeColor="text1"/>
          <w:sz w:val="24"/>
          <w:szCs w:val="24"/>
        </w:rPr>
        <w:t xml:space="preserve">Dz. U. z 2022 r. poz. 559 z póź.zm) </w:t>
      </w:r>
      <w:r w:rsidR="00B8532A" w:rsidRPr="0067399C">
        <w:rPr>
          <w:rFonts w:asciiTheme="minorHAnsi" w:hAnsiTheme="minorHAnsi" w:cstheme="minorHAnsi"/>
          <w:bCs/>
          <w:color w:val="000000" w:themeColor="text1"/>
          <w:sz w:val="24"/>
          <w:szCs w:val="24"/>
        </w:rPr>
        <w:br/>
      </w:r>
      <w:r w:rsidRPr="0067399C">
        <w:rPr>
          <w:rFonts w:asciiTheme="minorHAnsi" w:hAnsiTheme="minorHAnsi" w:cstheme="minorHAnsi"/>
          <w:bCs/>
          <w:color w:val="000000" w:themeColor="text1"/>
          <w:sz w:val="24"/>
          <w:szCs w:val="24"/>
        </w:rPr>
        <w:t xml:space="preserve">po zakończeniu debaty </w:t>
      </w:r>
      <w:r w:rsidRPr="0067399C">
        <w:rPr>
          <w:rFonts w:asciiTheme="minorHAnsi" w:hAnsiTheme="minorHAnsi" w:cstheme="minorHAnsi"/>
          <w:bCs/>
          <w:sz w:val="24"/>
          <w:szCs w:val="24"/>
        </w:rPr>
        <w:t>nad Raportem o stanie Miasta Mława za 2021 r, Rada Gminy przeprowadza glosowanie nad udzieleniem Burmistrzowi wotum zaufania</w:t>
      </w:r>
      <w:r w:rsidRPr="0067399C">
        <w:rPr>
          <w:rFonts w:asciiTheme="minorHAnsi" w:hAnsiTheme="minorHAnsi" w:cstheme="minorHAnsi"/>
          <w:bCs/>
          <w:color w:val="000000" w:themeColor="text1"/>
          <w:sz w:val="24"/>
          <w:szCs w:val="24"/>
        </w:rPr>
        <w:t xml:space="preserve"> i bezwzględną większością głosów ustawowego składu rady podejmuje uchwałę o </w:t>
      </w:r>
      <w:r w:rsidRPr="0067399C">
        <w:rPr>
          <w:rFonts w:asciiTheme="minorHAnsi" w:hAnsiTheme="minorHAnsi" w:cstheme="minorHAnsi"/>
          <w:bCs/>
          <w:sz w:val="24"/>
          <w:szCs w:val="24"/>
        </w:rPr>
        <w:t>udzieleniu Burmistrzowi Miasta Mława wotum zaufania.</w:t>
      </w:r>
    </w:p>
    <w:p w14:paraId="1CCAB962" w14:textId="77777777" w:rsidR="00B8532A" w:rsidRPr="0067399C" w:rsidRDefault="00B8532A"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(20 głosami za, jednogłośnie)</w:t>
      </w:r>
    </w:p>
    <w:p w14:paraId="2836B274" w14:textId="77777777" w:rsidR="00B8532A" w:rsidRPr="0067399C" w:rsidRDefault="00B8532A"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5568DB6A" w14:textId="1C1699F1" w:rsidR="00B8532A" w:rsidRPr="0067399C" w:rsidRDefault="00B8532A"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UCHWAŁĘ Nr X</w:t>
      </w:r>
      <w:r w:rsidR="00EB6FED" w:rsidRPr="0067399C">
        <w:rPr>
          <w:rFonts w:asciiTheme="minorHAnsi" w:hAnsiTheme="minorHAnsi" w:cstheme="minorHAnsi"/>
          <w:bCs/>
          <w:sz w:val="24"/>
          <w:szCs w:val="24"/>
        </w:rPr>
        <w:t>L</w:t>
      </w:r>
      <w:r w:rsidRPr="0067399C">
        <w:rPr>
          <w:rFonts w:asciiTheme="minorHAnsi" w:hAnsiTheme="minorHAnsi" w:cstheme="minorHAnsi"/>
          <w:bCs/>
          <w:sz w:val="24"/>
          <w:szCs w:val="24"/>
        </w:rPr>
        <w:t>/</w:t>
      </w:r>
      <w:r w:rsidR="00EB6FED" w:rsidRPr="0067399C">
        <w:rPr>
          <w:rFonts w:asciiTheme="minorHAnsi" w:hAnsiTheme="minorHAnsi" w:cstheme="minorHAnsi"/>
          <w:bCs/>
          <w:sz w:val="24"/>
          <w:szCs w:val="24"/>
        </w:rPr>
        <w:t>513</w:t>
      </w:r>
      <w:r w:rsidRPr="0067399C">
        <w:rPr>
          <w:rFonts w:asciiTheme="minorHAnsi" w:hAnsiTheme="minorHAnsi" w:cstheme="minorHAnsi"/>
          <w:bCs/>
          <w:sz w:val="24"/>
          <w:szCs w:val="24"/>
        </w:rPr>
        <w:t>/2022</w:t>
      </w:r>
    </w:p>
    <w:p w14:paraId="226CCA9A" w14:textId="3CBE83E4" w:rsidR="00C4448E" w:rsidRPr="0067399C" w:rsidRDefault="00B8532A" w:rsidP="0067399C">
      <w:pPr>
        <w:jc w:val="left"/>
        <w:rPr>
          <w:rFonts w:asciiTheme="minorHAnsi" w:hAnsiTheme="minorHAnsi" w:cstheme="minorHAnsi"/>
          <w:bCs/>
          <w:sz w:val="24"/>
          <w:szCs w:val="24"/>
          <w:lang w:eastAsia="pl-PL"/>
        </w:rPr>
      </w:pPr>
      <w:r w:rsidRPr="0067399C">
        <w:rPr>
          <w:rFonts w:asciiTheme="minorHAnsi" w:hAnsiTheme="minorHAnsi" w:cstheme="minorHAnsi"/>
          <w:bCs/>
          <w:color w:val="000000" w:themeColor="text1"/>
          <w:sz w:val="24"/>
          <w:szCs w:val="24"/>
        </w:rPr>
        <w:t xml:space="preserve">w sprawie </w:t>
      </w:r>
      <w:r w:rsidR="00EB6FED" w:rsidRPr="0067399C">
        <w:rPr>
          <w:rFonts w:asciiTheme="minorHAnsi" w:eastAsia="Times New Roman" w:hAnsiTheme="minorHAnsi" w:cstheme="minorHAnsi"/>
          <w:bCs/>
          <w:color w:val="000000" w:themeColor="text1"/>
          <w:sz w:val="24"/>
          <w:szCs w:val="24"/>
        </w:rPr>
        <w:t xml:space="preserve">udzielenia Burmistrzowi Miasta Mława wotum zaufania. </w:t>
      </w:r>
    </w:p>
    <w:p w14:paraId="3A7587F7" w14:textId="78106710" w:rsidR="00AA4176" w:rsidRPr="0067399C" w:rsidRDefault="00EB6FED"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Ad pkt 9</w:t>
      </w:r>
    </w:p>
    <w:p w14:paraId="284EC0C2" w14:textId="16F458A9" w:rsidR="00F82D99" w:rsidRPr="0067399C" w:rsidRDefault="00A4795C" w:rsidP="0067399C">
      <w:pPr>
        <w:spacing w:before="120" w:after="120"/>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 xml:space="preserve">Skarbnik Miasta Justyna </w:t>
      </w:r>
      <w:proofErr w:type="spellStart"/>
      <w:r w:rsidRPr="0067399C">
        <w:rPr>
          <w:rFonts w:asciiTheme="minorHAnsi" w:hAnsiTheme="minorHAnsi" w:cstheme="minorHAnsi"/>
          <w:bCs/>
          <w:sz w:val="24"/>
          <w:szCs w:val="24"/>
        </w:rPr>
        <w:t>Aptewicz</w:t>
      </w:r>
      <w:proofErr w:type="spellEnd"/>
      <w:r w:rsidRPr="0067399C">
        <w:rPr>
          <w:rFonts w:asciiTheme="minorHAnsi" w:hAnsiTheme="minorHAnsi" w:cstheme="minorHAnsi"/>
          <w:bCs/>
          <w:sz w:val="24"/>
          <w:szCs w:val="24"/>
        </w:rPr>
        <w:t xml:space="preserve"> przedstawiła </w:t>
      </w:r>
      <w:r w:rsidR="001A61D7" w:rsidRPr="0067399C">
        <w:rPr>
          <w:rFonts w:asciiTheme="minorHAnsi" w:hAnsiTheme="minorHAnsi" w:cstheme="minorHAnsi"/>
          <w:bCs/>
          <w:sz w:val="24"/>
          <w:szCs w:val="24"/>
        </w:rPr>
        <w:t xml:space="preserve">projekt uchwały w sprawie zatwierdzenia sprawozdania finansowego Miasta Mława za 2021 r. wraz ze sprawozdaniem </w:t>
      </w:r>
      <w:r w:rsidR="009531EA" w:rsidRPr="0067399C">
        <w:rPr>
          <w:rFonts w:asciiTheme="minorHAnsi" w:hAnsiTheme="minorHAnsi" w:cstheme="minorHAnsi"/>
          <w:bCs/>
          <w:sz w:val="24"/>
          <w:szCs w:val="24"/>
        </w:rPr>
        <w:br/>
      </w:r>
      <w:r w:rsidR="001A61D7" w:rsidRPr="0067399C">
        <w:rPr>
          <w:rFonts w:asciiTheme="minorHAnsi" w:hAnsiTheme="minorHAnsi" w:cstheme="minorHAnsi"/>
          <w:bCs/>
          <w:sz w:val="24"/>
          <w:szCs w:val="24"/>
        </w:rPr>
        <w:t>z wykonania budżetu miasta Mława za 2021 r.</w:t>
      </w:r>
    </w:p>
    <w:p w14:paraId="4014735B" w14:textId="09167834" w:rsidR="00C659A2" w:rsidRPr="0067399C" w:rsidRDefault="00C659A2" w:rsidP="0067399C">
      <w:pPr>
        <w:pStyle w:val="NormalnyWeb"/>
        <w:spacing w:line="276" w:lineRule="auto"/>
        <w:rPr>
          <w:rFonts w:asciiTheme="minorHAnsi" w:hAnsiTheme="minorHAnsi" w:cstheme="minorHAnsi"/>
          <w:bCs/>
        </w:rPr>
      </w:pPr>
      <w:r w:rsidRPr="0067399C">
        <w:rPr>
          <w:rFonts w:asciiTheme="minorHAnsi" w:hAnsiTheme="minorHAnsi" w:cstheme="minorHAnsi"/>
          <w:bCs/>
        </w:rPr>
        <w:t>Sprawozdanie finansowe Miasta Mława za 2021 rok wraz ze sprawozdaniem z wykonania budżetu Miasta Mława za 2021 roku zgodnie z ustawą o finansach publicznych Rada Miasta Mława r</w:t>
      </w:r>
      <w:r w:rsidR="0067399C">
        <w:rPr>
          <w:rFonts w:asciiTheme="minorHAnsi" w:hAnsiTheme="minorHAnsi" w:cstheme="minorHAnsi"/>
          <w:bCs/>
        </w:rPr>
        <w:t>o</w:t>
      </w:r>
      <w:r w:rsidRPr="0067399C">
        <w:rPr>
          <w:rFonts w:asciiTheme="minorHAnsi" w:hAnsiTheme="minorHAnsi" w:cstheme="minorHAnsi"/>
          <w:bCs/>
        </w:rPr>
        <w:t xml:space="preserve">zpatruje i zatwierdza w terminie do 30 czerwca 2022 roku. </w:t>
      </w:r>
    </w:p>
    <w:p w14:paraId="6B9A489E"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Sprawozdanie z wykonania budżetu Miasta Mława za 2021 rok w skład którego wchodzą:</w:t>
      </w:r>
      <w:r w:rsidRPr="0067399C">
        <w:rPr>
          <w:rFonts w:asciiTheme="minorHAnsi" w:hAnsiTheme="minorHAnsi" w:cstheme="minorHAnsi"/>
          <w:bCs/>
          <w:sz w:val="24"/>
          <w:szCs w:val="24"/>
        </w:rPr>
        <w:br/>
        <w:t>1. Sprawozdanie z wykonania budżetu Miasta Mława za  2021 rok.</w:t>
      </w:r>
    </w:p>
    <w:p w14:paraId="18E0B815"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2. Sprawozdanie roczne z wykonania planu finansowego Instytucji Kultury za 2021 rok. </w:t>
      </w:r>
    </w:p>
    <w:p w14:paraId="0002B9A7"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Informację o stanie mienia  Miasta Mława  na dzień 31 grudnia 2021 roku.</w:t>
      </w:r>
    </w:p>
    <w:p w14:paraId="0398DBBE" w14:textId="4CAE0083" w:rsidR="00C659A2" w:rsidRPr="0067399C" w:rsidRDefault="00C659A2" w:rsidP="0067399C">
      <w:pPr>
        <w:jc w:val="left"/>
        <w:rPr>
          <w:rStyle w:val="markedcontent"/>
          <w:rFonts w:asciiTheme="minorHAnsi" w:hAnsiTheme="minorHAnsi" w:cstheme="minorHAnsi"/>
          <w:bCs/>
          <w:sz w:val="24"/>
          <w:szCs w:val="24"/>
        </w:rPr>
      </w:pPr>
      <w:r w:rsidRPr="0067399C">
        <w:rPr>
          <w:rFonts w:asciiTheme="minorHAnsi" w:hAnsiTheme="minorHAnsi" w:cstheme="minorHAnsi"/>
          <w:bCs/>
          <w:sz w:val="24"/>
          <w:szCs w:val="24"/>
        </w:rPr>
        <w:t xml:space="preserve">Zgodnie z ustawą o finansach publicznych zarząd przekazuje organowi stanowiącemu </w:t>
      </w:r>
      <w:r w:rsidRPr="0067399C">
        <w:rPr>
          <w:rFonts w:asciiTheme="minorHAnsi" w:hAnsiTheme="minorHAnsi" w:cstheme="minorHAnsi"/>
          <w:bCs/>
          <w:sz w:val="24"/>
          <w:szCs w:val="24"/>
        </w:rPr>
        <w:br/>
        <w:t xml:space="preserve">w terminie do 31 marca </w:t>
      </w:r>
      <w:r w:rsidRPr="0067399C">
        <w:rPr>
          <w:rStyle w:val="markedcontent"/>
          <w:rFonts w:asciiTheme="minorHAnsi" w:hAnsiTheme="minorHAnsi" w:cstheme="minorHAnsi"/>
          <w:bCs/>
          <w:sz w:val="24"/>
          <w:szCs w:val="24"/>
        </w:rPr>
        <w:t>następującego po roku budżetowym.</w:t>
      </w:r>
    </w:p>
    <w:p w14:paraId="25D48E14" w14:textId="3E0E2700" w:rsidR="00C659A2" w:rsidRPr="0067399C" w:rsidRDefault="00C659A2" w:rsidP="0067399C">
      <w:pPr>
        <w:jc w:val="left"/>
        <w:rPr>
          <w:rStyle w:val="markedcontent"/>
          <w:rFonts w:asciiTheme="minorHAnsi" w:hAnsiTheme="minorHAnsi" w:cstheme="minorHAnsi"/>
          <w:bCs/>
          <w:color w:val="FF0000"/>
          <w:sz w:val="24"/>
          <w:szCs w:val="24"/>
        </w:rPr>
      </w:pPr>
      <w:r w:rsidRPr="0067399C">
        <w:rPr>
          <w:rStyle w:val="markedcontent"/>
          <w:rFonts w:asciiTheme="minorHAnsi" w:hAnsiTheme="minorHAnsi" w:cstheme="minorHAnsi"/>
          <w:bCs/>
          <w:sz w:val="24"/>
          <w:szCs w:val="24"/>
        </w:rPr>
        <w:t>Burmistrz Miasta Mława sprawozdanie z wykonania budżetu za 2021 roku przekazał Przewodniczącemu Rady Miasta Mława z zachowaniem terminu ustawowego.</w:t>
      </w:r>
    </w:p>
    <w:p w14:paraId="665B5EEB" w14:textId="4A5680FA" w:rsidR="00C659A2" w:rsidRPr="0067399C" w:rsidRDefault="00C659A2" w:rsidP="0067399C">
      <w:pPr>
        <w:widowControl w:val="0"/>
        <w:autoSpaceDE w:val="0"/>
        <w:autoSpaceDN w:val="0"/>
        <w:adjustRightInd w:val="0"/>
        <w:ind w:right="69"/>
        <w:jc w:val="left"/>
        <w:rPr>
          <w:rFonts w:asciiTheme="minorHAnsi" w:hAnsiTheme="minorHAnsi" w:cstheme="minorHAnsi"/>
          <w:bCs/>
          <w:sz w:val="24"/>
          <w:szCs w:val="24"/>
        </w:rPr>
      </w:pPr>
      <w:r w:rsidRPr="0067399C">
        <w:rPr>
          <w:rFonts w:asciiTheme="minorHAnsi" w:hAnsiTheme="minorHAnsi" w:cstheme="minorHAnsi"/>
          <w:bCs/>
          <w:sz w:val="24"/>
          <w:szCs w:val="24"/>
        </w:rPr>
        <w:t>Z</w:t>
      </w:r>
      <w:r w:rsidRPr="0067399C">
        <w:rPr>
          <w:rFonts w:asciiTheme="minorHAnsi" w:hAnsiTheme="minorHAnsi" w:cstheme="minorHAnsi"/>
          <w:bCs/>
          <w:spacing w:val="1"/>
          <w:sz w:val="24"/>
          <w:szCs w:val="24"/>
        </w:rPr>
        <w:t>ar</w:t>
      </w:r>
      <w:r w:rsidRPr="0067399C">
        <w:rPr>
          <w:rFonts w:asciiTheme="minorHAnsi" w:hAnsiTheme="minorHAnsi" w:cstheme="minorHAnsi"/>
          <w:bCs/>
          <w:sz w:val="24"/>
          <w:szCs w:val="24"/>
        </w:rPr>
        <w:t>z</w:t>
      </w:r>
      <w:r w:rsidRPr="0067399C">
        <w:rPr>
          <w:rFonts w:asciiTheme="minorHAnsi" w:hAnsiTheme="minorHAnsi" w:cstheme="minorHAnsi"/>
          <w:bCs/>
          <w:spacing w:val="1"/>
          <w:sz w:val="24"/>
          <w:szCs w:val="24"/>
        </w:rPr>
        <w:t>ą</w:t>
      </w:r>
      <w:r w:rsidRPr="0067399C">
        <w:rPr>
          <w:rFonts w:asciiTheme="minorHAnsi" w:hAnsiTheme="minorHAnsi" w:cstheme="minorHAnsi"/>
          <w:bCs/>
          <w:sz w:val="24"/>
          <w:szCs w:val="24"/>
        </w:rPr>
        <w:t>d</w:t>
      </w:r>
      <w:r w:rsidRPr="0067399C">
        <w:rPr>
          <w:rFonts w:asciiTheme="minorHAnsi" w:hAnsiTheme="minorHAnsi" w:cstheme="minorHAnsi"/>
          <w:bCs/>
          <w:spacing w:val="8"/>
          <w:sz w:val="24"/>
          <w:szCs w:val="24"/>
        </w:rPr>
        <w:t xml:space="preserve"> </w:t>
      </w:r>
      <w:r w:rsidRPr="0067399C">
        <w:rPr>
          <w:rFonts w:asciiTheme="minorHAnsi" w:hAnsiTheme="minorHAnsi" w:cstheme="minorHAnsi"/>
          <w:bCs/>
          <w:spacing w:val="1"/>
          <w:sz w:val="24"/>
          <w:szCs w:val="24"/>
        </w:rPr>
        <w:t>pr</w:t>
      </w:r>
      <w:r w:rsidRPr="0067399C">
        <w:rPr>
          <w:rFonts w:asciiTheme="minorHAnsi" w:hAnsiTheme="minorHAnsi" w:cstheme="minorHAnsi"/>
          <w:bCs/>
          <w:sz w:val="24"/>
          <w:szCs w:val="24"/>
        </w:rPr>
        <w:t>z</w:t>
      </w:r>
      <w:r w:rsidRPr="0067399C">
        <w:rPr>
          <w:rFonts w:asciiTheme="minorHAnsi" w:hAnsiTheme="minorHAnsi" w:cstheme="minorHAnsi"/>
          <w:bCs/>
          <w:spacing w:val="1"/>
          <w:sz w:val="24"/>
          <w:szCs w:val="24"/>
        </w:rPr>
        <w:t>e</w:t>
      </w:r>
      <w:r w:rsidRPr="0067399C">
        <w:rPr>
          <w:rFonts w:asciiTheme="minorHAnsi" w:hAnsiTheme="minorHAnsi" w:cstheme="minorHAnsi"/>
          <w:bCs/>
          <w:spacing w:val="-1"/>
          <w:sz w:val="24"/>
          <w:szCs w:val="24"/>
        </w:rPr>
        <w:t>k</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z</w:t>
      </w:r>
      <w:r w:rsidRPr="0067399C">
        <w:rPr>
          <w:rFonts w:asciiTheme="minorHAnsi" w:hAnsiTheme="minorHAnsi" w:cstheme="minorHAnsi"/>
          <w:bCs/>
          <w:spacing w:val="-1"/>
          <w:sz w:val="24"/>
          <w:szCs w:val="24"/>
        </w:rPr>
        <w:t>u</w:t>
      </w:r>
      <w:r w:rsidRPr="0067399C">
        <w:rPr>
          <w:rFonts w:asciiTheme="minorHAnsi" w:hAnsiTheme="minorHAnsi" w:cstheme="minorHAnsi"/>
          <w:bCs/>
          <w:spacing w:val="2"/>
          <w:sz w:val="24"/>
          <w:szCs w:val="24"/>
        </w:rPr>
        <w:t>j</w:t>
      </w:r>
      <w:r w:rsidRPr="0067399C">
        <w:rPr>
          <w:rFonts w:asciiTheme="minorHAnsi" w:hAnsiTheme="minorHAnsi" w:cstheme="minorHAnsi"/>
          <w:bCs/>
          <w:sz w:val="24"/>
          <w:szCs w:val="24"/>
        </w:rPr>
        <w:t>e</w:t>
      </w:r>
      <w:r w:rsidRPr="0067399C">
        <w:rPr>
          <w:rFonts w:asciiTheme="minorHAnsi" w:hAnsiTheme="minorHAnsi" w:cstheme="minorHAnsi"/>
          <w:bCs/>
          <w:spacing w:val="4"/>
          <w:sz w:val="24"/>
          <w:szCs w:val="24"/>
        </w:rPr>
        <w:t xml:space="preserve"> </w:t>
      </w:r>
      <w:r w:rsidRPr="0067399C">
        <w:rPr>
          <w:rFonts w:asciiTheme="minorHAnsi" w:hAnsiTheme="minorHAnsi" w:cstheme="minorHAnsi"/>
          <w:bCs/>
          <w:spacing w:val="1"/>
          <w:sz w:val="24"/>
          <w:szCs w:val="24"/>
        </w:rPr>
        <w:t>or</w:t>
      </w:r>
      <w:r w:rsidRPr="0067399C">
        <w:rPr>
          <w:rFonts w:asciiTheme="minorHAnsi" w:hAnsiTheme="minorHAnsi" w:cstheme="minorHAnsi"/>
          <w:bCs/>
          <w:spacing w:val="-1"/>
          <w:sz w:val="24"/>
          <w:szCs w:val="24"/>
        </w:rPr>
        <w:t>g</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n</w:t>
      </w:r>
      <w:r w:rsidRPr="0067399C">
        <w:rPr>
          <w:rFonts w:asciiTheme="minorHAnsi" w:hAnsiTheme="minorHAnsi" w:cstheme="minorHAnsi"/>
          <w:bCs/>
          <w:spacing w:val="1"/>
          <w:sz w:val="24"/>
          <w:szCs w:val="24"/>
        </w:rPr>
        <w:t>o</w:t>
      </w:r>
      <w:r w:rsidRPr="0067399C">
        <w:rPr>
          <w:rFonts w:asciiTheme="minorHAnsi" w:hAnsiTheme="minorHAnsi" w:cstheme="minorHAnsi"/>
          <w:bCs/>
          <w:spacing w:val="-5"/>
          <w:sz w:val="24"/>
          <w:szCs w:val="24"/>
        </w:rPr>
        <w:t>w</w:t>
      </w:r>
      <w:r w:rsidRPr="0067399C">
        <w:rPr>
          <w:rFonts w:asciiTheme="minorHAnsi" w:hAnsiTheme="minorHAnsi" w:cstheme="minorHAnsi"/>
          <w:bCs/>
          <w:sz w:val="24"/>
          <w:szCs w:val="24"/>
        </w:rPr>
        <w:t>i</w:t>
      </w:r>
      <w:r w:rsidRPr="0067399C">
        <w:rPr>
          <w:rFonts w:asciiTheme="minorHAnsi" w:hAnsiTheme="minorHAnsi" w:cstheme="minorHAnsi"/>
          <w:bCs/>
          <w:spacing w:val="4"/>
          <w:sz w:val="24"/>
          <w:szCs w:val="24"/>
        </w:rPr>
        <w:t xml:space="preserve"> </w:t>
      </w:r>
      <w:r w:rsidRPr="0067399C">
        <w:rPr>
          <w:rFonts w:asciiTheme="minorHAnsi" w:hAnsiTheme="minorHAnsi" w:cstheme="minorHAnsi"/>
          <w:bCs/>
          <w:spacing w:val="-1"/>
          <w:sz w:val="24"/>
          <w:szCs w:val="24"/>
        </w:rPr>
        <w:t>s</w:t>
      </w:r>
      <w:r w:rsidRPr="0067399C">
        <w:rPr>
          <w:rFonts w:asciiTheme="minorHAnsi" w:hAnsiTheme="minorHAnsi" w:cstheme="minorHAnsi"/>
          <w:bCs/>
          <w:sz w:val="24"/>
          <w:szCs w:val="24"/>
        </w:rPr>
        <w:t>ta</w:t>
      </w:r>
      <w:r w:rsidRPr="0067399C">
        <w:rPr>
          <w:rFonts w:asciiTheme="minorHAnsi" w:hAnsiTheme="minorHAnsi" w:cstheme="minorHAnsi"/>
          <w:bCs/>
          <w:spacing w:val="-1"/>
          <w:sz w:val="24"/>
          <w:szCs w:val="24"/>
        </w:rPr>
        <w:t>n</w:t>
      </w:r>
      <w:r w:rsidRPr="0067399C">
        <w:rPr>
          <w:rFonts w:asciiTheme="minorHAnsi" w:hAnsiTheme="minorHAnsi" w:cstheme="minorHAnsi"/>
          <w:bCs/>
          <w:spacing w:val="1"/>
          <w:sz w:val="24"/>
          <w:szCs w:val="24"/>
        </w:rPr>
        <w:t>o</w:t>
      </w:r>
      <w:r w:rsidRPr="0067399C">
        <w:rPr>
          <w:rFonts w:asciiTheme="minorHAnsi" w:hAnsiTheme="minorHAnsi" w:cstheme="minorHAnsi"/>
          <w:bCs/>
          <w:spacing w:val="-5"/>
          <w:sz w:val="24"/>
          <w:szCs w:val="24"/>
        </w:rPr>
        <w:t>w</w:t>
      </w:r>
      <w:r w:rsidRPr="0067399C">
        <w:rPr>
          <w:rFonts w:asciiTheme="minorHAnsi" w:hAnsiTheme="minorHAnsi" w:cstheme="minorHAnsi"/>
          <w:bCs/>
          <w:sz w:val="24"/>
          <w:szCs w:val="24"/>
        </w:rPr>
        <w:t>iąc</w:t>
      </w:r>
      <w:r w:rsidRPr="0067399C">
        <w:rPr>
          <w:rFonts w:asciiTheme="minorHAnsi" w:hAnsiTheme="minorHAnsi" w:cstheme="minorHAnsi"/>
          <w:bCs/>
          <w:spacing w:val="1"/>
          <w:sz w:val="24"/>
          <w:szCs w:val="24"/>
        </w:rPr>
        <w:t>e</w:t>
      </w:r>
      <w:r w:rsidRPr="0067399C">
        <w:rPr>
          <w:rFonts w:asciiTheme="minorHAnsi" w:hAnsiTheme="minorHAnsi" w:cstheme="minorHAnsi"/>
          <w:bCs/>
          <w:spacing w:val="-4"/>
          <w:sz w:val="24"/>
          <w:szCs w:val="24"/>
        </w:rPr>
        <w:t>m</w:t>
      </w:r>
      <w:r w:rsidRPr="0067399C">
        <w:rPr>
          <w:rFonts w:asciiTheme="minorHAnsi" w:hAnsiTheme="minorHAnsi" w:cstheme="minorHAnsi"/>
          <w:bCs/>
          <w:sz w:val="24"/>
          <w:szCs w:val="24"/>
        </w:rPr>
        <w:t xml:space="preserve">u </w:t>
      </w:r>
      <w:r w:rsidRPr="0067399C">
        <w:rPr>
          <w:rFonts w:asciiTheme="minorHAnsi" w:hAnsiTheme="minorHAnsi" w:cstheme="minorHAnsi"/>
          <w:bCs/>
          <w:spacing w:val="2"/>
          <w:sz w:val="24"/>
          <w:szCs w:val="24"/>
        </w:rPr>
        <w:t>j</w:t>
      </w:r>
      <w:r w:rsidRPr="0067399C">
        <w:rPr>
          <w:rFonts w:asciiTheme="minorHAnsi" w:hAnsiTheme="minorHAnsi" w:cstheme="minorHAnsi"/>
          <w:bCs/>
          <w:sz w:val="24"/>
          <w:szCs w:val="24"/>
        </w:rPr>
        <w:t>e</w:t>
      </w:r>
      <w:r w:rsidRPr="0067399C">
        <w:rPr>
          <w:rFonts w:asciiTheme="minorHAnsi" w:hAnsiTheme="minorHAnsi" w:cstheme="minorHAnsi"/>
          <w:bCs/>
          <w:spacing w:val="1"/>
          <w:sz w:val="24"/>
          <w:szCs w:val="24"/>
        </w:rPr>
        <w:t>d</w:t>
      </w:r>
      <w:r w:rsidRPr="0067399C">
        <w:rPr>
          <w:rFonts w:asciiTheme="minorHAnsi" w:hAnsiTheme="minorHAnsi" w:cstheme="minorHAnsi"/>
          <w:bCs/>
          <w:spacing w:val="-1"/>
          <w:sz w:val="24"/>
          <w:szCs w:val="24"/>
        </w:rPr>
        <w:t>n</w:t>
      </w:r>
      <w:r w:rsidRPr="0067399C">
        <w:rPr>
          <w:rFonts w:asciiTheme="minorHAnsi" w:hAnsiTheme="minorHAnsi" w:cstheme="minorHAnsi"/>
          <w:bCs/>
          <w:spacing w:val="1"/>
          <w:sz w:val="24"/>
          <w:szCs w:val="24"/>
        </w:rPr>
        <w:t>o</w:t>
      </w:r>
      <w:r w:rsidRPr="0067399C">
        <w:rPr>
          <w:rFonts w:asciiTheme="minorHAnsi" w:hAnsiTheme="minorHAnsi" w:cstheme="minorHAnsi"/>
          <w:bCs/>
          <w:spacing w:val="-1"/>
          <w:sz w:val="24"/>
          <w:szCs w:val="24"/>
        </w:rPr>
        <w:t>s</w:t>
      </w:r>
      <w:r w:rsidRPr="0067399C">
        <w:rPr>
          <w:rFonts w:asciiTheme="minorHAnsi" w:hAnsiTheme="minorHAnsi" w:cstheme="minorHAnsi"/>
          <w:bCs/>
          <w:sz w:val="24"/>
          <w:szCs w:val="24"/>
        </w:rPr>
        <w:t>t</w:t>
      </w:r>
      <w:r w:rsidRPr="0067399C">
        <w:rPr>
          <w:rFonts w:asciiTheme="minorHAnsi" w:hAnsiTheme="minorHAnsi" w:cstheme="minorHAnsi"/>
          <w:bCs/>
          <w:spacing w:val="-1"/>
          <w:sz w:val="24"/>
          <w:szCs w:val="24"/>
        </w:rPr>
        <w:t>k</w:t>
      </w:r>
      <w:r w:rsidRPr="0067399C">
        <w:rPr>
          <w:rFonts w:asciiTheme="minorHAnsi" w:hAnsiTheme="minorHAnsi" w:cstheme="minorHAnsi"/>
          <w:bCs/>
          <w:sz w:val="24"/>
          <w:szCs w:val="24"/>
        </w:rPr>
        <w:t>i</w:t>
      </w:r>
      <w:r w:rsidRPr="0067399C">
        <w:rPr>
          <w:rFonts w:asciiTheme="minorHAnsi" w:hAnsiTheme="minorHAnsi" w:cstheme="minorHAnsi"/>
          <w:bCs/>
          <w:spacing w:val="-7"/>
          <w:sz w:val="24"/>
          <w:szCs w:val="24"/>
        </w:rPr>
        <w:t xml:space="preserve"> </w:t>
      </w:r>
      <w:r w:rsidRPr="0067399C">
        <w:rPr>
          <w:rFonts w:asciiTheme="minorHAnsi" w:hAnsiTheme="minorHAnsi" w:cstheme="minorHAnsi"/>
          <w:bCs/>
          <w:sz w:val="24"/>
          <w:szCs w:val="24"/>
        </w:rPr>
        <w:t>sa</w:t>
      </w:r>
      <w:r w:rsidRPr="0067399C">
        <w:rPr>
          <w:rFonts w:asciiTheme="minorHAnsi" w:hAnsiTheme="minorHAnsi" w:cstheme="minorHAnsi"/>
          <w:bCs/>
          <w:spacing w:val="-4"/>
          <w:sz w:val="24"/>
          <w:szCs w:val="24"/>
        </w:rPr>
        <w:t>m</w:t>
      </w:r>
      <w:r w:rsidRPr="0067399C">
        <w:rPr>
          <w:rFonts w:asciiTheme="minorHAnsi" w:hAnsiTheme="minorHAnsi" w:cstheme="minorHAnsi"/>
          <w:bCs/>
          <w:spacing w:val="1"/>
          <w:sz w:val="24"/>
          <w:szCs w:val="24"/>
        </w:rPr>
        <w:t>or</w:t>
      </w:r>
      <w:r w:rsidRPr="0067399C">
        <w:rPr>
          <w:rFonts w:asciiTheme="minorHAnsi" w:hAnsiTheme="minorHAnsi" w:cstheme="minorHAnsi"/>
          <w:bCs/>
          <w:sz w:val="24"/>
          <w:szCs w:val="24"/>
        </w:rPr>
        <w:t>z</w:t>
      </w:r>
      <w:r w:rsidRPr="0067399C">
        <w:rPr>
          <w:rFonts w:asciiTheme="minorHAnsi" w:hAnsiTheme="minorHAnsi" w:cstheme="minorHAnsi"/>
          <w:bCs/>
          <w:spacing w:val="1"/>
          <w:sz w:val="24"/>
          <w:szCs w:val="24"/>
        </w:rPr>
        <w:t>ąd</w:t>
      </w:r>
      <w:r w:rsidRPr="0067399C">
        <w:rPr>
          <w:rFonts w:asciiTheme="minorHAnsi" w:hAnsiTheme="minorHAnsi" w:cstheme="minorHAnsi"/>
          <w:bCs/>
          <w:sz w:val="24"/>
          <w:szCs w:val="24"/>
        </w:rPr>
        <w:t>u</w:t>
      </w:r>
      <w:r w:rsidRPr="0067399C">
        <w:rPr>
          <w:rFonts w:asciiTheme="minorHAnsi" w:hAnsiTheme="minorHAnsi" w:cstheme="minorHAnsi"/>
          <w:bCs/>
          <w:spacing w:val="-10"/>
          <w:sz w:val="24"/>
          <w:szCs w:val="24"/>
        </w:rPr>
        <w:t xml:space="preserve"> </w:t>
      </w:r>
      <w:r w:rsidRPr="0067399C">
        <w:rPr>
          <w:rFonts w:asciiTheme="minorHAnsi" w:hAnsiTheme="minorHAnsi" w:cstheme="minorHAnsi"/>
          <w:bCs/>
          <w:sz w:val="24"/>
          <w:szCs w:val="24"/>
        </w:rPr>
        <w:t>te</w:t>
      </w:r>
      <w:r w:rsidRPr="0067399C">
        <w:rPr>
          <w:rFonts w:asciiTheme="minorHAnsi" w:hAnsiTheme="minorHAnsi" w:cstheme="minorHAnsi"/>
          <w:bCs/>
          <w:spacing w:val="1"/>
          <w:sz w:val="24"/>
          <w:szCs w:val="24"/>
        </w:rPr>
        <w:t>r</w:t>
      </w:r>
      <w:r w:rsidRPr="0067399C">
        <w:rPr>
          <w:rFonts w:asciiTheme="minorHAnsi" w:hAnsiTheme="minorHAnsi" w:cstheme="minorHAnsi"/>
          <w:bCs/>
          <w:spacing w:val="-4"/>
          <w:sz w:val="24"/>
          <w:szCs w:val="24"/>
        </w:rPr>
        <w:t>y</w:t>
      </w:r>
      <w:r w:rsidRPr="0067399C">
        <w:rPr>
          <w:rFonts w:asciiTheme="minorHAnsi" w:hAnsiTheme="minorHAnsi" w:cstheme="minorHAnsi"/>
          <w:bCs/>
          <w:sz w:val="24"/>
          <w:szCs w:val="24"/>
        </w:rPr>
        <w:t>t</w:t>
      </w:r>
      <w:r w:rsidRPr="0067399C">
        <w:rPr>
          <w:rFonts w:asciiTheme="minorHAnsi" w:hAnsiTheme="minorHAnsi" w:cstheme="minorHAnsi"/>
          <w:bCs/>
          <w:spacing w:val="1"/>
          <w:sz w:val="24"/>
          <w:szCs w:val="24"/>
        </w:rPr>
        <w:t>or</w:t>
      </w:r>
      <w:r w:rsidRPr="0067399C">
        <w:rPr>
          <w:rFonts w:asciiTheme="minorHAnsi" w:hAnsiTheme="minorHAnsi" w:cstheme="minorHAnsi"/>
          <w:bCs/>
          <w:sz w:val="24"/>
          <w:szCs w:val="24"/>
        </w:rPr>
        <w:t>ial</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e</w:t>
      </w:r>
      <w:r w:rsidRPr="0067399C">
        <w:rPr>
          <w:rFonts w:asciiTheme="minorHAnsi" w:hAnsiTheme="minorHAnsi" w:cstheme="minorHAnsi"/>
          <w:bCs/>
          <w:spacing w:val="-1"/>
          <w:sz w:val="24"/>
          <w:szCs w:val="24"/>
        </w:rPr>
        <w:t>g</w:t>
      </w:r>
      <w:r w:rsidRPr="0067399C">
        <w:rPr>
          <w:rFonts w:asciiTheme="minorHAnsi" w:hAnsiTheme="minorHAnsi" w:cstheme="minorHAnsi"/>
          <w:bCs/>
          <w:spacing w:val="1"/>
          <w:sz w:val="24"/>
          <w:szCs w:val="24"/>
        </w:rPr>
        <w:t>o</w:t>
      </w:r>
      <w:r w:rsidRPr="0067399C">
        <w:rPr>
          <w:rFonts w:asciiTheme="minorHAnsi" w:hAnsiTheme="minorHAnsi" w:cstheme="minorHAnsi"/>
          <w:bCs/>
          <w:sz w:val="24"/>
          <w:szCs w:val="24"/>
        </w:rPr>
        <w:t>,</w:t>
      </w:r>
      <w:r w:rsidRPr="0067399C">
        <w:rPr>
          <w:rFonts w:asciiTheme="minorHAnsi" w:hAnsiTheme="minorHAnsi" w:cstheme="minorHAnsi"/>
          <w:bCs/>
          <w:spacing w:val="-11"/>
          <w:sz w:val="24"/>
          <w:szCs w:val="24"/>
        </w:rPr>
        <w:t xml:space="preserve"> </w:t>
      </w:r>
      <w:r w:rsidRPr="0067399C">
        <w:rPr>
          <w:rFonts w:asciiTheme="minorHAnsi" w:hAnsiTheme="minorHAnsi" w:cstheme="minorHAnsi"/>
          <w:bCs/>
          <w:sz w:val="24"/>
          <w:szCs w:val="24"/>
        </w:rPr>
        <w:t>w</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te</w:t>
      </w:r>
      <w:r w:rsidRPr="0067399C">
        <w:rPr>
          <w:rFonts w:asciiTheme="minorHAnsi" w:hAnsiTheme="minorHAnsi" w:cstheme="minorHAnsi"/>
          <w:bCs/>
          <w:spacing w:val="1"/>
          <w:sz w:val="24"/>
          <w:szCs w:val="24"/>
        </w:rPr>
        <w:t>r</w:t>
      </w:r>
      <w:r w:rsidRPr="0067399C">
        <w:rPr>
          <w:rFonts w:asciiTheme="minorHAnsi" w:hAnsiTheme="minorHAnsi" w:cstheme="minorHAnsi"/>
          <w:bCs/>
          <w:spacing w:val="-4"/>
          <w:sz w:val="24"/>
          <w:szCs w:val="24"/>
        </w:rPr>
        <w:t>m</w:t>
      </w:r>
      <w:r w:rsidRPr="0067399C">
        <w:rPr>
          <w:rFonts w:asciiTheme="minorHAnsi" w:hAnsiTheme="minorHAnsi" w:cstheme="minorHAnsi"/>
          <w:bCs/>
          <w:sz w:val="24"/>
          <w:szCs w:val="24"/>
        </w:rPr>
        <w:t>i</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ie</w:t>
      </w:r>
      <w:r w:rsidRPr="0067399C">
        <w:rPr>
          <w:rFonts w:asciiTheme="minorHAnsi" w:hAnsiTheme="minorHAnsi" w:cstheme="minorHAnsi"/>
          <w:bCs/>
          <w:spacing w:val="-7"/>
          <w:sz w:val="24"/>
          <w:szCs w:val="24"/>
        </w:rPr>
        <w:t xml:space="preserve"> </w:t>
      </w:r>
      <w:r w:rsidRPr="0067399C">
        <w:rPr>
          <w:rFonts w:asciiTheme="minorHAnsi" w:hAnsiTheme="minorHAnsi" w:cstheme="minorHAnsi"/>
          <w:bCs/>
          <w:spacing w:val="-7"/>
          <w:sz w:val="24"/>
          <w:szCs w:val="24"/>
        </w:rPr>
        <w:br/>
      </w:r>
      <w:r w:rsidRPr="0067399C">
        <w:rPr>
          <w:rFonts w:asciiTheme="minorHAnsi" w:hAnsiTheme="minorHAnsi" w:cstheme="minorHAnsi"/>
          <w:bCs/>
          <w:spacing w:val="1"/>
          <w:sz w:val="24"/>
          <w:szCs w:val="24"/>
        </w:rPr>
        <w:t>d</w:t>
      </w:r>
      <w:r w:rsidRPr="0067399C">
        <w:rPr>
          <w:rFonts w:asciiTheme="minorHAnsi" w:hAnsiTheme="minorHAnsi" w:cstheme="minorHAnsi"/>
          <w:bCs/>
          <w:sz w:val="24"/>
          <w:szCs w:val="24"/>
        </w:rPr>
        <w:t>o</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pacing w:val="1"/>
          <w:sz w:val="24"/>
          <w:szCs w:val="24"/>
        </w:rPr>
        <w:t>d</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ia</w:t>
      </w:r>
      <w:r w:rsidRPr="0067399C">
        <w:rPr>
          <w:rFonts w:asciiTheme="minorHAnsi" w:hAnsiTheme="minorHAnsi" w:cstheme="minorHAnsi"/>
          <w:bCs/>
          <w:spacing w:val="-3"/>
          <w:sz w:val="24"/>
          <w:szCs w:val="24"/>
        </w:rPr>
        <w:t xml:space="preserve"> </w:t>
      </w:r>
      <w:r w:rsidRPr="0067399C">
        <w:rPr>
          <w:rFonts w:asciiTheme="minorHAnsi" w:hAnsiTheme="minorHAnsi" w:cstheme="minorHAnsi"/>
          <w:bCs/>
          <w:spacing w:val="1"/>
          <w:sz w:val="24"/>
          <w:szCs w:val="24"/>
        </w:rPr>
        <w:t>3</w:t>
      </w:r>
      <w:r w:rsidRPr="0067399C">
        <w:rPr>
          <w:rFonts w:asciiTheme="minorHAnsi" w:hAnsiTheme="minorHAnsi" w:cstheme="minorHAnsi"/>
          <w:bCs/>
          <w:sz w:val="24"/>
          <w:szCs w:val="24"/>
        </w:rPr>
        <w:t>1</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pacing w:val="-4"/>
          <w:sz w:val="24"/>
          <w:szCs w:val="24"/>
        </w:rPr>
        <w:t>m</w:t>
      </w:r>
      <w:r w:rsidRPr="0067399C">
        <w:rPr>
          <w:rFonts w:asciiTheme="minorHAnsi" w:hAnsiTheme="minorHAnsi" w:cstheme="minorHAnsi"/>
          <w:bCs/>
          <w:sz w:val="24"/>
          <w:szCs w:val="24"/>
        </w:rPr>
        <w:t>a</w:t>
      </w:r>
      <w:r w:rsidRPr="0067399C">
        <w:rPr>
          <w:rFonts w:asciiTheme="minorHAnsi" w:hAnsiTheme="minorHAnsi" w:cstheme="minorHAnsi"/>
          <w:bCs/>
          <w:spacing w:val="2"/>
          <w:sz w:val="24"/>
          <w:szCs w:val="24"/>
        </w:rPr>
        <w:t>j</w:t>
      </w:r>
      <w:r w:rsidRPr="0067399C">
        <w:rPr>
          <w:rFonts w:asciiTheme="minorHAnsi" w:hAnsiTheme="minorHAnsi" w:cstheme="minorHAnsi"/>
          <w:bCs/>
          <w:sz w:val="24"/>
          <w:szCs w:val="24"/>
        </w:rPr>
        <w:t>a</w:t>
      </w:r>
      <w:r w:rsidRPr="0067399C">
        <w:rPr>
          <w:rFonts w:asciiTheme="minorHAnsi" w:hAnsiTheme="minorHAnsi" w:cstheme="minorHAnsi"/>
          <w:bCs/>
          <w:spacing w:val="-3"/>
          <w:sz w:val="24"/>
          <w:szCs w:val="24"/>
        </w:rPr>
        <w:t xml:space="preserve"> </w:t>
      </w:r>
      <w:r w:rsidRPr="0067399C">
        <w:rPr>
          <w:rFonts w:asciiTheme="minorHAnsi" w:hAnsiTheme="minorHAnsi" w:cstheme="minorHAnsi"/>
          <w:bCs/>
          <w:spacing w:val="1"/>
          <w:sz w:val="24"/>
          <w:szCs w:val="24"/>
        </w:rPr>
        <w:t>ro</w:t>
      </w:r>
      <w:r w:rsidRPr="0067399C">
        <w:rPr>
          <w:rFonts w:asciiTheme="minorHAnsi" w:hAnsiTheme="minorHAnsi" w:cstheme="minorHAnsi"/>
          <w:bCs/>
          <w:spacing w:val="-1"/>
          <w:sz w:val="24"/>
          <w:szCs w:val="24"/>
        </w:rPr>
        <w:t>k</w:t>
      </w:r>
      <w:r w:rsidRPr="0067399C">
        <w:rPr>
          <w:rFonts w:asciiTheme="minorHAnsi" w:hAnsiTheme="minorHAnsi" w:cstheme="minorHAnsi"/>
          <w:bCs/>
          <w:sz w:val="24"/>
          <w:szCs w:val="24"/>
        </w:rPr>
        <w:t>u</w:t>
      </w:r>
      <w:r w:rsidRPr="0067399C">
        <w:rPr>
          <w:rFonts w:asciiTheme="minorHAnsi" w:hAnsiTheme="minorHAnsi" w:cstheme="minorHAnsi"/>
          <w:bCs/>
          <w:spacing w:val="-5"/>
          <w:sz w:val="24"/>
          <w:szCs w:val="24"/>
        </w:rPr>
        <w:t xml:space="preserve"> </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astę</w:t>
      </w:r>
      <w:r w:rsidRPr="0067399C">
        <w:rPr>
          <w:rFonts w:asciiTheme="minorHAnsi" w:hAnsiTheme="minorHAnsi" w:cstheme="minorHAnsi"/>
          <w:bCs/>
          <w:spacing w:val="1"/>
          <w:sz w:val="24"/>
          <w:szCs w:val="24"/>
        </w:rPr>
        <w:t>p</w:t>
      </w:r>
      <w:r w:rsidRPr="0067399C">
        <w:rPr>
          <w:rFonts w:asciiTheme="minorHAnsi" w:hAnsiTheme="minorHAnsi" w:cstheme="minorHAnsi"/>
          <w:bCs/>
          <w:spacing w:val="-1"/>
          <w:sz w:val="24"/>
          <w:szCs w:val="24"/>
        </w:rPr>
        <w:t>u</w:t>
      </w:r>
      <w:r w:rsidRPr="0067399C">
        <w:rPr>
          <w:rFonts w:asciiTheme="minorHAnsi" w:hAnsiTheme="minorHAnsi" w:cstheme="minorHAnsi"/>
          <w:bCs/>
          <w:spacing w:val="2"/>
          <w:sz w:val="24"/>
          <w:szCs w:val="24"/>
        </w:rPr>
        <w:t>j</w:t>
      </w:r>
      <w:r w:rsidRPr="0067399C">
        <w:rPr>
          <w:rFonts w:asciiTheme="minorHAnsi" w:hAnsiTheme="minorHAnsi" w:cstheme="minorHAnsi"/>
          <w:bCs/>
          <w:sz w:val="24"/>
          <w:szCs w:val="24"/>
        </w:rPr>
        <w:t>ą</w:t>
      </w:r>
      <w:r w:rsidRPr="0067399C">
        <w:rPr>
          <w:rFonts w:asciiTheme="minorHAnsi" w:hAnsiTheme="minorHAnsi" w:cstheme="minorHAnsi"/>
          <w:bCs/>
          <w:spacing w:val="1"/>
          <w:sz w:val="24"/>
          <w:szCs w:val="24"/>
        </w:rPr>
        <w:t>c</w:t>
      </w:r>
      <w:r w:rsidRPr="0067399C">
        <w:rPr>
          <w:rFonts w:asciiTheme="minorHAnsi" w:hAnsiTheme="minorHAnsi" w:cstheme="minorHAnsi"/>
          <w:bCs/>
          <w:sz w:val="24"/>
          <w:szCs w:val="24"/>
        </w:rPr>
        <w:t>e</w:t>
      </w:r>
      <w:r w:rsidRPr="0067399C">
        <w:rPr>
          <w:rFonts w:asciiTheme="minorHAnsi" w:hAnsiTheme="minorHAnsi" w:cstheme="minorHAnsi"/>
          <w:bCs/>
          <w:spacing w:val="-1"/>
          <w:sz w:val="24"/>
          <w:szCs w:val="24"/>
        </w:rPr>
        <w:t>g</w:t>
      </w:r>
      <w:r w:rsidRPr="0067399C">
        <w:rPr>
          <w:rFonts w:asciiTheme="minorHAnsi" w:hAnsiTheme="minorHAnsi" w:cstheme="minorHAnsi"/>
          <w:bCs/>
          <w:sz w:val="24"/>
          <w:szCs w:val="24"/>
        </w:rPr>
        <w:t>o</w:t>
      </w:r>
      <w:r w:rsidRPr="0067399C">
        <w:rPr>
          <w:rFonts w:asciiTheme="minorHAnsi" w:hAnsiTheme="minorHAnsi" w:cstheme="minorHAnsi"/>
          <w:bCs/>
          <w:spacing w:val="-10"/>
          <w:sz w:val="24"/>
          <w:szCs w:val="24"/>
        </w:rPr>
        <w:t xml:space="preserve"> </w:t>
      </w:r>
      <w:r w:rsidRPr="0067399C">
        <w:rPr>
          <w:rFonts w:asciiTheme="minorHAnsi" w:hAnsiTheme="minorHAnsi" w:cstheme="minorHAnsi"/>
          <w:bCs/>
          <w:spacing w:val="1"/>
          <w:sz w:val="24"/>
          <w:szCs w:val="24"/>
        </w:rPr>
        <w:t>p</w:t>
      </w:r>
      <w:r w:rsidRPr="0067399C">
        <w:rPr>
          <w:rFonts w:asciiTheme="minorHAnsi" w:hAnsiTheme="minorHAnsi" w:cstheme="minorHAnsi"/>
          <w:bCs/>
          <w:sz w:val="24"/>
          <w:szCs w:val="24"/>
        </w:rPr>
        <w:t>o</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pacing w:val="1"/>
          <w:sz w:val="24"/>
          <w:szCs w:val="24"/>
        </w:rPr>
        <w:t>ro</w:t>
      </w:r>
      <w:r w:rsidRPr="0067399C">
        <w:rPr>
          <w:rFonts w:asciiTheme="minorHAnsi" w:hAnsiTheme="minorHAnsi" w:cstheme="minorHAnsi"/>
          <w:bCs/>
          <w:spacing w:val="-1"/>
          <w:sz w:val="24"/>
          <w:szCs w:val="24"/>
        </w:rPr>
        <w:t>k</w:t>
      </w:r>
      <w:r w:rsidRPr="0067399C">
        <w:rPr>
          <w:rFonts w:asciiTheme="minorHAnsi" w:hAnsiTheme="minorHAnsi" w:cstheme="minorHAnsi"/>
          <w:bCs/>
          <w:sz w:val="24"/>
          <w:szCs w:val="24"/>
        </w:rPr>
        <w:t>u</w:t>
      </w:r>
      <w:r w:rsidRPr="0067399C">
        <w:rPr>
          <w:rFonts w:asciiTheme="minorHAnsi" w:hAnsiTheme="minorHAnsi" w:cstheme="minorHAnsi"/>
          <w:bCs/>
          <w:spacing w:val="-5"/>
          <w:sz w:val="24"/>
          <w:szCs w:val="24"/>
        </w:rPr>
        <w:t xml:space="preserve"> </w:t>
      </w:r>
      <w:r w:rsidRPr="0067399C">
        <w:rPr>
          <w:rFonts w:asciiTheme="minorHAnsi" w:hAnsiTheme="minorHAnsi" w:cstheme="minorHAnsi"/>
          <w:bCs/>
          <w:spacing w:val="1"/>
          <w:sz w:val="24"/>
          <w:szCs w:val="24"/>
        </w:rPr>
        <w:t>b</w:t>
      </w:r>
      <w:r w:rsidRPr="0067399C">
        <w:rPr>
          <w:rFonts w:asciiTheme="minorHAnsi" w:hAnsiTheme="minorHAnsi" w:cstheme="minorHAnsi"/>
          <w:bCs/>
          <w:spacing w:val="-1"/>
          <w:sz w:val="24"/>
          <w:szCs w:val="24"/>
        </w:rPr>
        <w:t>u</w:t>
      </w:r>
      <w:r w:rsidRPr="0067399C">
        <w:rPr>
          <w:rFonts w:asciiTheme="minorHAnsi" w:hAnsiTheme="minorHAnsi" w:cstheme="minorHAnsi"/>
          <w:bCs/>
          <w:spacing w:val="1"/>
          <w:sz w:val="24"/>
          <w:szCs w:val="24"/>
        </w:rPr>
        <w:t>d</w:t>
      </w:r>
      <w:r w:rsidRPr="0067399C">
        <w:rPr>
          <w:rFonts w:asciiTheme="minorHAnsi" w:hAnsiTheme="minorHAnsi" w:cstheme="minorHAnsi"/>
          <w:bCs/>
          <w:sz w:val="24"/>
          <w:szCs w:val="24"/>
        </w:rPr>
        <w:t>ż</w:t>
      </w:r>
      <w:r w:rsidRPr="0067399C">
        <w:rPr>
          <w:rFonts w:asciiTheme="minorHAnsi" w:hAnsiTheme="minorHAnsi" w:cstheme="minorHAnsi"/>
          <w:bCs/>
          <w:spacing w:val="1"/>
          <w:sz w:val="24"/>
          <w:szCs w:val="24"/>
        </w:rPr>
        <w:t>e</w:t>
      </w:r>
      <w:r w:rsidRPr="0067399C">
        <w:rPr>
          <w:rFonts w:asciiTheme="minorHAnsi" w:hAnsiTheme="minorHAnsi" w:cstheme="minorHAnsi"/>
          <w:bCs/>
          <w:sz w:val="24"/>
          <w:szCs w:val="24"/>
        </w:rPr>
        <w:t>t</w:t>
      </w:r>
      <w:r w:rsidRPr="0067399C">
        <w:rPr>
          <w:rFonts w:asciiTheme="minorHAnsi" w:hAnsiTheme="minorHAnsi" w:cstheme="minorHAnsi"/>
          <w:bCs/>
          <w:spacing w:val="1"/>
          <w:sz w:val="24"/>
          <w:szCs w:val="24"/>
        </w:rPr>
        <w:t>o</w:t>
      </w:r>
      <w:r w:rsidRPr="0067399C">
        <w:rPr>
          <w:rFonts w:asciiTheme="minorHAnsi" w:hAnsiTheme="minorHAnsi" w:cstheme="minorHAnsi"/>
          <w:bCs/>
          <w:spacing w:val="-5"/>
          <w:sz w:val="24"/>
          <w:szCs w:val="24"/>
        </w:rPr>
        <w:t>w</w:t>
      </w:r>
      <w:r w:rsidRPr="0067399C">
        <w:rPr>
          <w:rFonts w:asciiTheme="minorHAnsi" w:hAnsiTheme="minorHAnsi" w:cstheme="minorHAnsi"/>
          <w:bCs/>
          <w:spacing w:val="-4"/>
          <w:sz w:val="24"/>
          <w:szCs w:val="24"/>
        </w:rPr>
        <w:t>ym s</w:t>
      </w:r>
      <w:r w:rsidRPr="0067399C">
        <w:rPr>
          <w:rFonts w:asciiTheme="minorHAnsi" w:hAnsiTheme="minorHAnsi" w:cstheme="minorHAnsi"/>
          <w:bCs/>
          <w:spacing w:val="1"/>
          <w:sz w:val="24"/>
          <w:szCs w:val="24"/>
        </w:rPr>
        <w:t>pr</w:t>
      </w:r>
      <w:r w:rsidRPr="0067399C">
        <w:rPr>
          <w:rFonts w:asciiTheme="minorHAnsi" w:hAnsiTheme="minorHAnsi" w:cstheme="minorHAnsi"/>
          <w:bCs/>
          <w:sz w:val="24"/>
          <w:szCs w:val="24"/>
        </w:rPr>
        <w:t>a</w:t>
      </w:r>
      <w:r w:rsidRPr="0067399C">
        <w:rPr>
          <w:rFonts w:asciiTheme="minorHAnsi" w:hAnsiTheme="minorHAnsi" w:cstheme="minorHAnsi"/>
          <w:bCs/>
          <w:spacing w:val="-4"/>
          <w:sz w:val="24"/>
          <w:szCs w:val="24"/>
        </w:rPr>
        <w:t>w</w:t>
      </w:r>
      <w:r w:rsidRPr="0067399C">
        <w:rPr>
          <w:rFonts w:asciiTheme="minorHAnsi" w:hAnsiTheme="minorHAnsi" w:cstheme="minorHAnsi"/>
          <w:bCs/>
          <w:spacing w:val="1"/>
          <w:sz w:val="24"/>
          <w:szCs w:val="24"/>
        </w:rPr>
        <w:t>o</w:t>
      </w:r>
      <w:r w:rsidRPr="0067399C">
        <w:rPr>
          <w:rFonts w:asciiTheme="minorHAnsi" w:hAnsiTheme="minorHAnsi" w:cstheme="minorHAnsi"/>
          <w:bCs/>
          <w:sz w:val="24"/>
          <w:szCs w:val="24"/>
        </w:rPr>
        <w:t>z</w:t>
      </w:r>
      <w:r w:rsidRPr="0067399C">
        <w:rPr>
          <w:rFonts w:asciiTheme="minorHAnsi" w:hAnsiTheme="minorHAnsi" w:cstheme="minorHAnsi"/>
          <w:bCs/>
          <w:spacing w:val="1"/>
          <w:sz w:val="24"/>
          <w:szCs w:val="24"/>
        </w:rPr>
        <w:t>d</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ie</w:t>
      </w:r>
      <w:r w:rsidRPr="0067399C">
        <w:rPr>
          <w:rFonts w:asciiTheme="minorHAnsi" w:hAnsiTheme="minorHAnsi" w:cstheme="minorHAnsi"/>
          <w:bCs/>
          <w:spacing w:val="4"/>
          <w:sz w:val="24"/>
          <w:szCs w:val="24"/>
        </w:rPr>
        <w:t xml:space="preserve"> </w:t>
      </w:r>
      <w:r w:rsidRPr="0067399C">
        <w:rPr>
          <w:rFonts w:asciiTheme="minorHAnsi" w:hAnsiTheme="minorHAnsi" w:cstheme="minorHAnsi"/>
          <w:bCs/>
          <w:spacing w:val="-2"/>
          <w:sz w:val="24"/>
          <w:szCs w:val="24"/>
        </w:rPr>
        <w:t>f</w:t>
      </w:r>
      <w:r w:rsidRPr="0067399C">
        <w:rPr>
          <w:rFonts w:asciiTheme="minorHAnsi" w:hAnsiTheme="minorHAnsi" w:cstheme="minorHAnsi"/>
          <w:bCs/>
          <w:sz w:val="24"/>
          <w:szCs w:val="24"/>
        </w:rPr>
        <w:t>i</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ns</w:t>
      </w:r>
      <w:r w:rsidRPr="0067399C">
        <w:rPr>
          <w:rFonts w:asciiTheme="minorHAnsi" w:hAnsiTheme="minorHAnsi" w:cstheme="minorHAnsi"/>
          <w:bCs/>
          <w:spacing w:val="1"/>
          <w:sz w:val="24"/>
          <w:szCs w:val="24"/>
        </w:rPr>
        <w:t>o</w:t>
      </w:r>
      <w:r w:rsidRPr="0067399C">
        <w:rPr>
          <w:rFonts w:asciiTheme="minorHAnsi" w:hAnsiTheme="minorHAnsi" w:cstheme="minorHAnsi"/>
          <w:bCs/>
          <w:spacing w:val="-5"/>
          <w:sz w:val="24"/>
          <w:szCs w:val="24"/>
        </w:rPr>
        <w:t>w</w:t>
      </w:r>
      <w:r w:rsidRPr="0067399C">
        <w:rPr>
          <w:rFonts w:asciiTheme="minorHAnsi" w:hAnsiTheme="minorHAnsi" w:cstheme="minorHAnsi"/>
          <w:bCs/>
          <w:sz w:val="24"/>
          <w:szCs w:val="24"/>
        </w:rPr>
        <w:t>e</w:t>
      </w:r>
      <w:r w:rsidRPr="0067399C">
        <w:rPr>
          <w:rFonts w:asciiTheme="minorHAnsi" w:hAnsiTheme="minorHAnsi" w:cstheme="minorHAnsi"/>
          <w:bCs/>
          <w:spacing w:val="7"/>
          <w:sz w:val="24"/>
          <w:szCs w:val="24"/>
        </w:rPr>
        <w:t xml:space="preserve"> </w:t>
      </w:r>
      <w:r w:rsidRPr="0067399C">
        <w:rPr>
          <w:rFonts w:asciiTheme="minorHAnsi" w:hAnsiTheme="minorHAnsi" w:cstheme="minorHAnsi"/>
          <w:bCs/>
          <w:spacing w:val="2"/>
          <w:sz w:val="24"/>
          <w:szCs w:val="24"/>
        </w:rPr>
        <w:t>j</w:t>
      </w:r>
      <w:r w:rsidRPr="0067399C">
        <w:rPr>
          <w:rFonts w:asciiTheme="minorHAnsi" w:hAnsiTheme="minorHAnsi" w:cstheme="minorHAnsi"/>
          <w:bCs/>
          <w:sz w:val="24"/>
          <w:szCs w:val="24"/>
        </w:rPr>
        <w:t>e</w:t>
      </w:r>
      <w:r w:rsidRPr="0067399C">
        <w:rPr>
          <w:rFonts w:asciiTheme="minorHAnsi" w:hAnsiTheme="minorHAnsi" w:cstheme="minorHAnsi"/>
          <w:bCs/>
          <w:spacing w:val="1"/>
          <w:sz w:val="24"/>
          <w:szCs w:val="24"/>
        </w:rPr>
        <w:t>d</w:t>
      </w:r>
      <w:r w:rsidRPr="0067399C">
        <w:rPr>
          <w:rFonts w:asciiTheme="minorHAnsi" w:hAnsiTheme="minorHAnsi" w:cstheme="minorHAnsi"/>
          <w:bCs/>
          <w:spacing w:val="-1"/>
          <w:sz w:val="24"/>
          <w:szCs w:val="24"/>
        </w:rPr>
        <w:t>n</w:t>
      </w:r>
      <w:r w:rsidRPr="0067399C">
        <w:rPr>
          <w:rFonts w:asciiTheme="minorHAnsi" w:hAnsiTheme="minorHAnsi" w:cstheme="minorHAnsi"/>
          <w:bCs/>
          <w:spacing w:val="1"/>
          <w:sz w:val="24"/>
          <w:szCs w:val="24"/>
        </w:rPr>
        <w:t>o</w:t>
      </w:r>
      <w:r w:rsidRPr="0067399C">
        <w:rPr>
          <w:rFonts w:asciiTheme="minorHAnsi" w:hAnsiTheme="minorHAnsi" w:cstheme="minorHAnsi"/>
          <w:bCs/>
          <w:spacing w:val="-1"/>
          <w:sz w:val="24"/>
          <w:szCs w:val="24"/>
        </w:rPr>
        <w:t>s</w:t>
      </w:r>
      <w:r w:rsidRPr="0067399C">
        <w:rPr>
          <w:rFonts w:asciiTheme="minorHAnsi" w:hAnsiTheme="minorHAnsi" w:cstheme="minorHAnsi"/>
          <w:bCs/>
          <w:sz w:val="24"/>
          <w:szCs w:val="24"/>
        </w:rPr>
        <w:t>t</w:t>
      </w:r>
      <w:r w:rsidRPr="0067399C">
        <w:rPr>
          <w:rFonts w:asciiTheme="minorHAnsi" w:hAnsiTheme="minorHAnsi" w:cstheme="minorHAnsi"/>
          <w:bCs/>
          <w:spacing w:val="-1"/>
          <w:sz w:val="24"/>
          <w:szCs w:val="24"/>
        </w:rPr>
        <w:t>k</w:t>
      </w:r>
      <w:r w:rsidRPr="0067399C">
        <w:rPr>
          <w:rFonts w:asciiTheme="minorHAnsi" w:hAnsiTheme="minorHAnsi" w:cstheme="minorHAnsi"/>
          <w:bCs/>
          <w:sz w:val="24"/>
          <w:szCs w:val="24"/>
        </w:rPr>
        <w:t>i</w:t>
      </w:r>
      <w:r w:rsidRPr="0067399C">
        <w:rPr>
          <w:rFonts w:asciiTheme="minorHAnsi" w:hAnsiTheme="minorHAnsi" w:cstheme="minorHAnsi"/>
          <w:bCs/>
          <w:spacing w:val="7"/>
          <w:sz w:val="24"/>
          <w:szCs w:val="24"/>
        </w:rPr>
        <w:t xml:space="preserve"> </w:t>
      </w:r>
      <w:r w:rsidRPr="0067399C">
        <w:rPr>
          <w:rFonts w:asciiTheme="minorHAnsi" w:hAnsiTheme="minorHAnsi" w:cstheme="minorHAnsi"/>
          <w:bCs/>
          <w:spacing w:val="-1"/>
          <w:sz w:val="24"/>
          <w:szCs w:val="24"/>
        </w:rPr>
        <w:t>s</w:t>
      </w:r>
      <w:r w:rsidRPr="0067399C">
        <w:rPr>
          <w:rFonts w:asciiTheme="minorHAnsi" w:hAnsiTheme="minorHAnsi" w:cstheme="minorHAnsi"/>
          <w:bCs/>
          <w:sz w:val="24"/>
          <w:szCs w:val="24"/>
        </w:rPr>
        <w:t>am</w:t>
      </w:r>
      <w:r w:rsidRPr="0067399C">
        <w:rPr>
          <w:rFonts w:asciiTheme="minorHAnsi" w:hAnsiTheme="minorHAnsi" w:cstheme="minorHAnsi"/>
          <w:bCs/>
          <w:spacing w:val="1"/>
          <w:sz w:val="24"/>
          <w:szCs w:val="24"/>
        </w:rPr>
        <w:t>or</w:t>
      </w:r>
      <w:r w:rsidRPr="0067399C">
        <w:rPr>
          <w:rFonts w:asciiTheme="minorHAnsi" w:hAnsiTheme="minorHAnsi" w:cstheme="minorHAnsi"/>
          <w:bCs/>
          <w:sz w:val="24"/>
          <w:szCs w:val="24"/>
        </w:rPr>
        <w:t>z</w:t>
      </w:r>
      <w:r w:rsidRPr="0067399C">
        <w:rPr>
          <w:rFonts w:asciiTheme="minorHAnsi" w:hAnsiTheme="minorHAnsi" w:cstheme="minorHAnsi"/>
          <w:bCs/>
          <w:spacing w:val="1"/>
          <w:sz w:val="24"/>
          <w:szCs w:val="24"/>
        </w:rPr>
        <w:t>ąd</w:t>
      </w:r>
      <w:r w:rsidRPr="0067399C">
        <w:rPr>
          <w:rFonts w:asciiTheme="minorHAnsi" w:hAnsiTheme="minorHAnsi" w:cstheme="minorHAnsi"/>
          <w:bCs/>
          <w:sz w:val="24"/>
          <w:szCs w:val="24"/>
        </w:rPr>
        <w:t>u</w:t>
      </w:r>
      <w:r w:rsidRPr="0067399C">
        <w:rPr>
          <w:rFonts w:asciiTheme="minorHAnsi" w:hAnsiTheme="minorHAnsi" w:cstheme="minorHAnsi"/>
          <w:bCs/>
          <w:spacing w:val="4"/>
          <w:sz w:val="24"/>
          <w:szCs w:val="24"/>
        </w:rPr>
        <w:t xml:space="preserve"> </w:t>
      </w:r>
      <w:r w:rsidRPr="0067399C">
        <w:rPr>
          <w:rFonts w:asciiTheme="minorHAnsi" w:hAnsiTheme="minorHAnsi" w:cstheme="minorHAnsi"/>
          <w:bCs/>
          <w:sz w:val="24"/>
          <w:szCs w:val="24"/>
        </w:rPr>
        <w:t>te</w:t>
      </w:r>
      <w:r w:rsidRPr="0067399C">
        <w:rPr>
          <w:rFonts w:asciiTheme="minorHAnsi" w:hAnsiTheme="minorHAnsi" w:cstheme="minorHAnsi"/>
          <w:bCs/>
          <w:spacing w:val="1"/>
          <w:sz w:val="24"/>
          <w:szCs w:val="24"/>
        </w:rPr>
        <w:t>r</w:t>
      </w:r>
      <w:r w:rsidRPr="0067399C">
        <w:rPr>
          <w:rFonts w:asciiTheme="minorHAnsi" w:hAnsiTheme="minorHAnsi" w:cstheme="minorHAnsi"/>
          <w:bCs/>
          <w:spacing w:val="-4"/>
          <w:sz w:val="24"/>
          <w:szCs w:val="24"/>
        </w:rPr>
        <w:t>y</w:t>
      </w:r>
      <w:r w:rsidRPr="0067399C">
        <w:rPr>
          <w:rFonts w:asciiTheme="minorHAnsi" w:hAnsiTheme="minorHAnsi" w:cstheme="minorHAnsi"/>
          <w:bCs/>
          <w:sz w:val="24"/>
          <w:szCs w:val="24"/>
        </w:rPr>
        <w:t>t</w:t>
      </w:r>
      <w:r w:rsidRPr="0067399C">
        <w:rPr>
          <w:rFonts w:asciiTheme="minorHAnsi" w:hAnsiTheme="minorHAnsi" w:cstheme="minorHAnsi"/>
          <w:bCs/>
          <w:spacing w:val="1"/>
          <w:sz w:val="24"/>
          <w:szCs w:val="24"/>
        </w:rPr>
        <w:t>or</w:t>
      </w:r>
      <w:r w:rsidRPr="0067399C">
        <w:rPr>
          <w:rFonts w:asciiTheme="minorHAnsi" w:hAnsiTheme="minorHAnsi" w:cstheme="minorHAnsi"/>
          <w:bCs/>
          <w:sz w:val="24"/>
          <w:szCs w:val="24"/>
        </w:rPr>
        <w:t>ial</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e</w:t>
      </w:r>
      <w:r w:rsidRPr="0067399C">
        <w:rPr>
          <w:rFonts w:asciiTheme="minorHAnsi" w:hAnsiTheme="minorHAnsi" w:cstheme="minorHAnsi"/>
          <w:bCs/>
          <w:spacing w:val="-1"/>
          <w:sz w:val="24"/>
          <w:szCs w:val="24"/>
        </w:rPr>
        <w:t>g</w:t>
      </w:r>
      <w:r w:rsidRPr="0067399C">
        <w:rPr>
          <w:rFonts w:asciiTheme="minorHAnsi" w:hAnsiTheme="minorHAnsi" w:cstheme="minorHAnsi"/>
          <w:bCs/>
          <w:sz w:val="24"/>
          <w:szCs w:val="24"/>
        </w:rPr>
        <w:t>o za 2021 rok w skład  którego wchodzi:</w:t>
      </w:r>
    </w:p>
    <w:p w14:paraId="5A554C6A"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1. Sprawozdanie finansowe  Miasta Mława  (Bilans  z wykonania budżetu Miasta Mława za 2021 rok.)</w:t>
      </w:r>
    </w:p>
    <w:p w14:paraId="15615FB1"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Łączny bilans  obejmujący dane wynikające z bilansów samorządowych jednostek budżetowych  Miasta Mława za 2021rok.</w:t>
      </w:r>
    </w:p>
    <w:p w14:paraId="53A0D354"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Łączny rachunek zysków i strat obejmujący dane wynikające z rachunku zysków i strat  samorządowych jednostek budżetowych  Miasta Mława za 2021rok.</w:t>
      </w:r>
    </w:p>
    <w:p w14:paraId="5BD82909"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4. Łączne zestawienie zmian w funduszu obejmującego dane wynikające z zestawień zmian </w:t>
      </w:r>
      <w:r w:rsidRPr="0067399C">
        <w:rPr>
          <w:rFonts w:asciiTheme="minorHAnsi" w:hAnsiTheme="minorHAnsi" w:cstheme="minorHAnsi"/>
          <w:bCs/>
          <w:sz w:val="24"/>
          <w:szCs w:val="24"/>
        </w:rPr>
        <w:br/>
        <w:t>w funduszu samorządowych jednostek budżetowych  Miasta Mława za 2021rok.</w:t>
      </w:r>
    </w:p>
    <w:p w14:paraId="0EAB3136"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5. Informację dodatkową obejmującą dane wynikające z informacji dodatkowych jednostek budżetowych Miasta Mława za 2021rok.</w:t>
      </w:r>
    </w:p>
    <w:p w14:paraId="01FFB83C" w14:textId="3FFB091C" w:rsidR="00C659A2" w:rsidRPr="0067399C" w:rsidRDefault="00C659A2" w:rsidP="0067399C">
      <w:pPr>
        <w:widowControl w:val="0"/>
        <w:autoSpaceDE w:val="0"/>
        <w:autoSpaceDN w:val="0"/>
        <w:adjustRightInd w:val="0"/>
        <w:ind w:right="69"/>
        <w:jc w:val="left"/>
        <w:rPr>
          <w:rFonts w:asciiTheme="minorHAnsi" w:hAnsiTheme="minorHAnsi" w:cstheme="minorHAnsi"/>
          <w:bCs/>
          <w:spacing w:val="-4"/>
          <w:sz w:val="24"/>
          <w:szCs w:val="24"/>
        </w:rPr>
      </w:pPr>
      <w:r w:rsidRPr="0067399C">
        <w:rPr>
          <w:rFonts w:asciiTheme="minorHAnsi" w:hAnsiTheme="minorHAnsi" w:cstheme="minorHAnsi"/>
          <w:bCs/>
          <w:spacing w:val="-4"/>
          <w:sz w:val="24"/>
          <w:szCs w:val="24"/>
        </w:rPr>
        <w:t>Burmistrz Miasta Mława sprawozdanie finansowe Miasta Mława za 2021 rok przekazał</w:t>
      </w:r>
      <w:r w:rsidRPr="0067399C">
        <w:rPr>
          <w:rFonts w:asciiTheme="minorHAnsi" w:hAnsiTheme="minorHAnsi" w:cstheme="minorHAnsi"/>
          <w:bCs/>
          <w:color w:val="FF0000"/>
          <w:spacing w:val="-4"/>
          <w:sz w:val="24"/>
          <w:szCs w:val="24"/>
        </w:rPr>
        <w:t xml:space="preserve"> </w:t>
      </w:r>
      <w:r w:rsidRPr="0067399C">
        <w:rPr>
          <w:rFonts w:asciiTheme="minorHAnsi" w:hAnsiTheme="minorHAnsi" w:cstheme="minorHAnsi"/>
          <w:bCs/>
          <w:spacing w:val="-4"/>
          <w:sz w:val="24"/>
          <w:szCs w:val="24"/>
        </w:rPr>
        <w:lastRenderedPageBreak/>
        <w:t>Przewodniczącemu Rady Miasta Mława z zachowaniem terminu ustawowego.</w:t>
      </w:r>
    </w:p>
    <w:p w14:paraId="4EB0162C" w14:textId="1C995669" w:rsidR="00C659A2" w:rsidRPr="0067399C" w:rsidRDefault="00C659A2" w:rsidP="0067399C">
      <w:pPr>
        <w:widowControl w:val="0"/>
        <w:autoSpaceDE w:val="0"/>
        <w:autoSpaceDN w:val="0"/>
        <w:adjustRightInd w:val="0"/>
        <w:ind w:right="69"/>
        <w:jc w:val="left"/>
        <w:rPr>
          <w:rFonts w:asciiTheme="minorHAnsi" w:hAnsiTheme="minorHAnsi" w:cstheme="minorHAnsi"/>
          <w:bCs/>
          <w:sz w:val="24"/>
          <w:szCs w:val="24"/>
        </w:rPr>
      </w:pPr>
      <w:r w:rsidRPr="0067399C">
        <w:rPr>
          <w:rFonts w:asciiTheme="minorHAnsi" w:hAnsiTheme="minorHAnsi" w:cstheme="minorHAnsi"/>
          <w:bCs/>
          <w:spacing w:val="-4"/>
          <w:sz w:val="24"/>
          <w:szCs w:val="24"/>
        </w:rPr>
        <w:t xml:space="preserve">Termin przekazania organowi stanowiącemu ww. sprawozdań został przedłużony o 30 dni </w:t>
      </w:r>
      <w:r w:rsidRPr="0067399C">
        <w:rPr>
          <w:rFonts w:asciiTheme="minorHAnsi" w:hAnsiTheme="minorHAnsi" w:cstheme="minorHAnsi"/>
          <w:bCs/>
          <w:sz w:val="24"/>
          <w:szCs w:val="24"/>
        </w:rPr>
        <w:t xml:space="preserve">  (Rozporządzenie Ministra Finansów z dnia 7 marca 2022 r zmieniające rozporządzenie</w:t>
      </w:r>
      <w:r w:rsidRPr="0067399C">
        <w:rPr>
          <w:rFonts w:asciiTheme="minorHAnsi" w:hAnsiTheme="minorHAnsi" w:cstheme="minorHAnsi"/>
          <w:bCs/>
          <w:sz w:val="24"/>
          <w:szCs w:val="24"/>
        </w:rPr>
        <w:br/>
        <w:t xml:space="preserve"> w sprawie </w:t>
      </w:r>
      <w:r w:rsidRPr="0067399C">
        <w:rPr>
          <w:rFonts w:asciiTheme="minorHAnsi" w:hAnsiTheme="minorHAnsi" w:cstheme="minorHAnsi"/>
          <w:bCs/>
          <w:spacing w:val="1"/>
          <w:sz w:val="24"/>
          <w:szCs w:val="24"/>
        </w:rPr>
        <w:t>o</w:t>
      </w:r>
      <w:r w:rsidRPr="0067399C">
        <w:rPr>
          <w:rFonts w:asciiTheme="minorHAnsi" w:hAnsiTheme="minorHAnsi" w:cstheme="minorHAnsi"/>
          <w:bCs/>
          <w:sz w:val="24"/>
          <w:szCs w:val="24"/>
        </w:rPr>
        <w:t>kreś</w:t>
      </w:r>
      <w:r w:rsidRPr="0067399C">
        <w:rPr>
          <w:rFonts w:asciiTheme="minorHAnsi" w:hAnsiTheme="minorHAnsi" w:cstheme="minorHAnsi"/>
          <w:bCs/>
          <w:spacing w:val="-1"/>
          <w:sz w:val="24"/>
          <w:szCs w:val="24"/>
        </w:rPr>
        <w:t>l</w:t>
      </w:r>
      <w:r w:rsidRPr="0067399C">
        <w:rPr>
          <w:rFonts w:asciiTheme="minorHAnsi" w:hAnsiTheme="minorHAnsi" w:cstheme="minorHAnsi"/>
          <w:bCs/>
          <w:sz w:val="24"/>
          <w:szCs w:val="24"/>
        </w:rPr>
        <w:t>enia inn</w:t>
      </w:r>
      <w:r w:rsidRPr="0067399C">
        <w:rPr>
          <w:rFonts w:asciiTheme="minorHAnsi" w:hAnsiTheme="minorHAnsi" w:cstheme="minorHAnsi"/>
          <w:bCs/>
          <w:spacing w:val="1"/>
          <w:sz w:val="24"/>
          <w:szCs w:val="24"/>
        </w:rPr>
        <w:t>y</w:t>
      </w:r>
      <w:r w:rsidRPr="0067399C">
        <w:rPr>
          <w:rFonts w:asciiTheme="minorHAnsi" w:hAnsiTheme="minorHAnsi" w:cstheme="minorHAnsi"/>
          <w:bCs/>
          <w:sz w:val="24"/>
          <w:szCs w:val="24"/>
        </w:rPr>
        <w:t xml:space="preserve">ch </w:t>
      </w:r>
      <w:r w:rsidRPr="0067399C">
        <w:rPr>
          <w:rFonts w:asciiTheme="minorHAnsi" w:hAnsiTheme="minorHAnsi" w:cstheme="minorHAnsi"/>
          <w:bCs/>
          <w:spacing w:val="1"/>
          <w:sz w:val="24"/>
          <w:szCs w:val="24"/>
        </w:rPr>
        <w:t>t</w:t>
      </w:r>
      <w:r w:rsidRPr="0067399C">
        <w:rPr>
          <w:rFonts w:asciiTheme="minorHAnsi" w:hAnsiTheme="minorHAnsi" w:cstheme="minorHAnsi"/>
          <w:bCs/>
          <w:sz w:val="24"/>
          <w:szCs w:val="24"/>
        </w:rPr>
        <w:t>erm</w:t>
      </w:r>
      <w:r w:rsidRPr="0067399C">
        <w:rPr>
          <w:rFonts w:asciiTheme="minorHAnsi" w:hAnsiTheme="minorHAnsi" w:cstheme="minorHAnsi"/>
          <w:bCs/>
          <w:spacing w:val="-1"/>
          <w:sz w:val="24"/>
          <w:szCs w:val="24"/>
        </w:rPr>
        <w:t>i</w:t>
      </w:r>
      <w:r w:rsidRPr="0067399C">
        <w:rPr>
          <w:rFonts w:asciiTheme="minorHAnsi" w:hAnsiTheme="minorHAnsi" w:cstheme="minorHAnsi"/>
          <w:bCs/>
          <w:sz w:val="24"/>
          <w:szCs w:val="24"/>
        </w:rPr>
        <w:t>n</w:t>
      </w:r>
      <w:r w:rsidRPr="0067399C">
        <w:rPr>
          <w:rFonts w:asciiTheme="minorHAnsi" w:hAnsiTheme="minorHAnsi" w:cstheme="minorHAnsi"/>
          <w:bCs/>
          <w:spacing w:val="1"/>
          <w:sz w:val="24"/>
          <w:szCs w:val="24"/>
        </w:rPr>
        <w:t>ó</w:t>
      </w:r>
      <w:r w:rsidRPr="0067399C">
        <w:rPr>
          <w:rFonts w:asciiTheme="minorHAnsi" w:hAnsiTheme="minorHAnsi" w:cstheme="minorHAnsi"/>
          <w:bCs/>
          <w:sz w:val="24"/>
          <w:szCs w:val="24"/>
        </w:rPr>
        <w:t>w</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wypełn</w:t>
      </w:r>
      <w:r w:rsidRPr="0067399C">
        <w:rPr>
          <w:rFonts w:asciiTheme="minorHAnsi" w:hAnsiTheme="minorHAnsi" w:cstheme="minorHAnsi"/>
          <w:bCs/>
          <w:spacing w:val="-1"/>
          <w:sz w:val="24"/>
          <w:szCs w:val="24"/>
        </w:rPr>
        <w:t>i</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 xml:space="preserve">ia </w:t>
      </w:r>
      <w:r w:rsidRPr="0067399C">
        <w:rPr>
          <w:rFonts w:asciiTheme="minorHAnsi" w:hAnsiTheme="minorHAnsi" w:cstheme="minorHAnsi"/>
          <w:bCs/>
          <w:spacing w:val="1"/>
          <w:sz w:val="24"/>
          <w:szCs w:val="24"/>
        </w:rPr>
        <w:t>o</w:t>
      </w:r>
      <w:r w:rsidRPr="0067399C">
        <w:rPr>
          <w:rFonts w:asciiTheme="minorHAnsi" w:hAnsiTheme="minorHAnsi" w:cstheme="minorHAnsi"/>
          <w:bCs/>
          <w:sz w:val="24"/>
          <w:szCs w:val="24"/>
        </w:rPr>
        <w:t>b</w:t>
      </w:r>
      <w:r w:rsidRPr="0067399C">
        <w:rPr>
          <w:rFonts w:asciiTheme="minorHAnsi" w:hAnsiTheme="minorHAnsi" w:cstheme="minorHAnsi"/>
          <w:bCs/>
          <w:spacing w:val="1"/>
          <w:sz w:val="24"/>
          <w:szCs w:val="24"/>
        </w:rPr>
        <w:t>o</w:t>
      </w:r>
      <w:r w:rsidRPr="0067399C">
        <w:rPr>
          <w:rFonts w:asciiTheme="minorHAnsi" w:hAnsiTheme="minorHAnsi" w:cstheme="minorHAnsi"/>
          <w:bCs/>
          <w:spacing w:val="-1"/>
          <w:sz w:val="24"/>
          <w:szCs w:val="24"/>
        </w:rPr>
        <w:t>w</w:t>
      </w:r>
      <w:r w:rsidRPr="0067399C">
        <w:rPr>
          <w:rFonts w:asciiTheme="minorHAnsi" w:hAnsiTheme="minorHAnsi" w:cstheme="minorHAnsi"/>
          <w:bCs/>
          <w:sz w:val="24"/>
          <w:szCs w:val="24"/>
        </w:rPr>
        <w:t>ią</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k</w:t>
      </w:r>
      <w:r w:rsidRPr="0067399C">
        <w:rPr>
          <w:rFonts w:asciiTheme="minorHAnsi" w:hAnsiTheme="minorHAnsi" w:cstheme="minorHAnsi"/>
          <w:bCs/>
          <w:spacing w:val="1"/>
          <w:sz w:val="24"/>
          <w:szCs w:val="24"/>
        </w:rPr>
        <w:t>ó</w:t>
      </w:r>
      <w:r w:rsidRPr="0067399C">
        <w:rPr>
          <w:rFonts w:asciiTheme="minorHAnsi" w:hAnsiTheme="minorHAnsi" w:cstheme="minorHAnsi"/>
          <w:bCs/>
          <w:sz w:val="24"/>
          <w:szCs w:val="24"/>
        </w:rPr>
        <w:t>w</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w</w:t>
      </w:r>
      <w:r w:rsidRPr="0067399C">
        <w:rPr>
          <w:rFonts w:asciiTheme="minorHAnsi" w:hAnsiTheme="minorHAnsi" w:cstheme="minorHAnsi"/>
          <w:bCs/>
          <w:spacing w:val="2"/>
          <w:sz w:val="24"/>
          <w:szCs w:val="24"/>
        </w:rPr>
        <w:t xml:space="preserve"> </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k</w:t>
      </w:r>
      <w:r w:rsidRPr="0067399C">
        <w:rPr>
          <w:rFonts w:asciiTheme="minorHAnsi" w:hAnsiTheme="minorHAnsi" w:cstheme="minorHAnsi"/>
          <w:bCs/>
          <w:sz w:val="24"/>
          <w:szCs w:val="24"/>
        </w:rPr>
        <w:t>res</w:t>
      </w:r>
      <w:r w:rsidRPr="0067399C">
        <w:rPr>
          <w:rFonts w:asciiTheme="minorHAnsi" w:hAnsiTheme="minorHAnsi" w:cstheme="minorHAnsi"/>
          <w:bCs/>
          <w:spacing w:val="-1"/>
          <w:sz w:val="24"/>
          <w:szCs w:val="24"/>
        </w:rPr>
        <w:t>i</w:t>
      </w:r>
      <w:r w:rsidRPr="0067399C">
        <w:rPr>
          <w:rFonts w:asciiTheme="minorHAnsi" w:hAnsiTheme="minorHAnsi" w:cstheme="minorHAnsi"/>
          <w:bCs/>
          <w:sz w:val="24"/>
          <w:szCs w:val="24"/>
        </w:rPr>
        <w:t>e e</w:t>
      </w:r>
      <w:r w:rsidRPr="0067399C">
        <w:rPr>
          <w:rFonts w:asciiTheme="minorHAnsi" w:hAnsiTheme="minorHAnsi" w:cstheme="minorHAnsi"/>
          <w:bCs/>
          <w:spacing w:val="-1"/>
          <w:sz w:val="24"/>
          <w:szCs w:val="24"/>
        </w:rPr>
        <w:t>w</w:t>
      </w:r>
      <w:r w:rsidRPr="0067399C">
        <w:rPr>
          <w:rFonts w:asciiTheme="minorHAnsi" w:hAnsiTheme="minorHAnsi" w:cstheme="minorHAnsi"/>
          <w:bCs/>
          <w:sz w:val="24"/>
          <w:szCs w:val="24"/>
        </w:rPr>
        <w:t xml:space="preserve">idencji </w:t>
      </w:r>
      <w:r w:rsidR="00B95F4D" w:rsidRPr="0067399C">
        <w:rPr>
          <w:rFonts w:asciiTheme="minorHAnsi" w:hAnsiTheme="minorHAnsi" w:cstheme="minorHAnsi"/>
          <w:bCs/>
          <w:sz w:val="24"/>
          <w:szCs w:val="24"/>
        </w:rPr>
        <w:br/>
      </w:r>
      <w:r w:rsidRPr="0067399C">
        <w:rPr>
          <w:rFonts w:asciiTheme="minorHAnsi" w:hAnsiTheme="minorHAnsi" w:cstheme="minorHAnsi"/>
          <w:bCs/>
          <w:sz w:val="24"/>
          <w:szCs w:val="24"/>
        </w:rPr>
        <w:t>or</w:t>
      </w:r>
      <w:r w:rsidRPr="0067399C">
        <w:rPr>
          <w:rFonts w:asciiTheme="minorHAnsi" w:hAnsiTheme="minorHAnsi" w:cstheme="minorHAnsi"/>
          <w:bCs/>
          <w:spacing w:val="1"/>
          <w:sz w:val="24"/>
          <w:szCs w:val="24"/>
        </w:rPr>
        <w:t>a</w:t>
      </w:r>
      <w:r w:rsidRPr="0067399C">
        <w:rPr>
          <w:rFonts w:asciiTheme="minorHAnsi" w:hAnsiTheme="minorHAnsi" w:cstheme="minorHAnsi"/>
          <w:bCs/>
          <w:sz w:val="24"/>
          <w:szCs w:val="24"/>
        </w:rPr>
        <w:t>z</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 xml:space="preserve">w </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k</w:t>
      </w:r>
      <w:r w:rsidRPr="0067399C">
        <w:rPr>
          <w:rFonts w:asciiTheme="minorHAnsi" w:hAnsiTheme="minorHAnsi" w:cstheme="minorHAnsi"/>
          <w:bCs/>
          <w:sz w:val="24"/>
          <w:szCs w:val="24"/>
        </w:rPr>
        <w:t>res</w:t>
      </w:r>
      <w:r w:rsidRPr="0067399C">
        <w:rPr>
          <w:rFonts w:asciiTheme="minorHAnsi" w:hAnsiTheme="minorHAnsi" w:cstheme="minorHAnsi"/>
          <w:bCs/>
          <w:spacing w:val="-1"/>
          <w:sz w:val="24"/>
          <w:szCs w:val="24"/>
        </w:rPr>
        <w:t>i</w:t>
      </w:r>
      <w:r w:rsidRPr="0067399C">
        <w:rPr>
          <w:rFonts w:asciiTheme="minorHAnsi" w:hAnsiTheme="minorHAnsi" w:cstheme="minorHAnsi"/>
          <w:bCs/>
          <w:sz w:val="24"/>
          <w:szCs w:val="24"/>
        </w:rPr>
        <w:t>e sp</w:t>
      </w:r>
      <w:r w:rsidRPr="0067399C">
        <w:rPr>
          <w:rFonts w:asciiTheme="minorHAnsi" w:hAnsiTheme="minorHAnsi" w:cstheme="minorHAnsi"/>
          <w:bCs/>
          <w:spacing w:val="1"/>
          <w:sz w:val="24"/>
          <w:szCs w:val="24"/>
        </w:rPr>
        <w:t>o</w:t>
      </w:r>
      <w:r w:rsidRPr="0067399C">
        <w:rPr>
          <w:rFonts w:asciiTheme="minorHAnsi" w:hAnsiTheme="minorHAnsi" w:cstheme="minorHAnsi"/>
          <w:bCs/>
          <w:sz w:val="24"/>
          <w:szCs w:val="24"/>
        </w:rPr>
        <w:t>r</w:t>
      </w:r>
      <w:r w:rsidRPr="0067399C">
        <w:rPr>
          <w:rFonts w:asciiTheme="minorHAnsi" w:hAnsiTheme="minorHAnsi" w:cstheme="minorHAnsi"/>
          <w:bCs/>
          <w:spacing w:val="-2"/>
          <w:sz w:val="24"/>
          <w:szCs w:val="24"/>
        </w:rPr>
        <w:t>z</w:t>
      </w:r>
      <w:r w:rsidRPr="0067399C">
        <w:rPr>
          <w:rFonts w:asciiTheme="minorHAnsi" w:hAnsiTheme="minorHAnsi" w:cstheme="minorHAnsi"/>
          <w:bCs/>
          <w:sz w:val="24"/>
          <w:szCs w:val="24"/>
        </w:rPr>
        <w:t>ą</w:t>
      </w:r>
      <w:r w:rsidRPr="0067399C">
        <w:rPr>
          <w:rFonts w:asciiTheme="minorHAnsi" w:hAnsiTheme="minorHAnsi" w:cstheme="minorHAnsi"/>
          <w:bCs/>
          <w:spacing w:val="1"/>
          <w:sz w:val="24"/>
          <w:szCs w:val="24"/>
        </w:rPr>
        <w:t>d</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enia,</w:t>
      </w:r>
      <w:r w:rsidRPr="0067399C">
        <w:rPr>
          <w:rFonts w:asciiTheme="minorHAnsi" w:hAnsiTheme="minorHAnsi" w:cstheme="minorHAnsi"/>
          <w:bCs/>
          <w:spacing w:val="2"/>
          <w:sz w:val="24"/>
          <w:szCs w:val="24"/>
        </w:rPr>
        <w:t xml:space="preserve"> </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t</w:t>
      </w:r>
      <w:r w:rsidRPr="0067399C">
        <w:rPr>
          <w:rFonts w:asciiTheme="minorHAnsi" w:hAnsiTheme="minorHAnsi" w:cstheme="minorHAnsi"/>
          <w:bCs/>
          <w:spacing w:val="-1"/>
          <w:sz w:val="24"/>
          <w:szCs w:val="24"/>
        </w:rPr>
        <w:t>w</w:t>
      </w:r>
      <w:r w:rsidRPr="0067399C">
        <w:rPr>
          <w:rFonts w:asciiTheme="minorHAnsi" w:hAnsiTheme="minorHAnsi" w:cstheme="minorHAnsi"/>
          <w:bCs/>
          <w:sz w:val="24"/>
          <w:szCs w:val="24"/>
        </w:rPr>
        <w:t>i</w:t>
      </w:r>
      <w:r w:rsidRPr="0067399C">
        <w:rPr>
          <w:rFonts w:asciiTheme="minorHAnsi" w:hAnsiTheme="minorHAnsi" w:cstheme="minorHAnsi"/>
          <w:bCs/>
          <w:spacing w:val="-1"/>
          <w:sz w:val="24"/>
          <w:szCs w:val="24"/>
        </w:rPr>
        <w:t>e</w:t>
      </w:r>
      <w:r w:rsidRPr="0067399C">
        <w:rPr>
          <w:rFonts w:asciiTheme="minorHAnsi" w:hAnsiTheme="minorHAnsi" w:cstheme="minorHAnsi"/>
          <w:bCs/>
          <w:sz w:val="24"/>
          <w:szCs w:val="24"/>
        </w:rPr>
        <w:t>rd</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enia,</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ud</w:t>
      </w:r>
      <w:r w:rsidRPr="0067399C">
        <w:rPr>
          <w:rFonts w:asciiTheme="minorHAnsi" w:hAnsiTheme="minorHAnsi" w:cstheme="minorHAnsi"/>
          <w:bCs/>
          <w:spacing w:val="1"/>
          <w:sz w:val="24"/>
          <w:szCs w:val="24"/>
        </w:rPr>
        <w:t>o</w:t>
      </w:r>
      <w:r w:rsidRPr="0067399C">
        <w:rPr>
          <w:rFonts w:asciiTheme="minorHAnsi" w:hAnsiTheme="minorHAnsi" w:cstheme="minorHAnsi"/>
          <w:bCs/>
          <w:sz w:val="24"/>
          <w:szCs w:val="24"/>
        </w:rPr>
        <w:t>stępni</w:t>
      </w:r>
      <w:r w:rsidRPr="0067399C">
        <w:rPr>
          <w:rFonts w:asciiTheme="minorHAnsi" w:hAnsiTheme="minorHAnsi" w:cstheme="minorHAnsi"/>
          <w:bCs/>
          <w:spacing w:val="-1"/>
          <w:sz w:val="24"/>
          <w:szCs w:val="24"/>
        </w:rPr>
        <w:t>e</w:t>
      </w:r>
      <w:r w:rsidRPr="0067399C">
        <w:rPr>
          <w:rFonts w:asciiTheme="minorHAnsi" w:hAnsiTheme="minorHAnsi" w:cstheme="minorHAnsi"/>
          <w:bCs/>
          <w:sz w:val="24"/>
          <w:szCs w:val="24"/>
        </w:rPr>
        <w:t>nia i</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pr</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eka</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ia do</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w</w:t>
      </w:r>
      <w:r w:rsidRPr="0067399C">
        <w:rPr>
          <w:rFonts w:asciiTheme="minorHAnsi" w:hAnsiTheme="minorHAnsi" w:cstheme="minorHAnsi"/>
          <w:bCs/>
          <w:spacing w:val="-1"/>
          <w:sz w:val="24"/>
          <w:szCs w:val="24"/>
        </w:rPr>
        <w:t>ł</w:t>
      </w:r>
      <w:r w:rsidRPr="0067399C">
        <w:rPr>
          <w:rFonts w:asciiTheme="minorHAnsi" w:hAnsiTheme="minorHAnsi" w:cstheme="minorHAnsi"/>
          <w:bCs/>
          <w:sz w:val="24"/>
          <w:szCs w:val="24"/>
        </w:rPr>
        <w:t>aśc</w:t>
      </w:r>
      <w:r w:rsidRPr="0067399C">
        <w:rPr>
          <w:rFonts w:asciiTheme="minorHAnsi" w:hAnsiTheme="minorHAnsi" w:cstheme="minorHAnsi"/>
          <w:bCs/>
          <w:spacing w:val="-1"/>
          <w:sz w:val="24"/>
          <w:szCs w:val="24"/>
        </w:rPr>
        <w:t>iw</w:t>
      </w:r>
      <w:r w:rsidRPr="0067399C">
        <w:rPr>
          <w:rFonts w:asciiTheme="minorHAnsi" w:hAnsiTheme="minorHAnsi" w:cstheme="minorHAnsi"/>
          <w:bCs/>
          <w:sz w:val="24"/>
          <w:szCs w:val="24"/>
        </w:rPr>
        <w:t>ego</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rejes</w:t>
      </w:r>
      <w:r w:rsidRPr="0067399C">
        <w:rPr>
          <w:rFonts w:asciiTheme="minorHAnsi" w:hAnsiTheme="minorHAnsi" w:cstheme="minorHAnsi"/>
          <w:bCs/>
          <w:spacing w:val="1"/>
          <w:sz w:val="24"/>
          <w:szCs w:val="24"/>
        </w:rPr>
        <w:t>t</w:t>
      </w:r>
      <w:r w:rsidRPr="0067399C">
        <w:rPr>
          <w:rFonts w:asciiTheme="minorHAnsi" w:hAnsiTheme="minorHAnsi" w:cstheme="minorHAnsi"/>
          <w:bCs/>
          <w:sz w:val="24"/>
          <w:szCs w:val="24"/>
        </w:rPr>
        <w:t xml:space="preserve">ru, </w:t>
      </w:r>
      <w:r w:rsidRPr="0067399C">
        <w:rPr>
          <w:rFonts w:asciiTheme="minorHAnsi" w:hAnsiTheme="minorHAnsi" w:cstheme="minorHAnsi"/>
          <w:bCs/>
          <w:spacing w:val="1"/>
          <w:sz w:val="24"/>
          <w:szCs w:val="24"/>
        </w:rPr>
        <w:t>j</w:t>
      </w:r>
      <w:r w:rsidRPr="0067399C">
        <w:rPr>
          <w:rFonts w:asciiTheme="minorHAnsi" w:hAnsiTheme="minorHAnsi" w:cstheme="minorHAnsi"/>
          <w:bCs/>
          <w:sz w:val="24"/>
          <w:szCs w:val="24"/>
        </w:rPr>
        <w:t>edn</w:t>
      </w:r>
      <w:r w:rsidRPr="0067399C">
        <w:rPr>
          <w:rFonts w:asciiTheme="minorHAnsi" w:hAnsiTheme="minorHAnsi" w:cstheme="minorHAnsi"/>
          <w:bCs/>
          <w:spacing w:val="1"/>
          <w:sz w:val="24"/>
          <w:szCs w:val="24"/>
        </w:rPr>
        <w:t>o</w:t>
      </w:r>
      <w:r w:rsidRPr="0067399C">
        <w:rPr>
          <w:rFonts w:asciiTheme="minorHAnsi" w:hAnsiTheme="minorHAnsi" w:cstheme="minorHAnsi"/>
          <w:bCs/>
          <w:sz w:val="24"/>
          <w:szCs w:val="24"/>
        </w:rPr>
        <w:t xml:space="preserve">stki </w:t>
      </w:r>
      <w:r w:rsidRPr="0067399C">
        <w:rPr>
          <w:rFonts w:asciiTheme="minorHAnsi" w:hAnsiTheme="minorHAnsi" w:cstheme="minorHAnsi"/>
          <w:bCs/>
          <w:spacing w:val="-1"/>
          <w:sz w:val="24"/>
          <w:szCs w:val="24"/>
        </w:rPr>
        <w:t>l</w:t>
      </w:r>
      <w:r w:rsidRPr="0067399C">
        <w:rPr>
          <w:rFonts w:asciiTheme="minorHAnsi" w:hAnsiTheme="minorHAnsi" w:cstheme="minorHAnsi"/>
          <w:bCs/>
          <w:sz w:val="24"/>
          <w:szCs w:val="24"/>
        </w:rPr>
        <w:t>ub</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or</w:t>
      </w:r>
      <w:r w:rsidRPr="0067399C">
        <w:rPr>
          <w:rFonts w:asciiTheme="minorHAnsi" w:hAnsiTheme="minorHAnsi" w:cstheme="minorHAnsi"/>
          <w:bCs/>
          <w:spacing w:val="1"/>
          <w:sz w:val="24"/>
          <w:szCs w:val="24"/>
        </w:rPr>
        <w:t>g</w:t>
      </w:r>
      <w:r w:rsidRPr="0067399C">
        <w:rPr>
          <w:rFonts w:asciiTheme="minorHAnsi" w:hAnsiTheme="minorHAnsi" w:cstheme="minorHAnsi"/>
          <w:bCs/>
          <w:sz w:val="24"/>
          <w:szCs w:val="24"/>
        </w:rPr>
        <w:t>a</w:t>
      </w:r>
      <w:r w:rsidRPr="0067399C">
        <w:rPr>
          <w:rFonts w:asciiTheme="minorHAnsi" w:hAnsiTheme="minorHAnsi" w:cstheme="minorHAnsi"/>
          <w:bCs/>
          <w:spacing w:val="1"/>
          <w:sz w:val="24"/>
          <w:szCs w:val="24"/>
        </w:rPr>
        <w:t>n</w:t>
      </w:r>
      <w:r w:rsidRPr="0067399C">
        <w:rPr>
          <w:rFonts w:asciiTheme="minorHAnsi" w:hAnsiTheme="minorHAnsi" w:cstheme="minorHAnsi"/>
          <w:bCs/>
          <w:sz w:val="24"/>
          <w:szCs w:val="24"/>
        </w:rPr>
        <w:t>u spra</w:t>
      </w:r>
      <w:r w:rsidRPr="0067399C">
        <w:rPr>
          <w:rFonts w:asciiTheme="minorHAnsi" w:hAnsiTheme="minorHAnsi" w:cstheme="minorHAnsi"/>
          <w:bCs/>
          <w:spacing w:val="-1"/>
          <w:sz w:val="24"/>
          <w:szCs w:val="24"/>
        </w:rPr>
        <w:t>w</w:t>
      </w:r>
      <w:r w:rsidRPr="0067399C">
        <w:rPr>
          <w:rFonts w:asciiTheme="minorHAnsi" w:hAnsiTheme="minorHAnsi" w:cstheme="minorHAnsi"/>
          <w:bCs/>
          <w:sz w:val="24"/>
          <w:szCs w:val="24"/>
        </w:rPr>
        <w:t>o</w:t>
      </w:r>
      <w:r w:rsidRPr="0067399C">
        <w:rPr>
          <w:rFonts w:asciiTheme="minorHAnsi" w:hAnsiTheme="minorHAnsi" w:cstheme="minorHAnsi"/>
          <w:bCs/>
          <w:spacing w:val="-1"/>
          <w:sz w:val="24"/>
          <w:szCs w:val="24"/>
        </w:rPr>
        <w:t>z</w:t>
      </w:r>
      <w:r w:rsidRPr="0067399C">
        <w:rPr>
          <w:rFonts w:asciiTheme="minorHAnsi" w:hAnsiTheme="minorHAnsi" w:cstheme="minorHAnsi"/>
          <w:bCs/>
          <w:sz w:val="24"/>
          <w:szCs w:val="24"/>
        </w:rPr>
        <w:t>d</w:t>
      </w:r>
      <w:r w:rsidRPr="0067399C">
        <w:rPr>
          <w:rFonts w:asciiTheme="minorHAnsi" w:hAnsiTheme="minorHAnsi" w:cstheme="minorHAnsi"/>
          <w:bCs/>
          <w:spacing w:val="1"/>
          <w:sz w:val="24"/>
          <w:szCs w:val="24"/>
        </w:rPr>
        <w:t>a</w:t>
      </w:r>
      <w:r w:rsidRPr="0067399C">
        <w:rPr>
          <w:rFonts w:asciiTheme="minorHAnsi" w:hAnsiTheme="minorHAnsi" w:cstheme="minorHAnsi"/>
          <w:bCs/>
          <w:sz w:val="24"/>
          <w:szCs w:val="24"/>
        </w:rPr>
        <w:t>ń lub</w:t>
      </w:r>
      <w:r w:rsidRPr="0067399C">
        <w:rPr>
          <w:rFonts w:asciiTheme="minorHAnsi" w:hAnsiTheme="minorHAnsi" w:cstheme="minorHAnsi"/>
          <w:bCs/>
          <w:spacing w:val="1"/>
          <w:sz w:val="24"/>
          <w:szCs w:val="24"/>
        </w:rPr>
        <w:t xml:space="preserve"> </w:t>
      </w:r>
      <w:r w:rsidRPr="0067399C">
        <w:rPr>
          <w:rFonts w:asciiTheme="minorHAnsi" w:hAnsiTheme="minorHAnsi" w:cstheme="minorHAnsi"/>
          <w:bCs/>
          <w:sz w:val="24"/>
          <w:szCs w:val="24"/>
        </w:rPr>
        <w:t>inf</w:t>
      </w:r>
      <w:r w:rsidRPr="0067399C">
        <w:rPr>
          <w:rFonts w:asciiTheme="minorHAnsi" w:hAnsiTheme="minorHAnsi" w:cstheme="minorHAnsi"/>
          <w:bCs/>
          <w:spacing w:val="1"/>
          <w:sz w:val="24"/>
          <w:szCs w:val="24"/>
        </w:rPr>
        <w:t>o</w:t>
      </w:r>
      <w:r w:rsidRPr="0067399C">
        <w:rPr>
          <w:rFonts w:asciiTheme="minorHAnsi" w:hAnsiTheme="minorHAnsi" w:cstheme="minorHAnsi"/>
          <w:bCs/>
          <w:sz w:val="24"/>
          <w:szCs w:val="24"/>
        </w:rPr>
        <w:t>rmacji) niemniej jednak sprawozdanie finansowe Miasta oraz sprawozdanie z wykonania budżetu Miasta za 2021 rok przedłożono Przewodniczącemu Rady z zachowaniem pierwotnych  terminów .</w:t>
      </w:r>
      <w:r w:rsidRPr="0067399C">
        <w:rPr>
          <w:rFonts w:asciiTheme="minorHAnsi" w:hAnsiTheme="minorHAnsi" w:cstheme="minorHAnsi"/>
          <w:bCs/>
          <w:color w:val="FF0000"/>
          <w:sz w:val="24"/>
          <w:szCs w:val="24"/>
        </w:rPr>
        <w:tab/>
      </w:r>
    </w:p>
    <w:p w14:paraId="08450F06" w14:textId="4194A873"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Zgodnie art. 270 ustawy z dnia 27 sierpnia 2009 r. o finansach publicznych (Dz. U. </w:t>
      </w:r>
      <w:r w:rsidRPr="0067399C">
        <w:rPr>
          <w:rFonts w:asciiTheme="minorHAnsi" w:hAnsiTheme="minorHAnsi" w:cstheme="minorHAnsi"/>
          <w:bCs/>
          <w:sz w:val="24"/>
          <w:szCs w:val="24"/>
        </w:rPr>
        <w:br/>
        <w:t xml:space="preserve">z 2021 r., poz. 305 z późn.zm), organ stanowiący jednostki samorządu terytorialnego rozpatruje i zatwierdza sprawozdanie finansowe jednostki samorządu terytorialnego wraz ze sprawozdaniem z wykonania budżetu w terminie do dnia 30 czerwca roku następującego </w:t>
      </w:r>
      <w:r w:rsidR="00B95F4D" w:rsidRPr="0067399C">
        <w:rPr>
          <w:rFonts w:asciiTheme="minorHAnsi" w:hAnsiTheme="minorHAnsi" w:cstheme="minorHAnsi"/>
          <w:bCs/>
          <w:sz w:val="24"/>
          <w:szCs w:val="24"/>
        </w:rPr>
        <w:br/>
      </w:r>
      <w:r w:rsidRPr="0067399C">
        <w:rPr>
          <w:rFonts w:asciiTheme="minorHAnsi" w:hAnsiTheme="minorHAnsi" w:cstheme="minorHAnsi"/>
          <w:bCs/>
          <w:sz w:val="24"/>
          <w:szCs w:val="24"/>
        </w:rPr>
        <w:t>po roku budżetowym.</w:t>
      </w:r>
    </w:p>
    <w:p w14:paraId="5C5E1160" w14:textId="77777777" w:rsidR="00C659A2" w:rsidRPr="0067399C" w:rsidRDefault="00C659A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b/>
        <w:t xml:space="preserve">W dniu 13 maja 2022 roku Komisja Rewizyjna rozpatrywała ww. sprawozdania </w:t>
      </w:r>
      <w:r w:rsidRPr="0067399C">
        <w:rPr>
          <w:rFonts w:asciiTheme="minorHAnsi" w:hAnsiTheme="minorHAnsi" w:cstheme="minorHAnsi"/>
          <w:bCs/>
          <w:sz w:val="24"/>
          <w:szCs w:val="24"/>
        </w:rPr>
        <w:br/>
        <w:t xml:space="preserve">za 2021 rok oraz zapoznała się z Uchwałę Nr 3.e./77/022 Składu Orzekającego Regionalnej Izby Obrachunkowej w Warszawie z dnia 14 kwietnia 2022 r. w sprawie wydania opinii </w:t>
      </w:r>
      <w:r w:rsidRPr="0067399C">
        <w:rPr>
          <w:rFonts w:asciiTheme="minorHAnsi" w:hAnsiTheme="minorHAnsi" w:cstheme="minorHAnsi"/>
          <w:bCs/>
          <w:sz w:val="24"/>
          <w:szCs w:val="24"/>
        </w:rPr>
        <w:br/>
        <w:t>o przedłożonym przez Burmistrza Miasta Mława sprawozdaniu z wykonania budżetu za 2021 rok.</w:t>
      </w:r>
    </w:p>
    <w:p w14:paraId="4E91421E" w14:textId="7F0F275B" w:rsidR="0072040B" w:rsidRPr="0067399C" w:rsidRDefault="00C659A2" w:rsidP="0067399C">
      <w:pPr>
        <w:pStyle w:val="NormalnyWeb"/>
        <w:spacing w:before="0" w:beforeAutospacing="0" w:after="0" w:afterAutospacing="0" w:line="276" w:lineRule="auto"/>
        <w:ind w:firstLine="708"/>
        <w:rPr>
          <w:rFonts w:asciiTheme="minorHAnsi" w:hAnsiTheme="minorHAnsi" w:cstheme="minorHAnsi"/>
          <w:bCs/>
        </w:rPr>
      </w:pPr>
      <w:r w:rsidRPr="0067399C">
        <w:rPr>
          <w:rFonts w:asciiTheme="minorHAnsi" w:hAnsiTheme="minorHAnsi" w:cstheme="minorHAnsi"/>
          <w:bCs/>
        </w:rPr>
        <w:t xml:space="preserve">Po przeanalizowaniu ww. dokumentów Komisja  Rewizyjna na posiedzeniu w dniu  </w:t>
      </w:r>
      <w:r w:rsidRPr="0067399C">
        <w:rPr>
          <w:rFonts w:asciiTheme="minorHAnsi" w:hAnsiTheme="minorHAnsi" w:cstheme="minorHAnsi"/>
          <w:bCs/>
        </w:rPr>
        <w:br/>
        <w:t>13 maja 2022r., Uchwałą Nr 1/2022  o opinii wykonania budżetu Miasta Mława za 2021 r.</w:t>
      </w:r>
      <w:r w:rsidRPr="0067399C">
        <w:rPr>
          <w:rFonts w:asciiTheme="minorHAnsi" w:hAnsiTheme="minorHAnsi" w:cstheme="minorHAnsi"/>
          <w:bCs/>
        </w:rPr>
        <w:br/>
        <w:t>i wniosku w sprawie absolutorium dla Burmistrza Miasta Mława,  wydała pozytywną opinię.</w:t>
      </w:r>
    </w:p>
    <w:p w14:paraId="2D47859D" w14:textId="0365B743" w:rsidR="0072040B" w:rsidRPr="0067399C" w:rsidRDefault="00A306D8" w:rsidP="0067399C">
      <w:pPr>
        <w:spacing w:before="120" w:after="120"/>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 xml:space="preserve">Skarbnik Miasta Justyna </w:t>
      </w:r>
      <w:proofErr w:type="spellStart"/>
      <w:r w:rsidRPr="0067399C">
        <w:rPr>
          <w:rFonts w:asciiTheme="minorHAnsi" w:hAnsiTheme="minorHAnsi" w:cstheme="minorHAnsi"/>
          <w:bCs/>
          <w:sz w:val="24"/>
          <w:szCs w:val="24"/>
        </w:rPr>
        <w:t>Aptewicz</w:t>
      </w:r>
      <w:proofErr w:type="spellEnd"/>
      <w:r w:rsidRPr="0067399C">
        <w:rPr>
          <w:rFonts w:asciiTheme="minorHAnsi" w:hAnsiTheme="minorHAnsi" w:cstheme="minorHAnsi"/>
          <w:bCs/>
          <w:sz w:val="24"/>
          <w:szCs w:val="24"/>
        </w:rPr>
        <w:t xml:space="preserve"> przedstawiła prezentację dotyczącą sprawozdania </w:t>
      </w:r>
      <w:r w:rsidRPr="0067399C">
        <w:rPr>
          <w:rFonts w:asciiTheme="minorHAnsi" w:hAnsiTheme="minorHAnsi" w:cstheme="minorHAnsi"/>
          <w:bCs/>
          <w:sz w:val="24"/>
          <w:szCs w:val="24"/>
        </w:rPr>
        <w:br/>
        <w:t xml:space="preserve">z wykonania budżetu Miasta Mława za 2021 r. Prezentacja stanowi załącznik do protokołu. </w:t>
      </w:r>
    </w:p>
    <w:p w14:paraId="01F6F174" w14:textId="703439B6" w:rsidR="00542C2D" w:rsidRPr="0067399C" w:rsidRDefault="00AC05E6" w:rsidP="0067399C">
      <w:pPr>
        <w:spacing w:before="120" w:after="120"/>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 xml:space="preserve">Burmistrz Miasta Mława Sławomir Kowalewski </w:t>
      </w:r>
      <w:r w:rsidR="0072040B" w:rsidRPr="0067399C">
        <w:rPr>
          <w:rFonts w:asciiTheme="minorHAnsi" w:hAnsiTheme="minorHAnsi" w:cstheme="minorHAnsi"/>
          <w:bCs/>
          <w:sz w:val="24"/>
          <w:szCs w:val="24"/>
        </w:rPr>
        <w:t xml:space="preserve">podsumowując </w:t>
      </w:r>
      <w:r w:rsidRPr="0067399C">
        <w:rPr>
          <w:rFonts w:asciiTheme="minorHAnsi" w:hAnsiTheme="minorHAnsi" w:cstheme="minorHAnsi"/>
          <w:bCs/>
          <w:sz w:val="24"/>
          <w:szCs w:val="24"/>
        </w:rPr>
        <w:t>przestawił</w:t>
      </w:r>
      <w:r w:rsidR="0072040B" w:rsidRPr="0067399C">
        <w:rPr>
          <w:rFonts w:asciiTheme="minorHAnsi" w:hAnsiTheme="minorHAnsi" w:cstheme="minorHAnsi"/>
          <w:bCs/>
          <w:sz w:val="24"/>
          <w:szCs w:val="24"/>
        </w:rPr>
        <w:t xml:space="preserve"> zadania inwestycyjne i remontowe realizowane w 2021 r. Prezentacja stanowi</w:t>
      </w:r>
      <w:r w:rsidRPr="0067399C">
        <w:rPr>
          <w:rFonts w:asciiTheme="minorHAnsi" w:hAnsiTheme="minorHAnsi" w:cstheme="minorHAnsi"/>
          <w:bCs/>
          <w:sz w:val="24"/>
          <w:szCs w:val="24"/>
        </w:rPr>
        <w:t xml:space="preserve"> załącznik do protokołu. </w:t>
      </w:r>
    </w:p>
    <w:p w14:paraId="02F8F9C7" w14:textId="1E96FA0C" w:rsidR="009A09BD" w:rsidRPr="0067399C" w:rsidRDefault="0059045A" w:rsidP="0067399C">
      <w:pPr>
        <w:spacing w:before="120" w:after="120"/>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Projekt uchwały omawiany był na posiedzeniu </w:t>
      </w:r>
      <w:r w:rsidR="00672910" w:rsidRPr="0067399C">
        <w:rPr>
          <w:rFonts w:asciiTheme="minorHAnsi" w:hAnsiTheme="minorHAnsi" w:cstheme="minorHAnsi"/>
          <w:bCs/>
          <w:sz w:val="24"/>
          <w:szCs w:val="24"/>
        </w:rPr>
        <w:t xml:space="preserve">wszystkich </w:t>
      </w:r>
      <w:r w:rsidRPr="0067399C">
        <w:rPr>
          <w:rFonts w:asciiTheme="minorHAnsi" w:hAnsiTheme="minorHAnsi" w:cstheme="minorHAnsi"/>
          <w:bCs/>
          <w:sz w:val="24"/>
          <w:szCs w:val="24"/>
        </w:rPr>
        <w:t xml:space="preserve">Komisji </w:t>
      </w:r>
      <w:r w:rsidR="00672910" w:rsidRPr="0067399C">
        <w:rPr>
          <w:rFonts w:asciiTheme="minorHAnsi" w:hAnsiTheme="minorHAnsi" w:cstheme="minorHAnsi"/>
          <w:bCs/>
          <w:sz w:val="24"/>
          <w:szCs w:val="24"/>
        </w:rPr>
        <w:t xml:space="preserve">- </w:t>
      </w:r>
      <w:r w:rsidR="00672910" w:rsidRPr="0067399C">
        <w:rPr>
          <w:rFonts w:asciiTheme="minorHAnsi" w:hAnsiTheme="minorHAnsi" w:cstheme="minorHAnsi"/>
          <w:bCs/>
          <w:color w:val="000000" w:themeColor="text1"/>
          <w:sz w:val="24"/>
          <w:szCs w:val="24"/>
        </w:rPr>
        <w:t>Komisji Oświaty, Kultury i Sportu, Komisji ds. Rodziny i Spraw Społecznych, Komisji Bezpieczeństwa Publicznego i Ochrony Przeciwpożarowej, Komisji Budownictwa, Gospodarki Komunalnej, Rolnictwa i Ochrony Środowiska</w:t>
      </w:r>
      <w:r w:rsidR="00672910" w:rsidRPr="0067399C">
        <w:rPr>
          <w:rFonts w:asciiTheme="minorHAnsi" w:hAnsiTheme="minorHAnsi" w:cstheme="minorHAnsi"/>
          <w:bCs/>
          <w:sz w:val="24"/>
          <w:szCs w:val="24"/>
        </w:rPr>
        <w:t xml:space="preserve"> oraz Komisji Rozwoju Gospodarczego i Budżetu i uzyskał pozytywną opinię.</w:t>
      </w:r>
    </w:p>
    <w:p w14:paraId="53FA70D3" w14:textId="04293D9F" w:rsidR="00AC05E6" w:rsidRPr="0067399C" w:rsidRDefault="00672910"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Radny Marek Kiełbiński</w:t>
      </w:r>
    </w:p>
    <w:p w14:paraId="4FC2EDCA" w14:textId="2EF1754E" w:rsidR="00672910" w:rsidRPr="0067399C" w:rsidRDefault="00C34F78"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t>Jaka kwota podatku od osób prawnych trafia do budżetu Miasta i jaka część tego podatku pochodzi z firmy LG?</w:t>
      </w:r>
    </w:p>
    <w:p w14:paraId="002E106D" w14:textId="32BE260A" w:rsidR="00C34F78" w:rsidRPr="0067399C" w:rsidRDefault="00C34F78"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 xml:space="preserve">Skarbnik Miasta </w:t>
      </w:r>
      <w:r w:rsidR="00782479" w:rsidRPr="0067399C">
        <w:rPr>
          <w:rFonts w:asciiTheme="minorHAnsi" w:hAnsiTheme="minorHAnsi" w:cstheme="minorHAnsi"/>
          <w:bCs/>
          <w:sz w:val="24"/>
          <w:szCs w:val="24"/>
        </w:rPr>
        <w:t xml:space="preserve">Justyna </w:t>
      </w:r>
      <w:proofErr w:type="spellStart"/>
      <w:r w:rsidR="00782479" w:rsidRPr="0067399C">
        <w:rPr>
          <w:rFonts w:asciiTheme="minorHAnsi" w:hAnsiTheme="minorHAnsi" w:cstheme="minorHAnsi"/>
          <w:bCs/>
          <w:sz w:val="24"/>
          <w:szCs w:val="24"/>
        </w:rPr>
        <w:t>Aptewicz</w:t>
      </w:r>
      <w:proofErr w:type="spellEnd"/>
    </w:p>
    <w:p w14:paraId="18E54BD3" w14:textId="588816E6" w:rsidR="001A61D7" w:rsidRPr="0067399C" w:rsidRDefault="00142CC6"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t xml:space="preserve">Podatek pochodzący z firmy LG jest na podobnym poziomie jak podatek od </w:t>
      </w:r>
      <w:r w:rsidR="00B91E9B" w:rsidRPr="0067399C">
        <w:rPr>
          <w:rFonts w:asciiTheme="minorHAnsi" w:hAnsiTheme="minorHAnsi" w:cstheme="minorHAnsi"/>
          <w:bCs/>
          <w:sz w:val="24"/>
          <w:szCs w:val="24"/>
        </w:rPr>
        <w:t xml:space="preserve">nieruchomości od </w:t>
      </w:r>
      <w:r w:rsidRPr="0067399C">
        <w:rPr>
          <w:rFonts w:asciiTheme="minorHAnsi" w:hAnsiTheme="minorHAnsi" w:cstheme="minorHAnsi"/>
          <w:bCs/>
          <w:sz w:val="24"/>
          <w:szCs w:val="24"/>
        </w:rPr>
        <w:t>wszystkich osób fizycznych z terenu Miasta Mława</w:t>
      </w:r>
      <w:r w:rsidR="009C7F2B" w:rsidRPr="0067399C">
        <w:rPr>
          <w:rFonts w:asciiTheme="minorHAnsi" w:hAnsiTheme="minorHAnsi" w:cstheme="minorHAnsi"/>
          <w:bCs/>
          <w:sz w:val="24"/>
          <w:szCs w:val="24"/>
        </w:rPr>
        <w:t>, czyli w granicach 7 000 000 zł.</w:t>
      </w:r>
    </w:p>
    <w:p w14:paraId="684EA711" w14:textId="30F77E6A" w:rsidR="00142CC6" w:rsidRPr="0067399C" w:rsidRDefault="00142CC6"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 xml:space="preserve">Radny Marcin </w:t>
      </w:r>
      <w:proofErr w:type="spellStart"/>
      <w:r w:rsidRPr="0067399C">
        <w:rPr>
          <w:rFonts w:asciiTheme="minorHAnsi" w:hAnsiTheme="minorHAnsi" w:cstheme="minorHAnsi"/>
          <w:bCs/>
          <w:sz w:val="24"/>
          <w:szCs w:val="24"/>
        </w:rPr>
        <w:t>Burchacki</w:t>
      </w:r>
      <w:proofErr w:type="spellEnd"/>
    </w:p>
    <w:p w14:paraId="5A709B02" w14:textId="36FA1919" w:rsidR="008E7B1A" w:rsidRPr="0067399C" w:rsidRDefault="00142CC6"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t xml:space="preserve">Podatek od osób prawnych (CIT). Plan na 2021 r. zakładał 4 000 000 zł, wykonanie </w:t>
      </w:r>
      <w:r w:rsidR="009531EA" w:rsidRPr="0067399C">
        <w:rPr>
          <w:rFonts w:asciiTheme="minorHAnsi" w:hAnsiTheme="minorHAnsi" w:cstheme="minorHAnsi"/>
          <w:bCs/>
          <w:sz w:val="24"/>
          <w:szCs w:val="24"/>
        </w:rPr>
        <w:br/>
      </w:r>
      <w:r w:rsidRPr="0067399C">
        <w:rPr>
          <w:rFonts w:asciiTheme="minorHAnsi" w:hAnsiTheme="minorHAnsi" w:cstheme="minorHAnsi"/>
          <w:bCs/>
          <w:sz w:val="24"/>
          <w:szCs w:val="24"/>
        </w:rPr>
        <w:t>ok. 11 300 000 zł.</w:t>
      </w:r>
      <w:r w:rsidR="00C74269" w:rsidRPr="0067399C">
        <w:rPr>
          <w:rFonts w:asciiTheme="minorHAnsi" w:hAnsiTheme="minorHAnsi" w:cstheme="minorHAnsi"/>
          <w:bCs/>
          <w:sz w:val="24"/>
          <w:szCs w:val="24"/>
        </w:rPr>
        <w:t xml:space="preserve"> Jak wygląda proces planowania</w:t>
      </w:r>
      <w:r w:rsidR="00BF77E0" w:rsidRPr="0067399C">
        <w:rPr>
          <w:rFonts w:asciiTheme="minorHAnsi" w:hAnsiTheme="minorHAnsi" w:cstheme="minorHAnsi"/>
          <w:bCs/>
          <w:sz w:val="24"/>
          <w:szCs w:val="24"/>
        </w:rPr>
        <w:t xml:space="preserve"> podatku na podstawie dochodów podatku CIT</w:t>
      </w:r>
      <w:r w:rsidR="00C74269" w:rsidRPr="0067399C">
        <w:rPr>
          <w:rFonts w:asciiTheme="minorHAnsi" w:hAnsiTheme="minorHAnsi" w:cstheme="minorHAnsi"/>
          <w:bCs/>
          <w:sz w:val="24"/>
          <w:szCs w:val="24"/>
        </w:rPr>
        <w:t xml:space="preserve">? </w:t>
      </w:r>
    </w:p>
    <w:p w14:paraId="55F67F04" w14:textId="747227DF" w:rsidR="00C74269" w:rsidRPr="0067399C" w:rsidRDefault="00C74269"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 xml:space="preserve">Skarbnik Miasta Justyna </w:t>
      </w:r>
      <w:proofErr w:type="spellStart"/>
      <w:r w:rsidRPr="0067399C">
        <w:rPr>
          <w:rFonts w:asciiTheme="minorHAnsi" w:hAnsiTheme="minorHAnsi" w:cstheme="minorHAnsi"/>
          <w:bCs/>
          <w:sz w:val="24"/>
          <w:szCs w:val="24"/>
        </w:rPr>
        <w:t>Aptewicz</w:t>
      </w:r>
      <w:proofErr w:type="spellEnd"/>
    </w:p>
    <w:p w14:paraId="00D36396" w14:textId="184EDE17" w:rsidR="00C74269" w:rsidRPr="0067399C" w:rsidRDefault="00036283"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t xml:space="preserve">Planowanie podatku odbywa się zgodnie z zasadą ostrożności – w 2020 r. był </w:t>
      </w:r>
      <w:r w:rsidR="000D2254" w:rsidRPr="0067399C">
        <w:rPr>
          <w:rFonts w:asciiTheme="minorHAnsi" w:hAnsiTheme="minorHAnsi" w:cstheme="minorHAnsi"/>
          <w:bCs/>
          <w:sz w:val="24"/>
          <w:szCs w:val="24"/>
        </w:rPr>
        <w:br/>
      </w:r>
      <w:r w:rsidRPr="0067399C">
        <w:rPr>
          <w:rFonts w:asciiTheme="minorHAnsi" w:hAnsiTheme="minorHAnsi" w:cstheme="minorHAnsi"/>
          <w:bCs/>
          <w:sz w:val="24"/>
          <w:szCs w:val="24"/>
        </w:rPr>
        <w:t>na poziomie 5 000 000 zł. Staramy się planować podatek zgodnie z zasadą ostrożności, ponieważ lepiej zakładać w ten sposób niż przeszacować.</w:t>
      </w:r>
      <w:r w:rsidR="00BF77E0" w:rsidRPr="0067399C">
        <w:rPr>
          <w:rFonts w:asciiTheme="minorHAnsi" w:hAnsiTheme="minorHAnsi" w:cstheme="minorHAnsi"/>
          <w:bCs/>
          <w:sz w:val="24"/>
          <w:szCs w:val="24"/>
        </w:rPr>
        <w:t xml:space="preserve"> Planując brano pod uwagę, że rok ubiegły był rokiem pandemicznym. W ciągu roku nie było potrzeby zmiany planów, </w:t>
      </w:r>
      <w:r w:rsidR="000D2254" w:rsidRPr="0067399C">
        <w:rPr>
          <w:rFonts w:asciiTheme="minorHAnsi" w:hAnsiTheme="minorHAnsi" w:cstheme="minorHAnsi"/>
          <w:bCs/>
          <w:sz w:val="24"/>
          <w:szCs w:val="24"/>
        </w:rPr>
        <w:br/>
      </w:r>
      <w:r w:rsidR="00BF77E0" w:rsidRPr="0067399C">
        <w:rPr>
          <w:rFonts w:asciiTheme="minorHAnsi" w:hAnsiTheme="minorHAnsi" w:cstheme="minorHAnsi"/>
          <w:bCs/>
          <w:sz w:val="24"/>
          <w:szCs w:val="24"/>
        </w:rPr>
        <w:t>ponieważ Miasto nie emitowało żadnych obligacji.</w:t>
      </w:r>
    </w:p>
    <w:p w14:paraId="26FD606A" w14:textId="2A111BDC" w:rsidR="00EB6FED" w:rsidRPr="0067399C" w:rsidRDefault="00B02E4A"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 xml:space="preserve">Radny Marcin </w:t>
      </w:r>
      <w:proofErr w:type="spellStart"/>
      <w:r w:rsidRPr="0067399C">
        <w:rPr>
          <w:rFonts w:asciiTheme="minorHAnsi" w:hAnsiTheme="minorHAnsi" w:cstheme="minorHAnsi"/>
          <w:bCs/>
          <w:sz w:val="24"/>
          <w:szCs w:val="24"/>
        </w:rPr>
        <w:t>Burchacki</w:t>
      </w:r>
      <w:proofErr w:type="spellEnd"/>
    </w:p>
    <w:p w14:paraId="6D6680B0" w14:textId="3E444563" w:rsidR="00B02E4A" w:rsidRPr="0067399C" w:rsidRDefault="00B02E4A"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ab/>
        <w:t>Czy różnica między planowanym, a wykonanym podatkiem stanowi nadwyżkę budżetową?</w:t>
      </w:r>
    </w:p>
    <w:p w14:paraId="5C26BDCE" w14:textId="4CB6ABF7" w:rsidR="00B02E4A" w:rsidRPr="0067399C" w:rsidRDefault="00B02E4A"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 xml:space="preserve">Skarbnik Miasta Justyna </w:t>
      </w:r>
      <w:proofErr w:type="spellStart"/>
      <w:r w:rsidRPr="0067399C">
        <w:rPr>
          <w:rFonts w:asciiTheme="minorHAnsi" w:hAnsiTheme="minorHAnsi" w:cstheme="minorHAnsi"/>
          <w:bCs/>
          <w:sz w:val="24"/>
          <w:szCs w:val="24"/>
        </w:rPr>
        <w:t>Aptewicz</w:t>
      </w:r>
      <w:proofErr w:type="spellEnd"/>
    </w:p>
    <w:p w14:paraId="16EFF5C1" w14:textId="18F3B151" w:rsidR="00B02E4A" w:rsidRPr="0067399C" w:rsidRDefault="00B02E4A" w:rsidP="0067399C">
      <w:pPr>
        <w:spacing w:before="120" w:after="120"/>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Tak.</w:t>
      </w:r>
    </w:p>
    <w:p w14:paraId="2A5A8D33" w14:textId="360547C2" w:rsidR="001A61D7" w:rsidRPr="0067399C" w:rsidRDefault="00D87D0D"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 xml:space="preserve">Radny Marcin </w:t>
      </w:r>
      <w:proofErr w:type="spellStart"/>
      <w:r w:rsidRPr="0067399C">
        <w:rPr>
          <w:rFonts w:asciiTheme="minorHAnsi" w:hAnsiTheme="minorHAnsi" w:cstheme="minorHAnsi"/>
          <w:bCs/>
          <w:sz w:val="24"/>
          <w:szCs w:val="24"/>
        </w:rPr>
        <w:t>Burchacki</w:t>
      </w:r>
      <w:proofErr w:type="spellEnd"/>
    </w:p>
    <w:p w14:paraId="039EAAF5" w14:textId="64BAAF97" w:rsidR="00D87D0D" w:rsidRPr="0067399C" w:rsidRDefault="00D87D0D" w:rsidP="0067399C">
      <w:pPr>
        <w:spacing w:before="120" w:after="120"/>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Miasto nie emitowało obligacji</w:t>
      </w:r>
      <w:r w:rsidR="00AA0F07" w:rsidRPr="0067399C">
        <w:rPr>
          <w:rFonts w:asciiTheme="minorHAnsi" w:hAnsiTheme="minorHAnsi" w:cstheme="minorHAnsi"/>
          <w:bCs/>
          <w:sz w:val="24"/>
          <w:szCs w:val="24"/>
        </w:rPr>
        <w:t xml:space="preserve"> w 2021 r.</w:t>
      </w:r>
      <w:r w:rsidRPr="0067399C">
        <w:rPr>
          <w:rFonts w:asciiTheme="minorHAnsi" w:hAnsiTheme="minorHAnsi" w:cstheme="minorHAnsi"/>
          <w:bCs/>
          <w:sz w:val="24"/>
          <w:szCs w:val="24"/>
        </w:rPr>
        <w:t xml:space="preserve"> – czyli Miasto się nie zadłużało – za to należy się pochwała. </w:t>
      </w:r>
    </w:p>
    <w:p w14:paraId="3C1CC3CA" w14:textId="1D1B136A" w:rsidR="00F7796A" w:rsidRPr="0067399C" w:rsidRDefault="00D87D0D"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 xml:space="preserve">Skarbnik Miasta Justyna </w:t>
      </w:r>
      <w:proofErr w:type="spellStart"/>
      <w:r w:rsidRPr="0067399C">
        <w:rPr>
          <w:rFonts w:asciiTheme="minorHAnsi" w:hAnsiTheme="minorHAnsi" w:cstheme="minorHAnsi"/>
          <w:bCs/>
          <w:sz w:val="24"/>
          <w:szCs w:val="24"/>
          <w:lang w:eastAsia="pl-PL"/>
        </w:rPr>
        <w:t>Aptewicz</w:t>
      </w:r>
      <w:proofErr w:type="spellEnd"/>
    </w:p>
    <w:p w14:paraId="15E7B1D3" w14:textId="52F0556F" w:rsidR="00D87D0D" w:rsidRPr="0067399C" w:rsidRDefault="00D87D0D" w:rsidP="0067399C">
      <w:pPr>
        <w:ind w:firstLine="708"/>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 xml:space="preserve">CIT w 2021 r. był rekordowy. W latach poprzednich był na poziomie ok. 5 000 000 zł. Nie było łatwo zaplanować wysokość podatku </w:t>
      </w:r>
      <w:r w:rsidR="00AA0F07" w:rsidRPr="0067399C">
        <w:rPr>
          <w:rFonts w:asciiTheme="minorHAnsi" w:hAnsiTheme="minorHAnsi" w:cstheme="minorHAnsi"/>
          <w:bCs/>
          <w:sz w:val="24"/>
          <w:szCs w:val="24"/>
          <w:lang w:eastAsia="pl-PL"/>
        </w:rPr>
        <w:t xml:space="preserve">CIT </w:t>
      </w:r>
      <w:r w:rsidRPr="0067399C">
        <w:rPr>
          <w:rFonts w:asciiTheme="minorHAnsi" w:hAnsiTheme="minorHAnsi" w:cstheme="minorHAnsi"/>
          <w:bCs/>
          <w:sz w:val="24"/>
          <w:szCs w:val="24"/>
          <w:lang w:eastAsia="pl-PL"/>
        </w:rPr>
        <w:t xml:space="preserve">na rok następny </w:t>
      </w:r>
      <w:r w:rsidR="00E07547" w:rsidRPr="0067399C">
        <w:rPr>
          <w:rFonts w:asciiTheme="minorHAnsi" w:hAnsiTheme="minorHAnsi" w:cstheme="minorHAnsi"/>
          <w:bCs/>
          <w:sz w:val="24"/>
          <w:szCs w:val="24"/>
          <w:lang w:eastAsia="pl-PL"/>
        </w:rPr>
        <w:t xml:space="preserve">- </w:t>
      </w:r>
      <w:r w:rsidRPr="0067399C">
        <w:rPr>
          <w:rFonts w:asciiTheme="minorHAnsi" w:hAnsiTheme="minorHAnsi" w:cstheme="minorHAnsi"/>
          <w:bCs/>
          <w:sz w:val="24"/>
          <w:szCs w:val="24"/>
          <w:lang w:eastAsia="pl-PL"/>
        </w:rPr>
        <w:t>miało miejsce planowanie wysokości podatku w trudnej rzeczywistości</w:t>
      </w:r>
      <w:r w:rsidR="00AA0F07" w:rsidRPr="0067399C">
        <w:rPr>
          <w:rFonts w:asciiTheme="minorHAnsi" w:hAnsiTheme="minorHAnsi" w:cstheme="minorHAnsi"/>
          <w:bCs/>
          <w:sz w:val="24"/>
          <w:szCs w:val="24"/>
          <w:lang w:eastAsia="pl-PL"/>
        </w:rPr>
        <w:t>, a nie kreowanie dochodu.</w:t>
      </w:r>
    </w:p>
    <w:p w14:paraId="0FB209C6" w14:textId="436E77AC" w:rsidR="00D87D0D" w:rsidRPr="0067399C" w:rsidRDefault="00E443CD"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Radny Michał Nowakowski</w:t>
      </w:r>
    </w:p>
    <w:p w14:paraId="58EE12B2" w14:textId="0FC80C98" w:rsidR="009531EA" w:rsidRPr="0067399C" w:rsidRDefault="00E443CD" w:rsidP="0067399C">
      <w:pPr>
        <w:ind w:firstLine="708"/>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 xml:space="preserve">Pochwalił działania władz Miasta. Podkreślił, że inwestycje przeprowadzane </w:t>
      </w:r>
      <w:r w:rsidR="00E07547" w:rsidRPr="0067399C">
        <w:rPr>
          <w:rFonts w:asciiTheme="minorHAnsi" w:hAnsiTheme="minorHAnsi" w:cstheme="minorHAnsi"/>
          <w:bCs/>
          <w:sz w:val="24"/>
          <w:szCs w:val="24"/>
          <w:lang w:eastAsia="pl-PL"/>
        </w:rPr>
        <w:br/>
      </w:r>
      <w:r w:rsidRPr="0067399C">
        <w:rPr>
          <w:rFonts w:asciiTheme="minorHAnsi" w:hAnsiTheme="minorHAnsi" w:cstheme="minorHAnsi"/>
          <w:bCs/>
          <w:sz w:val="24"/>
          <w:szCs w:val="24"/>
          <w:lang w:eastAsia="pl-PL"/>
        </w:rPr>
        <w:t>są równomiernie na terenie Miasta Mława.</w:t>
      </w:r>
    </w:p>
    <w:p w14:paraId="2C333E15" w14:textId="0AC9DE52" w:rsidR="00E443CD" w:rsidRPr="0067399C" w:rsidRDefault="00E443CD"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Radny Mariusz Dziubiński</w:t>
      </w:r>
    </w:p>
    <w:p w14:paraId="36AC74CC" w14:textId="7BEEF84E" w:rsidR="002A2007" w:rsidRPr="0067399C" w:rsidRDefault="00E443CD"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ab/>
        <w:t>Podziękował za szlaban, który został zamontowany przy Szkole Podstawowej Nr 3. Radny dostrzega korzyści, które powstały dzięki temu rozwiązaniu.</w:t>
      </w:r>
      <w:r w:rsidR="002A2007" w:rsidRPr="0067399C">
        <w:rPr>
          <w:rFonts w:asciiTheme="minorHAnsi" w:hAnsiTheme="minorHAnsi" w:cstheme="minorHAnsi"/>
          <w:bCs/>
          <w:sz w:val="24"/>
          <w:szCs w:val="24"/>
          <w:lang w:eastAsia="pl-PL"/>
        </w:rPr>
        <w:t> </w:t>
      </w:r>
      <w:r w:rsidRPr="0067399C">
        <w:rPr>
          <w:rFonts w:asciiTheme="minorHAnsi" w:hAnsiTheme="minorHAnsi" w:cstheme="minorHAnsi"/>
          <w:bCs/>
          <w:sz w:val="24"/>
          <w:szCs w:val="24"/>
          <w:lang w:eastAsia="pl-PL"/>
        </w:rPr>
        <w:t xml:space="preserve">Najważniejszym, </w:t>
      </w:r>
      <w:r w:rsidRPr="0067399C">
        <w:rPr>
          <w:rFonts w:asciiTheme="minorHAnsi" w:hAnsiTheme="minorHAnsi" w:cstheme="minorHAnsi"/>
          <w:bCs/>
          <w:sz w:val="24"/>
          <w:szCs w:val="24"/>
          <w:lang w:eastAsia="pl-PL"/>
        </w:rPr>
        <w:br/>
        <w:t>które zasługuje na podkreślenie jest poprawienie bezpieczeństwa dzieci</w:t>
      </w:r>
      <w:r w:rsidR="001A16CE" w:rsidRPr="0067399C">
        <w:rPr>
          <w:rFonts w:asciiTheme="minorHAnsi" w:hAnsiTheme="minorHAnsi" w:cstheme="minorHAnsi"/>
          <w:bCs/>
          <w:sz w:val="24"/>
          <w:szCs w:val="24"/>
          <w:lang w:eastAsia="pl-PL"/>
        </w:rPr>
        <w:t xml:space="preserve">. </w:t>
      </w:r>
    </w:p>
    <w:p w14:paraId="4F507A06" w14:textId="3DE2350A" w:rsidR="00923367" w:rsidRPr="0067399C" w:rsidRDefault="00923367"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Radna Urszula </w:t>
      </w:r>
      <w:proofErr w:type="spellStart"/>
      <w:r w:rsidRPr="0067399C">
        <w:rPr>
          <w:rFonts w:asciiTheme="minorHAnsi" w:eastAsia="Times New Roman" w:hAnsiTheme="minorHAnsi" w:cstheme="minorHAnsi"/>
          <w:bCs/>
          <w:color w:val="000000" w:themeColor="text1"/>
          <w:sz w:val="24"/>
          <w:szCs w:val="24"/>
        </w:rPr>
        <w:t>Sasiak</w:t>
      </w:r>
      <w:proofErr w:type="spellEnd"/>
    </w:p>
    <w:p w14:paraId="2A19A783" w14:textId="0915AF00" w:rsidR="00923367" w:rsidRPr="0067399C" w:rsidRDefault="003C220C"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Wskazuje </w:t>
      </w:r>
      <w:r w:rsidR="00923367" w:rsidRPr="0067399C">
        <w:rPr>
          <w:rFonts w:asciiTheme="minorHAnsi" w:eastAsia="Times New Roman" w:hAnsiTheme="minorHAnsi" w:cstheme="minorHAnsi"/>
          <w:bCs/>
          <w:color w:val="000000" w:themeColor="text1"/>
          <w:sz w:val="24"/>
          <w:szCs w:val="24"/>
        </w:rPr>
        <w:t xml:space="preserve">konieczność wybudowania tunelu </w:t>
      </w:r>
      <w:r w:rsidRPr="0067399C">
        <w:rPr>
          <w:rFonts w:asciiTheme="minorHAnsi" w:eastAsia="Times New Roman" w:hAnsiTheme="minorHAnsi" w:cstheme="minorHAnsi"/>
          <w:bCs/>
          <w:color w:val="000000" w:themeColor="text1"/>
          <w:sz w:val="24"/>
          <w:szCs w:val="24"/>
        </w:rPr>
        <w:t xml:space="preserve">pod torami – podkreśla, że mieszkańcy czekają na niego 12 lat. </w:t>
      </w:r>
    </w:p>
    <w:p w14:paraId="1FE75444" w14:textId="4217DFE2" w:rsidR="003C220C" w:rsidRPr="0067399C" w:rsidRDefault="003C220C"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Radny Krzysztof </w:t>
      </w:r>
      <w:proofErr w:type="spellStart"/>
      <w:r w:rsidRPr="0067399C">
        <w:rPr>
          <w:rFonts w:asciiTheme="minorHAnsi" w:eastAsia="Times New Roman" w:hAnsiTheme="minorHAnsi" w:cstheme="minorHAnsi"/>
          <w:bCs/>
          <w:color w:val="000000" w:themeColor="text1"/>
          <w:sz w:val="24"/>
          <w:szCs w:val="24"/>
        </w:rPr>
        <w:t>Bartoszczyk</w:t>
      </w:r>
      <w:proofErr w:type="spellEnd"/>
    </w:p>
    <w:p w14:paraId="28F4A8A9" w14:textId="4ABB626A" w:rsidR="003C220C" w:rsidRPr="0067399C" w:rsidRDefault="003C220C"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Podkreśla, że </w:t>
      </w:r>
      <w:r w:rsidR="009D146A" w:rsidRPr="0067399C">
        <w:rPr>
          <w:rFonts w:asciiTheme="minorHAnsi" w:eastAsia="Times New Roman" w:hAnsiTheme="minorHAnsi" w:cstheme="minorHAnsi"/>
          <w:bCs/>
          <w:color w:val="000000" w:themeColor="text1"/>
          <w:sz w:val="24"/>
          <w:szCs w:val="24"/>
        </w:rPr>
        <w:t xml:space="preserve">Miasto skupia się na remoncie ulic, chodników, kanalizacji sanitarnej. </w:t>
      </w:r>
      <w:r w:rsidR="009D146A" w:rsidRPr="0067399C">
        <w:rPr>
          <w:rFonts w:asciiTheme="minorHAnsi" w:eastAsia="Times New Roman" w:hAnsiTheme="minorHAnsi" w:cstheme="minorHAnsi"/>
          <w:bCs/>
          <w:color w:val="000000" w:themeColor="text1"/>
          <w:sz w:val="24"/>
          <w:szCs w:val="24"/>
        </w:rPr>
        <w:br/>
        <w:t xml:space="preserve">Są to ważne aspekty – ale gdzie w tym wszystkim jest miejsce na relaks? Radny zaznacza, </w:t>
      </w:r>
      <w:r w:rsidR="009D146A" w:rsidRPr="0067399C">
        <w:rPr>
          <w:rFonts w:asciiTheme="minorHAnsi" w:eastAsia="Times New Roman" w:hAnsiTheme="minorHAnsi" w:cstheme="minorHAnsi"/>
          <w:bCs/>
          <w:color w:val="000000" w:themeColor="text1"/>
          <w:sz w:val="24"/>
          <w:szCs w:val="24"/>
        </w:rPr>
        <w:br/>
        <w:t xml:space="preserve">że w ofercie Miasta brakuje miejsc do wypoczynku. </w:t>
      </w:r>
      <w:r w:rsidR="00705564" w:rsidRPr="0067399C">
        <w:rPr>
          <w:rFonts w:asciiTheme="minorHAnsi" w:eastAsia="Times New Roman" w:hAnsiTheme="minorHAnsi" w:cstheme="minorHAnsi"/>
          <w:bCs/>
          <w:color w:val="000000" w:themeColor="text1"/>
          <w:sz w:val="24"/>
          <w:szCs w:val="24"/>
        </w:rPr>
        <w:t>Być może warto zaplanować budowę nowego pomostu czy też plaży?</w:t>
      </w:r>
    </w:p>
    <w:p w14:paraId="21A18C10" w14:textId="21C2FADA" w:rsidR="009D146A" w:rsidRPr="0067399C" w:rsidRDefault="009D146A"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Burmistrz Miasta Mława Sławomir Kowalewski</w:t>
      </w:r>
    </w:p>
    <w:p w14:paraId="4BEDA371" w14:textId="509F7A4A" w:rsidR="001D078D" w:rsidRPr="0067399C" w:rsidRDefault="00705564"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lastRenderedPageBreak/>
        <w:tab/>
        <w:t xml:space="preserve">Podkreśla, aby zapoznać się z topografią miasta. </w:t>
      </w:r>
      <w:r w:rsidR="00274797" w:rsidRPr="0067399C">
        <w:rPr>
          <w:rFonts w:asciiTheme="minorHAnsi" w:eastAsia="Times New Roman" w:hAnsiTheme="minorHAnsi" w:cstheme="minorHAnsi"/>
          <w:bCs/>
          <w:color w:val="000000" w:themeColor="text1"/>
          <w:sz w:val="24"/>
          <w:szCs w:val="24"/>
        </w:rPr>
        <w:t xml:space="preserve">Burmistrz podkreślił, że jest organem wykonawczym – jest otwarty na propozycje. Czeka na inicjatywę Radnych. </w:t>
      </w:r>
    </w:p>
    <w:p w14:paraId="3FEEF984" w14:textId="39EF8667" w:rsidR="00274797" w:rsidRPr="0067399C" w:rsidRDefault="00274797"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Radna Zofia Kazimierska</w:t>
      </w:r>
    </w:p>
    <w:p w14:paraId="634AE815" w14:textId="0C3DEF43" w:rsidR="007940C6" w:rsidRPr="0067399C" w:rsidRDefault="007940C6"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t xml:space="preserve">Nie zgadza się ze stwierdzeniem, że w Mławie nie ma gdzie odpoczywać. </w:t>
      </w:r>
      <w:r w:rsidR="00910201" w:rsidRPr="0067399C">
        <w:rPr>
          <w:rFonts w:asciiTheme="minorHAnsi" w:eastAsia="Times New Roman" w:hAnsiTheme="minorHAnsi" w:cstheme="minorHAnsi"/>
          <w:bCs/>
          <w:color w:val="000000" w:themeColor="text1"/>
          <w:sz w:val="24"/>
          <w:szCs w:val="24"/>
        </w:rPr>
        <w:t>Zaznacza,</w:t>
      </w:r>
      <w:r w:rsidRPr="0067399C">
        <w:rPr>
          <w:rFonts w:asciiTheme="minorHAnsi" w:eastAsia="Times New Roman" w:hAnsiTheme="minorHAnsi" w:cstheme="minorHAnsi"/>
          <w:bCs/>
          <w:color w:val="000000" w:themeColor="text1"/>
          <w:sz w:val="24"/>
          <w:szCs w:val="24"/>
        </w:rPr>
        <w:t xml:space="preserve"> </w:t>
      </w:r>
      <w:r w:rsidRPr="0067399C">
        <w:rPr>
          <w:rFonts w:asciiTheme="minorHAnsi" w:eastAsia="Times New Roman" w:hAnsiTheme="minorHAnsi" w:cstheme="minorHAnsi"/>
          <w:bCs/>
          <w:color w:val="000000" w:themeColor="text1"/>
          <w:sz w:val="24"/>
          <w:szCs w:val="24"/>
        </w:rPr>
        <w:br/>
        <w:t>że w mieście czynnie działa środowisko działkowców. Miasto przeznaczyło środki na ich funkcjonowanie.</w:t>
      </w:r>
    </w:p>
    <w:p w14:paraId="0FCDE923" w14:textId="68F6E8B9" w:rsidR="007940C6" w:rsidRPr="0067399C" w:rsidRDefault="007940C6"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Radny Michał Nowakowski</w:t>
      </w:r>
    </w:p>
    <w:p w14:paraId="2AAFC931" w14:textId="7189F7C6" w:rsidR="007940C6" w:rsidRPr="0067399C" w:rsidRDefault="007940C6"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Nawiązał do wypowiedzi Radnej Urszuli </w:t>
      </w:r>
      <w:proofErr w:type="spellStart"/>
      <w:r w:rsidRPr="0067399C">
        <w:rPr>
          <w:rFonts w:asciiTheme="minorHAnsi" w:eastAsia="Times New Roman" w:hAnsiTheme="minorHAnsi" w:cstheme="minorHAnsi"/>
          <w:bCs/>
          <w:color w:val="000000" w:themeColor="text1"/>
          <w:sz w:val="24"/>
          <w:szCs w:val="24"/>
        </w:rPr>
        <w:t>Sasiak</w:t>
      </w:r>
      <w:proofErr w:type="spellEnd"/>
      <w:r w:rsidRPr="0067399C">
        <w:rPr>
          <w:rFonts w:asciiTheme="minorHAnsi" w:eastAsia="Times New Roman" w:hAnsiTheme="minorHAnsi" w:cstheme="minorHAnsi"/>
          <w:bCs/>
          <w:color w:val="000000" w:themeColor="text1"/>
          <w:sz w:val="24"/>
          <w:szCs w:val="24"/>
        </w:rPr>
        <w:t xml:space="preserve"> – dotyczącej budowy przejścia pod torami na </w:t>
      </w:r>
      <w:proofErr w:type="spellStart"/>
      <w:r w:rsidRPr="0067399C">
        <w:rPr>
          <w:rFonts w:asciiTheme="minorHAnsi" w:eastAsia="Times New Roman" w:hAnsiTheme="minorHAnsi" w:cstheme="minorHAnsi"/>
          <w:bCs/>
          <w:color w:val="000000" w:themeColor="text1"/>
          <w:sz w:val="24"/>
          <w:szCs w:val="24"/>
        </w:rPr>
        <w:t>Zatorzu</w:t>
      </w:r>
      <w:proofErr w:type="spellEnd"/>
      <w:r w:rsidRPr="0067399C">
        <w:rPr>
          <w:rFonts w:asciiTheme="minorHAnsi" w:eastAsia="Times New Roman" w:hAnsiTheme="minorHAnsi" w:cstheme="minorHAnsi"/>
          <w:bCs/>
          <w:color w:val="000000" w:themeColor="text1"/>
          <w:sz w:val="24"/>
          <w:szCs w:val="24"/>
        </w:rPr>
        <w:t>. Przypomniał, że Burmistrz Miasta proponował 3 rozwiązania tego problemu-  to radni Miasta Mława przegłosowali jeden z nich, a dokładnie budowa tunelu pieszo-rowerowego.</w:t>
      </w:r>
    </w:p>
    <w:p w14:paraId="2D225E46" w14:textId="71E5895E" w:rsidR="007940C6" w:rsidRPr="0067399C" w:rsidRDefault="007940C6"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Burmistrz Miasta Mława Sławomir Kowalewski</w:t>
      </w:r>
    </w:p>
    <w:p w14:paraId="60494693" w14:textId="11235B3A" w:rsidR="00947650" w:rsidRPr="0067399C" w:rsidRDefault="007940C6" w:rsidP="0067399C">
      <w:pPr>
        <w:ind w:firstLine="708"/>
        <w:jc w:val="left"/>
        <w:rPr>
          <w:rFonts w:asciiTheme="minorHAnsi" w:eastAsia="Times New Roman" w:hAnsiTheme="minorHAnsi" w:cstheme="minorHAnsi"/>
          <w:bCs/>
          <w:sz w:val="24"/>
          <w:szCs w:val="24"/>
        </w:rPr>
      </w:pPr>
      <w:r w:rsidRPr="0067399C">
        <w:rPr>
          <w:rFonts w:asciiTheme="minorHAnsi" w:eastAsia="Times New Roman" w:hAnsiTheme="minorHAnsi" w:cstheme="minorHAnsi"/>
          <w:bCs/>
          <w:sz w:val="24"/>
          <w:szCs w:val="24"/>
        </w:rPr>
        <w:t>Poinformował, że w ciągu 2 lat, złożone zostały 4 wnioski dotyczące budowy tunelu</w:t>
      </w:r>
      <w:r w:rsidR="000A35EF" w:rsidRPr="0067399C">
        <w:rPr>
          <w:rFonts w:asciiTheme="minorHAnsi" w:eastAsia="Times New Roman" w:hAnsiTheme="minorHAnsi" w:cstheme="minorHAnsi"/>
          <w:bCs/>
          <w:sz w:val="24"/>
          <w:szCs w:val="24"/>
        </w:rPr>
        <w:t xml:space="preserve"> </w:t>
      </w:r>
      <w:r w:rsidRPr="0067399C">
        <w:rPr>
          <w:rFonts w:asciiTheme="minorHAnsi" w:eastAsia="Times New Roman" w:hAnsiTheme="minorHAnsi" w:cstheme="minorHAnsi"/>
          <w:bCs/>
          <w:sz w:val="24"/>
          <w:szCs w:val="24"/>
        </w:rPr>
        <w:t xml:space="preserve">pieszo-rowerowego. </w:t>
      </w:r>
    </w:p>
    <w:p w14:paraId="13BEC761" w14:textId="77777777" w:rsidR="002F317E" w:rsidRPr="0067399C" w:rsidRDefault="002F317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Zastępca Burmistrza Szymon </w:t>
      </w:r>
      <w:proofErr w:type="spellStart"/>
      <w:r w:rsidRPr="0067399C">
        <w:rPr>
          <w:rFonts w:asciiTheme="minorHAnsi" w:eastAsia="Times New Roman" w:hAnsiTheme="minorHAnsi" w:cstheme="minorHAnsi"/>
          <w:bCs/>
          <w:color w:val="000000" w:themeColor="text1"/>
          <w:sz w:val="24"/>
          <w:szCs w:val="24"/>
        </w:rPr>
        <w:t>Zejer</w:t>
      </w:r>
      <w:proofErr w:type="spellEnd"/>
    </w:p>
    <w:p w14:paraId="18F38385" w14:textId="77777777" w:rsidR="002F317E" w:rsidRPr="0067399C" w:rsidRDefault="002F317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t xml:space="preserve">Poinformował, w ramach jakich środków, Miasto Mława składało wnioski </w:t>
      </w:r>
      <w:r w:rsidRPr="0067399C">
        <w:rPr>
          <w:rFonts w:asciiTheme="minorHAnsi" w:eastAsia="Times New Roman" w:hAnsiTheme="minorHAnsi" w:cstheme="minorHAnsi"/>
          <w:bCs/>
          <w:color w:val="000000" w:themeColor="text1"/>
          <w:sz w:val="24"/>
          <w:szCs w:val="24"/>
        </w:rPr>
        <w:br/>
        <w:t xml:space="preserve">o dofinansowanie na budowę tunelu pieszo-rowerowego. Zaznaczył, że nie wszystkie programy wpisują się w tunel pieszo-rowerowy. </w:t>
      </w:r>
    </w:p>
    <w:p w14:paraId="51095065" w14:textId="77777777" w:rsidR="002F317E" w:rsidRPr="0067399C" w:rsidRDefault="002F317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W 2020 r. Miasto składało wniosek na pozyskanie środków w ramach Rządowego Funduszu Inwestycji Lokalnych Nabór Nr 2, ponownie w tym samym roku w ramach Rządowego Funduszu Inwestycji Lokalnych Miasto wnioskowało i również nie udało pozyskać się środków.</w:t>
      </w:r>
    </w:p>
    <w:p w14:paraId="6D5E0CAE" w14:textId="77777777" w:rsidR="002F317E" w:rsidRPr="0067399C" w:rsidRDefault="002F317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W 2021 r. pojawił się Program Polski Ład Inwestycje Strategiczne– we wniosku Nr 3 był załączony wniosek dotyczący tunelu pieszo rowerowego – niestety nie uzyskał aprobaty.</w:t>
      </w:r>
    </w:p>
    <w:p w14:paraId="4C194ED2" w14:textId="77777777" w:rsidR="002F317E" w:rsidRPr="0067399C" w:rsidRDefault="002F317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Czwarty wniosek, który został złożony na tunel pieszo- rowerowy – rozstrzygnięcie ma być </w:t>
      </w:r>
      <w:r w:rsidRPr="0067399C">
        <w:rPr>
          <w:rFonts w:asciiTheme="minorHAnsi" w:eastAsia="Times New Roman" w:hAnsiTheme="minorHAnsi" w:cstheme="minorHAnsi"/>
          <w:bCs/>
          <w:color w:val="000000" w:themeColor="text1"/>
          <w:sz w:val="24"/>
          <w:szCs w:val="24"/>
        </w:rPr>
        <w:br/>
        <w:t xml:space="preserve">w pierwszym tygodniu czerwca.  </w:t>
      </w:r>
    </w:p>
    <w:p w14:paraId="3AC43DB4" w14:textId="74AF2C55" w:rsidR="002F317E" w:rsidRPr="0067399C" w:rsidRDefault="002F317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Podsumowując, w przeciągu 2 lat, Miasto Mława złożyło 4 wnioski, dotyczące pozyskania środków na budowę tunelu pieszo-rowerowego.</w:t>
      </w:r>
    </w:p>
    <w:p w14:paraId="36577355" w14:textId="65564C91" w:rsidR="007940C6" w:rsidRPr="0067399C" w:rsidRDefault="007940C6"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Burmistrz Miasta Mława Sławomir Kowalewski</w:t>
      </w:r>
    </w:p>
    <w:p w14:paraId="5D762938" w14:textId="3AD3648B" w:rsidR="007940C6" w:rsidRPr="0067399C" w:rsidRDefault="009C7F08"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Środki rządowe, które Miasto Mława otrzymało na realizację zadania dotyczącego Modernizacji MDK</w:t>
      </w:r>
      <w:r w:rsidR="00415926" w:rsidRPr="0067399C">
        <w:rPr>
          <w:rFonts w:asciiTheme="minorHAnsi" w:eastAsia="Times New Roman" w:hAnsiTheme="minorHAnsi" w:cstheme="minorHAnsi"/>
          <w:bCs/>
          <w:color w:val="000000" w:themeColor="text1"/>
          <w:sz w:val="24"/>
          <w:szCs w:val="24"/>
        </w:rPr>
        <w:t>, Biblioteki i Muzeum</w:t>
      </w:r>
      <w:r w:rsidRPr="0067399C">
        <w:rPr>
          <w:rFonts w:asciiTheme="minorHAnsi" w:eastAsia="Times New Roman" w:hAnsiTheme="minorHAnsi" w:cstheme="minorHAnsi"/>
          <w:bCs/>
          <w:color w:val="000000" w:themeColor="text1"/>
          <w:sz w:val="24"/>
          <w:szCs w:val="24"/>
        </w:rPr>
        <w:t xml:space="preserve"> wynoszą ok. 20 000 000 zł. Na realizację zadania według kosztorysu trzeba będzie przeznaczyć ok. 29 000 000 zł. Jest to wysoki poziom dofinansowania ze środków zewnętrznych, dlatego warto zrealizować to zadanie, by mieć </w:t>
      </w:r>
      <w:r w:rsidR="00415926" w:rsidRPr="0067399C">
        <w:rPr>
          <w:rFonts w:asciiTheme="minorHAnsi" w:eastAsia="Times New Roman" w:hAnsiTheme="minorHAnsi" w:cstheme="minorHAnsi"/>
          <w:bCs/>
          <w:color w:val="000000" w:themeColor="text1"/>
          <w:sz w:val="24"/>
          <w:szCs w:val="24"/>
        </w:rPr>
        <w:br/>
      </w:r>
      <w:r w:rsidRPr="0067399C">
        <w:rPr>
          <w:rFonts w:asciiTheme="minorHAnsi" w:eastAsia="Times New Roman" w:hAnsiTheme="minorHAnsi" w:cstheme="minorHAnsi"/>
          <w:bCs/>
          <w:color w:val="000000" w:themeColor="text1"/>
          <w:sz w:val="24"/>
          <w:szCs w:val="24"/>
        </w:rPr>
        <w:t xml:space="preserve">to o czym w mieście marzymy. Jeśli można byłoby pozyskać środki na budowę przejścia pieszo-rowerowego, na pewno takie wnioski zostałyby przez Miasto złożone i zadanie zrealizowane. </w:t>
      </w:r>
    </w:p>
    <w:p w14:paraId="67FDAA80" w14:textId="4FCC736E" w:rsidR="009C7F08" w:rsidRPr="0067399C" w:rsidRDefault="009C7F0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Radny Michał Pol</w:t>
      </w:r>
    </w:p>
    <w:p w14:paraId="71752A6F" w14:textId="0A5DA69F" w:rsidR="009C7F08" w:rsidRPr="0067399C" w:rsidRDefault="009C7F0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t>Jakiej długości są ścieżki rowerowe na terenie Miasta Mława ?</w:t>
      </w:r>
    </w:p>
    <w:p w14:paraId="45CDEA4B" w14:textId="57383E96" w:rsidR="009C7F08" w:rsidRPr="0067399C" w:rsidRDefault="009C7F0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Burmistrz Miasta Mława </w:t>
      </w:r>
      <w:r w:rsidR="00134D71" w:rsidRPr="0067399C">
        <w:rPr>
          <w:rFonts w:asciiTheme="minorHAnsi" w:eastAsia="Times New Roman" w:hAnsiTheme="minorHAnsi" w:cstheme="minorHAnsi"/>
          <w:bCs/>
          <w:color w:val="000000" w:themeColor="text1"/>
          <w:sz w:val="24"/>
          <w:szCs w:val="24"/>
        </w:rPr>
        <w:t>Sławomir Kowalewski</w:t>
      </w:r>
    </w:p>
    <w:p w14:paraId="00E1D402" w14:textId="5AC4F61F" w:rsidR="00134D71" w:rsidRPr="0067399C" w:rsidRDefault="00134D71"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Ścieżki rowerowe na terenie Miasta wynoszą ok. 10 km. </w:t>
      </w:r>
    </w:p>
    <w:p w14:paraId="3D87C248" w14:textId="1C351FF2" w:rsidR="00B16EAD" w:rsidRPr="0067399C" w:rsidRDefault="00B16EAD" w:rsidP="0067399C">
      <w:pPr>
        <w:jc w:val="left"/>
        <w:rPr>
          <w:rFonts w:asciiTheme="minorHAnsi" w:eastAsia="Times New Roman" w:hAnsiTheme="minorHAnsi" w:cstheme="minorHAnsi"/>
          <w:bCs/>
          <w:color w:val="000000" w:themeColor="text1"/>
          <w:sz w:val="24"/>
          <w:szCs w:val="24"/>
        </w:rPr>
      </w:pPr>
    </w:p>
    <w:p w14:paraId="35699FC0" w14:textId="21036CD0" w:rsidR="00F93F1A" w:rsidRPr="0067399C" w:rsidRDefault="00B16EAD"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lastRenderedPageBreak/>
        <w:t>Więcej głosów w dyskusji nie było.</w:t>
      </w:r>
    </w:p>
    <w:p w14:paraId="57C6CCED" w14:textId="199D884D" w:rsidR="00367BC3" w:rsidRPr="0067399C" w:rsidRDefault="00367BC3"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(16 głosami za, jednogłośnie, przy 4 głosach wstrzymujących się)</w:t>
      </w:r>
    </w:p>
    <w:p w14:paraId="00B0737F" w14:textId="77777777" w:rsidR="00367BC3" w:rsidRPr="0067399C" w:rsidRDefault="00367BC3"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0C4B88FC" w14:textId="2F284E04" w:rsidR="00367BC3" w:rsidRPr="0067399C" w:rsidRDefault="00367BC3"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UCHWAŁĘ Nr XL/514/2022</w:t>
      </w:r>
    </w:p>
    <w:p w14:paraId="1D3C9CE2" w14:textId="395B47B2" w:rsidR="00367BC3" w:rsidRPr="0067399C" w:rsidRDefault="00367BC3" w:rsidP="0067399C">
      <w:pPr>
        <w:ind w:left="643"/>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w sprawie</w:t>
      </w:r>
    </w:p>
    <w:p w14:paraId="38C11F29" w14:textId="77777777" w:rsidR="00367BC3" w:rsidRPr="0067399C" w:rsidRDefault="00367BC3" w:rsidP="0067399C">
      <w:pPr>
        <w:ind w:left="643"/>
        <w:jc w:val="left"/>
        <w:rPr>
          <w:rFonts w:asciiTheme="minorHAnsi" w:hAnsiTheme="minorHAnsi" w:cstheme="minorHAnsi"/>
          <w:bCs/>
          <w:sz w:val="24"/>
          <w:szCs w:val="24"/>
        </w:rPr>
      </w:pPr>
      <w:r w:rsidRPr="0067399C">
        <w:rPr>
          <w:rFonts w:asciiTheme="minorHAnsi" w:hAnsiTheme="minorHAnsi" w:cstheme="minorHAnsi"/>
          <w:bCs/>
          <w:sz w:val="24"/>
          <w:szCs w:val="24"/>
        </w:rPr>
        <w:t xml:space="preserve">zatwierdzenia sprawozdania finansowego Miasta Mława za 2021 r. </w:t>
      </w:r>
    </w:p>
    <w:p w14:paraId="6124663A" w14:textId="1B7221DC" w:rsidR="00415926" w:rsidRPr="0067399C" w:rsidRDefault="00367BC3" w:rsidP="0067399C">
      <w:pPr>
        <w:ind w:left="643"/>
        <w:jc w:val="left"/>
        <w:rPr>
          <w:rFonts w:asciiTheme="minorHAnsi" w:hAnsiTheme="minorHAnsi" w:cstheme="minorHAnsi"/>
          <w:bCs/>
          <w:sz w:val="24"/>
          <w:szCs w:val="24"/>
        </w:rPr>
      </w:pPr>
      <w:r w:rsidRPr="0067399C">
        <w:rPr>
          <w:rFonts w:asciiTheme="minorHAnsi" w:hAnsiTheme="minorHAnsi" w:cstheme="minorHAnsi"/>
          <w:bCs/>
          <w:sz w:val="24"/>
          <w:szCs w:val="24"/>
        </w:rPr>
        <w:t>wraz ze sprawozdaniem z wykonania budżetu miasta Mława za 2021 r.</w:t>
      </w:r>
    </w:p>
    <w:p w14:paraId="4A28A75E" w14:textId="3E6CF2E6" w:rsidR="00F93F1A" w:rsidRPr="0067399C" w:rsidRDefault="00177C51"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Ad. pkt 1</w:t>
      </w:r>
      <w:r w:rsidR="00F93F1A" w:rsidRPr="0067399C">
        <w:rPr>
          <w:rFonts w:asciiTheme="minorHAnsi" w:hAnsiTheme="minorHAnsi" w:cstheme="minorHAnsi"/>
          <w:bCs/>
          <w:sz w:val="24"/>
          <w:szCs w:val="24"/>
          <w:lang w:eastAsia="pl-PL"/>
        </w:rPr>
        <w:t>0</w:t>
      </w:r>
    </w:p>
    <w:p w14:paraId="4FEAC7E0" w14:textId="77777777" w:rsidR="00F93F1A" w:rsidRPr="0067399C" w:rsidRDefault="00F93F1A"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 xml:space="preserve">Przewodniczący Rady Miasta Lech </w:t>
      </w:r>
      <w:proofErr w:type="spellStart"/>
      <w:r w:rsidRPr="0067399C">
        <w:rPr>
          <w:rFonts w:asciiTheme="minorHAnsi" w:hAnsiTheme="minorHAnsi" w:cstheme="minorHAnsi"/>
          <w:bCs/>
          <w:sz w:val="24"/>
          <w:szCs w:val="24"/>
          <w:lang w:eastAsia="pl-PL"/>
        </w:rPr>
        <w:t>Prejs</w:t>
      </w:r>
      <w:proofErr w:type="spellEnd"/>
    </w:p>
    <w:p w14:paraId="5396814A" w14:textId="10B6587A" w:rsidR="00F93F1A" w:rsidRPr="0067399C" w:rsidRDefault="00F93F1A"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ab/>
        <w:t>odczytał wniosek Komisji Rewizyjnej.</w:t>
      </w:r>
    </w:p>
    <w:p w14:paraId="3D96307E" w14:textId="77777777" w:rsidR="00177C51" w:rsidRPr="0067399C" w:rsidRDefault="00177C51"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 xml:space="preserve">Przewodniczący Komisji Rewizyjnej Marian Wilamowski </w:t>
      </w:r>
    </w:p>
    <w:p w14:paraId="31F28D31" w14:textId="6FA464A7" w:rsidR="00130222" w:rsidRPr="0067399C" w:rsidRDefault="00177C51" w:rsidP="0067399C">
      <w:pPr>
        <w:ind w:firstLine="708"/>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odczytał Uchwałę Komisji Rewizyjnej w sprawie udzielenia Burmistrzowi Miasta Mława absolutorium z tytułu wykonania budżetu miasta za 2021 r.</w:t>
      </w:r>
    </w:p>
    <w:p w14:paraId="2C3172CC" w14:textId="2EDD696B" w:rsidR="001C5213" w:rsidRPr="0067399C" w:rsidRDefault="00177C51"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Radny Janusz Wojnarowski</w:t>
      </w:r>
    </w:p>
    <w:p w14:paraId="4D6407E3" w14:textId="358AE2F4" w:rsidR="00177C51" w:rsidRPr="0067399C" w:rsidRDefault="00177C51" w:rsidP="0067399C">
      <w:pPr>
        <w:ind w:firstLine="708"/>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 xml:space="preserve">odczytał Uchwałę Regionalnej Izby Obrachunkowej w sprawie zaopiniowania wniosku Komisji Rewizyjnej Rady Miasta Mława w sprawie udzielenia </w:t>
      </w:r>
      <w:r w:rsidR="00D5649E" w:rsidRPr="0067399C">
        <w:rPr>
          <w:rFonts w:asciiTheme="minorHAnsi" w:hAnsiTheme="minorHAnsi" w:cstheme="minorHAnsi"/>
          <w:bCs/>
          <w:sz w:val="24"/>
          <w:szCs w:val="24"/>
          <w:lang w:eastAsia="pl-PL"/>
        </w:rPr>
        <w:t xml:space="preserve">absolutorium </w:t>
      </w:r>
      <w:r w:rsidRPr="0067399C">
        <w:rPr>
          <w:rFonts w:asciiTheme="minorHAnsi" w:hAnsiTheme="minorHAnsi" w:cstheme="minorHAnsi"/>
          <w:bCs/>
          <w:sz w:val="24"/>
          <w:szCs w:val="24"/>
          <w:lang w:eastAsia="pl-PL"/>
        </w:rPr>
        <w:t xml:space="preserve">Burmistrzowi Miasta Mława </w:t>
      </w:r>
    </w:p>
    <w:p w14:paraId="442D6158" w14:textId="7699A3B6" w:rsidR="00613F7B" w:rsidRPr="0067399C" w:rsidRDefault="00613F7B" w:rsidP="0067399C">
      <w:pPr>
        <w:jc w:val="left"/>
        <w:rPr>
          <w:rFonts w:asciiTheme="minorHAnsi" w:hAnsiTheme="minorHAnsi" w:cstheme="minorHAnsi"/>
          <w:bCs/>
          <w:sz w:val="24"/>
          <w:szCs w:val="24"/>
          <w:lang w:eastAsia="pl-PL"/>
        </w:rPr>
      </w:pPr>
      <w:r w:rsidRPr="0067399C">
        <w:rPr>
          <w:rFonts w:asciiTheme="minorHAnsi" w:hAnsiTheme="minorHAnsi" w:cstheme="minorHAnsi"/>
          <w:bCs/>
          <w:sz w:val="24"/>
          <w:szCs w:val="24"/>
          <w:lang w:eastAsia="pl-PL"/>
        </w:rPr>
        <w:t xml:space="preserve">Przewodniczący Rady Miasta Lech </w:t>
      </w:r>
      <w:proofErr w:type="spellStart"/>
      <w:r w:rsidRPr="0067399C">
        <w:rPr>
          <w:rFonts w:asciiTheme="minorHAnsi" w:hAnsiTheme="minorHAnsi" w:cstheme="minorHAnsi"/>
          <w:bCs/>
          <w:sz w:val="24"/>
          <w:szCs w:val="24"/>
          <w:lang w:eastAsia="pl-PL"/>
        </w:rPr>
        <w:t>Prejs</w:t>
      </w:r>
      <w:proofErr w:type="spellEnd"/>
    </w:p>
    <w:p w14:paraId="3D56B09A" w14:textId="0489B48A" w:rsidR="00190A83" w:rsidRPr="0067399C" w:rsidRDefault="00190A83"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t>Przedstawił Uchwałę w sprawie udzielenia Burmistrzowi Miasta Mława absolutorium z tytułu wykonania budżetu</w:t>
      </w:r>
      <w:r w:rsidR="001C5213" w:rsidRPr="0067399C">
        <w:rPr>
          <w:rFonts w:asciiTheme="minorHAnsi" w:eastAsia="Times New Roman" w:hAnsiTheme="minorHAnsi" w:cstheme="minorHAnsi"/>
          <w:bCs/>
          <w:color w:val="000000" w:themeColor="text1"/>
          <w:sz w:val="24"/>
          <w:szCs w:val="24"/>
        </w:rPr>
        <w:t xml:space="preserve"> miasta za 2021 r.</w:t>
      </w:r>
    </w:p>
    <w:p w14:paraId="6F3C9093" w14:textId="77777777" w:rsidR="001C5213" w:rsidRPr="0067399C" w:rsidRDefault="001C5213"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(16 głosami za, jednogłośnie, przy 4 głosach wstrzymujących się)</w:t>
      </w:r>
    </w:p>
    <w:p w14:paraId="01835C08" w14:textId="77777777" w:rsidR="001C5213" w:rsidRPr="0067399C" w:rsidRDefault="001C5213"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276E3F80" w14:textId="467FB7E3" w:rsidR="001C5213" w:rsidRPr="0067399C" w:rsidRDefault="001C5213"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UCHWAŁĘ Nr XL/515/2022</w:t>
      </w:r>
    </w:p>
    <w:p w14:paraId="4B86EBDD" w14:textId="1F889F16" w:rsidR="001C5213" w:rsidRPr="0067399C" w:rsidRDefault="001C5213" w:rsidP="0067399C">
      <w:pPr>
        <w:ind w:left="643"/>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w sprawie</w:t>
      </w:r>
    </w:p>
    <w:p w14:paraId="574BC6E3" w14:textId="1119DFA3" w:rsidR="001C5213" w:rsidRPr="0067399C" w:rsidRDefault="001C5213" w:rsidP="0067399C">
      <w:pPr>
        <w:ind w:left="643"/>
        <w:jc w:val="left"/>
        <w:rPr>
          <w:rFonts w:asciiTheme="minorHAnsi" w:hAnsiTheme="minorHAnsi" w:cstheme="minorHAnsi"/>
          <w:bCs/>
          <w:color w:val="000000" w:themeColor="text1"/>
          <w:sz w:val="24"/>
          <w:szCs w:val="24"/>
        </w:rPr>
      </w:pPr>
      <w:r w:rsidRPr="0067399C">
        <w:rPr>
          <w:rFonts w:asciiTheme="minorHAnsi" w:hAnsiTheme="minorHAnsi" w:cstheme="minorHAnsi"/>
          <w:bCs/>
          <w:sz w:val="24"/>
          <w:szCs w:val="24"/>
        </w:rPr>
        <w:t>udzielenia Burmistrzowi Miasta Mława absolutorium z tytułu wykonania budżetu miasta za 2021 r.</w:t>
      </w:r>
    </w:p>
    <w:p w14:paraId="06559C3B" w14:textId="77777777" w:rsidR="00F93F1A" w:rsidRPr="0067399C" w:rsidRDefault="00F93F1A" w:rsidP="0067399C">
      <w:pPr>
        <w:jc w:val="left"/>
        <w:rPr>
          <w:rFonts w:asciiTheme="minorHAnsi" w:eastAsia="Times New Roman" w:hAnsiTheme="minorHAnsi" w:cstheme="minorHAnsi"/>
          <w:bCs/>
          <w:color w:val="000000" w:themeColor="text1"/>
          <w:sz w:val="24"/>
          <w:szCs w:val="24"/>
        </w:rPr>
      </w:pPr>
    </w:p>
    <w:p w14:paraId="0F07638F" w14:textId="15BCDC29" w:rsidR="006E0D9E" w:rsidRPr="0067399C" w:rsidRDefault="006E0D9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Burmistrz Miasta Mława Sławomir Kowalewski</w:t>
      </w:r>
    </w:p>
    <w:p w14:paraId="72CE4EDD" w14:textId="31DFCDC7" w:rsidR="00676F7D" w:rsidRPr="0067399C" w:rsidRDefault="00E45CFC"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t xml:space="preserve">Podziękował, za przeprowadzone dyskusje. </w:t>
      </w:r>
      <w:r w:rsidR="00C7118F" w:rsidRPr="0067399C">
        <w:rPr>
          <w:rFonts w:asciiTheme="minorHAnsi" w:eastAsia="Times New Roman" w:hAnsiTheme="minorHAnsi" w:cstheme="minorHAnsi"/>
          <w:bCs/>
          <w:color w:val="000000" w:themeColor="text1"/>
          <w:sz w:val="24"/>
          <w:szCs w:val="24"/>
        </w:rPr>
        <w:t xml:space="preserve">Podziękował, za przeprowadzone głosowanie. </w:t>
      </w:r>
    </w:p>
    <w:p w14:paraId="6B8D2745" w14:textId="0F609F83" w:rsidR="00E443CD" w:rsidRPr="0067399C" w:rsidRDefault="001C5213"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Ad. pkt 11</w:t>
      </w:r>
    </w:p>
    <w:p w14:paraId="3230F1FB" w14:textId="71E6153F" w:rsidR="00447B82" w:rsidRPr="0067399C" w:rsidRDefault="001C5213"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Skarbnik Miasta Justyna </w:t>
      </w:r>
      <w:proofErr w:type="spellStart"/>
      <w:r w:rsidRPr="0067399C">
        <w:rPr>
          <w:rFonts w:asciiTheme="minorHAnsi" w:eastAsia="Times New Roman" w:hAnsiTheme="minorHAnsi" w:cstheme="minorHAnsi"/>
          <w:bCs/>
          <w:color w:val="000000" w:themeColor="text1"/>
          <w:sz w:val="24"/>
          <w:szCs w:val="24"/>
        </w:rPr>
        <w:t>Aptewicz</w:t>
      </w:r>
      <w:proofErr w:type="spellEnd"/>
    </w:p>
    <w:p w14:paraId="54B591F3" w14:textId="688F6CC2" w:rsidR="000914AF" w:rsidRPr="0067399C" w:rsidRDefault="000914AF"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Przedstawiła projekt w sprawie zmiany Wieloletniej Prognozy </w:t>
      </w:r>
    </w:p>
    <w:p w14:paraId="0847D033"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Załącznik nr 1 </w:t>
      </w:r>
    </w:p>
    <w:p w14:paraId="460AE65B"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u w:val="single"/>
        </w:rPr>
        <w:t>I. Dochody budżetu Miasta na 2022 r</w:t>
      </w:r>
      <w:r w:rsidRPr="0067399C">
        <w:rPr>
          <w:rFonts w:asciiTheme="minorHAnsi" w:hAnsiTheme="minorHAnsi" w:cstheme="minorHAnsi"/>
          <w:bCs/>
          <w:color w:val="000000"/>
          <w:sz w:val="24"/>
          <w:szCs w:val="24"/>
        </w:rPr>
        <w:t>ok ulegają zmianie o kwotę (- 921 639,95 zł) i po zmianie wynoszą 165 134 351,53 zł w tym:</w:t>
      </w:r>
    </w:p>
    <w:p w14:paraId="2B3402E2"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1. Dochody bieżące uległy zwiększeniu o kwotę (+ 3 083 562,29 zł) i po zmianie wynoszą    154 668 071,77 zł.</w:t>
      </w:r>
    </w:p>
    <w:p w14:paraId="055F5911"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u w:val="single"/>
        </w:rPr>
      </w:pPr>
      <w:r w:rsidRPr="0067399C">
        <w:rPr>
          <w:rFonts w:asciiTheme="minorHAnsi" w:hAnsiTheme="minorHAnsi" w:cstheme="minorHAnsi"/>
          <w:bCs/>
          <w:color w:val="000000"/>
          <w:sz w:val="24"/>
          <w:szCs w:val="24"/>
          <w:u w:val="single"/>
        </w:rPr>
        <w:lastRenderedPageBreak/>
        <w:t>Powodem zmiany jest:</w:t>
      </w:r>
    </w:p>
    <w:p w14:paraId="35E8A729"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dochodów w kwocie (+238 225,08 zł) wprowadzone Zarządzeniem Burmistrza Miasta Mława Nr 74/2022 z dnia 22 kwietnia 2022 r., </w:t>
      </w:r>
    </w:p>
    <w:p w14:paraId="39619C66"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dochodów w kwocie (+366 095,00 zł) wprowadzone Zarządzeniem Burmistrza Miasta Mława Nr 85/2022 z dnia 29 kwietnia 2022 r., </w:t>
      </w:r>
    </w:p>
    <w:p w14:paraId="70B9B9FC"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dochodów w kwocie (+598 960,00 zł) wprowadzone Zarządzeniem Burmistrza Miasta Mława Nr 88/2022 z dnia 09 maja 2022 r., </w:t>
      </w:r>
    </w:p>
    <w:p w14:paraId="2020FCF3"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w kwocie (+84 981,33 zł) z tytułu dotacji celowej w ramach programów finansowanych z udziałem środków europejskich,</w:t>
      </w:r>
    </w:p>
    <w:p w14:paraId="2C94A842"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(+ 1 334 571,90 zł) z tytułu środków   z Funduszu Pomocy na zapewnienie potrzeb obywatelom Ukrainy;</w:t>
      </w:r>
    </w:p>
    <w:p w14:paraId="5E07A55F"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(+ 12 074,00 zł) z tytułu środków otrzymanych od pozostałych jednostek zaliczanych do sektora finansów publicznych na realizację zadań bieżących jednostek zaliczanych do sektora finansów publicznych,</w:t>
      </w:r>
    </w:p>
    <w:p w14:paraId="66600C9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-zwiększenie planu dochodów Miasta Mława w kwocie (+249 870,84 zł) z tytułu  wpływów  z części opłaty za zezwolenie na sprzedaż napojów alkoholowych w obrocie hurtowym;</w:t>
      </w:r>
    </w:p>
    <w:p w14:paraId="0DD01051"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zmniejszenie planu dochodów Urzędu Miasta Mława w kwocie (-80 000,00 zł) z tytułu wpływów z opłat za zezwolenie na sprzedaż alkoholu;</w:t>
      </w:r>
    </w:p>
    <w:p w14:paraId="020EB8E3"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zmniejszenie planu dochodów Urzędu Miasta Mława w kwocie (-61 576,00 zł) z tytułu wpłat dotyczących wspólnej Polityki Rolnej,</w:t>
      </w:r>
    </w:p>
    <w:p w14:paraId="09D79E8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(+32 324,14 zł) z tytułu dotacji celowej z zakresu zadań zleconych administracji rządowej,</w:t>
      </w:r>
    </w:p>
    <w:p w14:paraId="2FEA6902"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(+ 164 640,00 zł) z tytułu dotacji celowej z budżetu państwa na realizację własnych zadań bieżących gmin,</w:t>
      </w:r>
    </w:p>
    <w:p w14:paraId="4ECB3DC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(+ 35 000,00 zł) z tytułu wpływu środków z Funduszu Przeciwdziałania COVID-19 na finansowanie lub dofinansowanie realizacji zadań związanych z przeciwdziałaniem COVID-19,</w:t>
      </w:r>
    </w:p>
    <w:p w14:paraId="660D872B"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(+90 000,00 zł) z tytułu dotacji celowej w formie pomocy finansowej,</w:t>
      </w:r>
    </w:p>
    <w:p w14:paraId="300761A0"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(+18 396,00 zł) z tytułu dotacji otrzymanej  z państwowego funduszu celowego,</w:t>
      </w:r>
    </w:p>
    <w:p w14:paraId="26390B4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FF0000"/>
          <w:sz w:val="24"/>
          <w:szCs w:val="24"/>
        </w:rPr>
      </w:pPr>
    </w:p>
    <w:p w14:paraId="75722F3A"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2. Dochody majątkowe uległy zmniejszeniu o kwotę (- 4 005 202,24 zł) i po zmianie wynoszą    10 466 279,76 zł.</w:t>
      </w:r>
      <w:r w:rsidRPr="0067399C">
        <w:rPr>
          <w:rFonts w:asciiTheme="minorHAnsi" w:hAnsiTheme="minorHAnsi" w:cstheme="minorHAnsi"/>
          <w:bCs/>
          <w:color w:val="000000"/>
          <w:sz w:val="24"/>
          <w:szCs w:val="24"/>
        </w:rPr>
        <w:tab/>
      </w:r>
    </w:p>
    <w:p w14:paraId="388ACA1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u w:val="single"/>
        </w:rPr>
      </w:pPr>
      <w:r w:rsidRPr="0067399C">
        <w:rPr>
          <w:rFonts w:asciiTheme="minorHAnsi" w:hAnsiTheme="minorHAnsi" w:cstheme="minorHAnsi"/>
          <w:bCs/>
          <w:color w:val="000000"/>
          <w:sz w:val="24"/>
          <w:szCs w:val="24"/>
          <w:u w:val="single"/>
        </w:rPr>
        <w:t>Powodem zmiany jest:</w:t>
      </w:r>
    </w:p>
    <w:p w14:paraId="3F78B917"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(+337 867,30 zł) z tytułu dotacji celowej w formie pomocy finansowej udzielanej między jednostkami samorządu terytorialnego na dofinansowanie własnych zadań inwestycyjnych i zakupów inwestycyjnych,</w:t>
      </w:r>
    </w:p>
    <w:p w14:paraId="1561792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dochodów w kwocie (+ 15 000,00 zł) z tytułu dotacji celowej w ramach programów finansowanych z udziałem środków europejskich, </w:t>
      </w:r>
    </w:p>
    <w:p w14:paraId="57729AAC"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lastRenderedPageBreak/>
        <w:t>- zmniejszenie planu dochodów Miasta Mława w kwocie (- 4 628 069,54 zł) z tytułu środków otrzymanych z państwowych funduszy celowych na finansowanie lub dofinansowanie kosztów realizacji inwestycji i zakupów inwestycyjnych jednostek sektora finansów publicznych,</w:t>
      </w:r>
    </w:p>
    <w:p w14:paraId="62A4A4D4"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dochodów Miasta Mława w kwocie (+270 000,00 zł) z tytułu dotacji celowej otrzymanej z budżetu państwa na realizację inwestycji i zakupów inwestycyjnych jednostek sektora finansów publicznych,</w:t>
      </w:r>
    </w:p>
    <w:p w14:paraId="61544BE1"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Na dochody majątkowe w kwocie 10 466 279,76 zł planowane do osiągnięcia w roku 2022 składają się m.in. dochody:</w:t>
      </w:r>
    </w:p>
    <w:p w14:paraId="79EFE20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1) Ze sprzedaży majątku w kwocie 900 000,00  zł w tym m.in.:</w:t>
      </w:r>
    </w:p>
    <w:p w14:paraId="02BF514F"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sprzedaż nieruchomości przy ul. o. B. </w:t>
      </w:r>
      <w:proofErr w:type="spellStart"/>
      <w:r w:rsidRPr="0067399C">
        <w:rPr>
          <w:rFonts w:asciiTheme="minorHAnsi" w:hAnsiTheme="minorHAnsi" w:cstheme="minorHAnsi"/>
          <w:bCs/>
          <w:color w:val="000000"/>
          <w:sz w:val="24"/>
          <w:szCs w:val="24"/>
        </w:rPr>
        <w:t>Kryszkiewicza</w:t>
      </w:r>
      <w:proofErr w:type="spellEnd"/>
      <w:r w:rsidRPr="0067399C">
        <w:rPr>
          <w:rFonts w:asciiTheme="minorHAnsi" w:hAnsiTheme="minorHAnsi" w:cstheme="minorHAnsi"/>
          <w:bCs/>
          <w:color w:val="000000"/>
          <w:sz w:val="24"/>
          <w:szCs w:val="24"/>
        </w:rPr>
        <w:t xml:space="preserve"> -dz. 4660/1, 4660/3;</w:t>
      </w:r>
    </w:p>
    <w:p w14:paraId="009EF5A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sprzedaż nieruchomości przy ul. Jana Matejki – dz.2794/12;</w:t>
      </w:r>
    </w:p>
    <w:p w14:paraId="6D43CD9B"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sprzedaż nieruchomości przy ul. Gdyńskiej – dz.72/1, 73/1;</w:t>
      </w:r>
    </w:p>
    <w:p w14:paraId="5D33A963"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sprzedaż nieruchomości przy ul. Adama Bienia  – dz. 1409/11 i in. (część);</w:t>
      </w:r>
    </w:p>
    <w:p w14:paraId="21F63254"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sprzedaż nieruchomości przy ul. Błękitnej  – dz.9092, 9104;</w:t>
      </w:r>
    </w:p>
    <w:p w14:paraId="7CF5818D"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sprzedaż nieruchomości przy ul. Macierzanki  – dz.4864, 4863 i in. (część);</w:t>
      </w:r>
    </w:p>
    <w:p w14:paraId="7177F189"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sprzedaż nieruchomości przy ul. </w:t>
      </w:r>
      <w:proofErr w:type="spellStart"/>
      <w:r w:rsidRPr="0067399C">
        <w:rPr>
          <w:rFonts w:asciiTheme="minorHAnsi" w:hAnsiTheme="minorHAnsi" w:cstheme="minorHAnsi"/>
          <w:bCs/>
          <w:color w:val="000000"/>
          <w:sz w:val="24"/>
          <w:szCs w:val="24"/>
        </w:rPr>
        <w:t>Padlewskiego</w:t>
      </w:r>
      <w:proofErr w:type="spellEnd"/>
      <w:r w:rsidRPr="0067399C">
        <w:rPr>
          <w:rFonts w:asciiTheme="minorHAnsi" w:hAnsiTheme="minorHAnsi" w:cstheme="minorHAnsi"/>
          <w:bCs/>
          <w:color w:val="000000"/>
          <w:sz w:val="24"/>
          <w:szCs w:val="24"/>
        </w:rPr>
        <w:t xml:space="preserve">  – dz.817/2;</w:t>
      </w:r>
    </w:p>
    <w:p w14:paraId="217A0397"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sprzedaż nieruchomości przy ul. Broniewskiego  – dz.4984, 4985 i in.;</w:t>
      </w:r>
    </w:p>
    <w:p w14:paraId="60E8843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sprzedaż lokali mieszkalnych,</w:t>
      </w:r>
    </w:p>
    <w:p w14:paraId="5324C29D"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2) Wpływy z tytułu przekształcenia prawa użytkowania wieczystego w prawo własności w kwocie 270 000,00 zł.</w:t>
      </w:r>
    </w:p>
    <w:p w14:paraId="444AE750"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3) Dotacja celowa otrzymywana w ramach płatności związanych z realizacją przedsięwzięcia pn. „Budowa kanalizacji sanitarnej na terenie Aglomeracji Mława” w kwocie 5 501 482,00 zł.</w:t>
      </w:r>
    </w:p>
    <w:p w14:paraId="0898BF9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4) Dotacja celowa przyznana promesą wstępną na dofinasowania inwestycji w ramach Rządowego Funduszu Inwestycji Strategicznych na realizację zadania pn. "Budowa i modernizacja ogólnodostępnej infrastruktury kulturalnej dla mieszkańców Miasta Mława (MDK, MZZ, MBP) w kwocie 2 600 000,00 zł. </w:t>
      </w:r>
    </w:p>
    <w:p w14:paraId="66FA7099"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5) Dotacja celowa przyznana promesą wstępną na dofinasowania inwestycji w ramach Rządowego Funduszu Inwestycji Strategicznych na realizację zadania pn. "Poprawa efektywności energetycznej poprzez wymianę oświetlenia sodowego na energooszczędne LED" w kwocie 571 930,46 zł.</w:t>
      </w:r>
    </w:p>
    <w:p w14:paraId="30BE83A3"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6) Dotacja celowa budżetu Samorządu Województwa Mazowieckiego na dofinansowanie Rodzinnych Ogrodów Działkowych w kwocie 80 000,00 zł.</w:t>
      </w:r>
    </w:p>
    <w:p w14:paraId="17CCC6D4"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7) Dotacja celowa budżetu Samorządu Województwa Mazowieckiego na dofinansowanie zadania pn. "Poprawa jakości powietrza na terenie Miasta Mława poprzez utworzenie nowych obszarów zieleni - etap I" w kwocie 160 851,05 zł.</w:t>
      </w:r>
    </w:p>
    <w:p w14:paraId="25F478DA"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8) Dotacja celowa budżetu Samorządu Województwa Mazowieckiego na dofinansowanie zadania pn. "Dostawa i montaż punktów świetlnych w ulicach Bronisława Malinowskiego i Jana Kochanowskiego w Mławie" w kwocie 97 016,25 zł.</w:t>
      </w:r>
    </w:p>
    <w:p w14:paraId="2ECD01C3"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9) Dotacja celowa na realizację projektu grantowego "Cyfrowa Gmina" w kwocie 15 000,00 zł.</w:t>
      </w:r>
    </w:p>
    <w:p w14:paraId="0DE86DBE" w14:textId="22C9F671"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lastRenderedPageBreak/>
        <w:t>10) Dotacja celowa Ministerstwa ds. Kultury i Ochrony Dziedzictwa Narodowego na zadanie pn. "Modernizacja mogiły zbiorowej Mauzoleum "</w:t>
      </w:r>
      <w:proofErr w:type="spellStart"/>
      <w:r w:rsidRPr="0067399C">
        <w:rPr>
          <w:rFonts w:asciiTheme="minorHAnsi" w:hAnsiTheme="minorHAnsi" w:cstheme="minorHAnsi"/>
          <w:bCs/>
          <w:color w:val="000000"/>
          <w:sz w:val="24"/>
          <w:szCs w:val="24"/>
        </w:rPr>
        <w:t>Kalkówka</w:t>
      </w:r>
      <w:proofErr w:type="spellEnd"/>
      <w:r w:rsidRPr="0067399C">
        <w:rPr>
          <w:rFonts w:asciiTheme="minorHAnsi" w:hAnsiTheme="minorHAnsi" w:cstheme="minorHAnsi"/>
          <w:bCs/>
          <w:color w:val="000000"/>
          <w:sz w:val="24"/>
          <w:szCs w:val="24"/>
        </w:rPr>
        <w:t>" w Mławie" w kwocie 270 000,00 zł.</w:t>
      </w:r>
    </w:p>
    <w:p w14:paraId="28C6CAF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u w:val="single"/>
        </w:rPr>
        <w:t xml:space="preserve">Dochody budżetu Miasta na 2023 </w:t>
      </w:r>
      <w:r w:rsidRPr="0067399C">
        <w:rPr>
          <w:rFonts w:asciiTheme="minorHAnsi" w:hAnsiTheme="minorHAnsi" w:cstheme="minorHAnsi"/>
          <w:bCs/>
          <w:sz w:val="24"/>
          <w:szCs w:val="24"/>
        </w:rPr>
        <w:t>rok planuje się w wysokości 170 006 161,00 zł, w tym:</w:t>
      </w:r>
    </w:p>
    <w:p w14:paraId="6D6567BB"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1. Dochody bieżące w kwocie  150 806 161,00 zł,</w:t>
      </w:r>
    </w:p>
    <w:p w14:paraId="66495064"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2. Dochody majątkowe w kwocie 19 200 000,00 zł.</w:t>
      </w:r>
    </w:p>
    <w:p w14:paraId="259DF60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Na dochody majątkowe w kwocie 19 200 000,00 zł planowane do realizacji w roku 2022 składają się m.in. dochody:</w:t>
      </w:r>
    </w:p>
    <w:p w14:paraId="37F535E0"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1) Ze sprzedaży majątku w kwocie 600 000,00  zł w tym:</w:t>
      </w:r>
    </w:p>
    <w:p w14:paraId="5520B47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wpływy ze sprzedaży lokali mieszkalnych będących własnością gminy,</w:t>
      </w:r>
    </w:p>
    <w:p w14:paraId="62B7BD6D"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 sprzedaż nieruchomości przy ul. </w:t>
      </w:r>
      <w:proofErr w:type="spellStart"/>
      <w:r w:rsidRPr="0067399C">
        <w:rPr>
          <w:rFonts w:asciiTheme="minorHAnsi" w:hAnsiTheme="minorHAnsi" w:cstheme="minorHAnsi"/>
          <w:bCs/>
          <w:sz w:val="24"/>
          <w:szCs w:val="24"/>
        </w:rPr>
        <w:t>Hm</w:t>
      </w:r>
      <w:proofErr w:type="spellEnd"/>
      <w:r w:rsidRPr="0067399C">
        <w:rPr>
          <w:rFonts w:asciiTheme="minorHAnsi" w:hAnsiTheme="minorHAnsi" w:cstheme="minorHAnsi"/>
          <w:bCs/>
          <w:sz w:val="24"/>
          <w:szCs w:val="24"/>
        </w:rPr>
        <w:t xml:space="preserve">. W. </w:t>
      </w:r>
      <w:proofErr w:type="spellStart"/>
      <w:r w:rsidRPr="0067399C">
        <w:rPr>
          <w:rFonts w:asciiTheme="minorHAnsi" w:hAnsiTheme="minorHAnsi" w:cstheme="minorHAnsi"/>
          <w:bCs/>
          <w:sz w:val="24"/>
          <w:szCs w:val="24"/>
        </w:rPr>
        <w:t>Szczęsnej</w:t>
      </w:r>
      <w:proofErr w:type="spellEnd"/>
      <w:r w:rsidRPr="0067399C">
        <w:rPr>
          <w:rFonts w:asciiTheme="minorHAnsi" w:hAnsiTheme="minorHAnsi" w:cstheme="minorHAnsi"/>
          <w:bCs/>
          <w:sz w:val="24"/>
          <w:szCs w:val="24"/>
        </w:rPr>
        <w:t xml:space="preserve"> – </w:t>
      </w:r>
      <w:proofErr w:type="spellStart"/>
      <w:r w:rsidRPr="0067399C">
        <w:rPr>
          <w:rFonts w:asciiTheme="minorHAnsi" w:hAnsiTheme="minorHAnsi" w:cstheme="minorHAnsi"/>
          <w:bCs/>
          <w:sz w:val="24"/>
          <w:szCs w:val="24"/>
        </w:rPr>
        <w:t>Lesiowskiej</w:t>
      </w:r>
      <w:proofErr w:type="spellEnd"/>
      <w:r w:rsidRPr="0067399C">
        <w:rPr>
          <w:rFonts w:asciiTheme="minorHAnsi" w:hAnsiTheme="minorHAnsi" w:cstheme="minorHAnsi"/>
          <w:bCs/>
          <w:sz w:val="24"/>
          <w:szCs w:val="24"/>
        </w:rPr>
        <w:t xml:space="preserve">  – dz. 1688, 1689/1 i in. (część),</w:t>
      </w:r>
    </w:p>
    <w:p w14:paraId="3DEADF0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sprzedaż nieruchomości przy ul. Macierzanki – dz. 4847, 4848 i in. (część),</w:t>
      </w:r>
    </w:p>
    <w:p w14:paraId="767B06FA"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sprzedaż nieruchomości przy ul. Lawendowej – dz. 9102 i in. (część),</w:t>
      </w:r>
    </w:p>
    <w:p w14:paraId="68C79330"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sprzedaż nieruchomości przy ul. A. Bienia – dz. 1409/11 i in. (część),</w:t>
      </w:r>
    </w:p>
    <w:p w14:paraId="4B6687B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sprzedaż nieruchomości przy ul. Broniewskiego  – dz. 2794/32;</w:t>
      </w:r>
    </w:p>
    <w:p w14:paraId="3770FA7A"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sprzedaż nieruchomości przy ul. Żuromińskiej – dz. 1034/6;</w:t>
      </w:r>
    </w:p>
    <w:p w14:paraId="0445FE5B"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FF0000"/>
          <w:sz w:val="24"/>
          <w:szCs w:val="24"/>
        </w:rPr>
      </w:pPr>
      <w:r w:rsidRPr="0067399C">
        <w:rPr>
          <w:rFonts w:asciiTheme="minorHAnsi" w:hAnsiTheme="minorHAnsi" w:cstheme="minorHAnsi"/>
          <w:bCs/>
          <w:sz w:val="24"/>
          <w:szCs w:val="24"/>
        </w:rPr>
        <w:t xml:space="preserve">- sprzedaż nieruchomości przy ul. </w:t>
      </w:r>
      <w:proofErr w:type="spellStart"/>
      <w:r w:rsidRPr="0067399C">
        <w:rPr>
          <w:rFonts w:asciiTheme="minorHAnsi" w:hAnsiTheme="minorHAnsi" w:cstheme="minorHAnsi"/>
          <w:bCs/>
          <w:sz w:val="24"/>
          <w:szCs w:val="24"/>
        </w:rPr>
        <w:t>Padlewskiego</w:t>
      </w:r>
      <w:proofErr w:type="spellEnd"/>
      <w:r w:rsidRPr="0067399C">
        <w:rPr>
          <w:rFonts w:asciiTheme="minorHAnsi" w:hAnsiTheme="minorHAnsi" w:cstheme="minorHAnsi"/>
          <w:bCs/>
          <w:sz w:val="24"/>
          <w:szCs w:val="24"/>
        </w:rPr>
        <w:t xml:space="preserve"> – dz. 9000/1 i in. </w:t>
      </w:r>
    </w:p>
    <w:p w14:paraId="0C3B88FB"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2) Wpływy z tytułu przekształcenia prawa użytkowania wieczystego w prawo własności w kwocie 200 000,00 zł.</w:t>
      </w:r>
    </w:p>
    <w:p w14:paraId="6302C732"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3) Dotacja celowa przyznana przez Marszałka </w:t>
      </w:r>
      <w:r w:rsidRPr="0067399C">
        <w:rPr>
          <w:rFonts w:asciiTheme="minorHAnsi" w:hAnsiTheme="minorHAnsi" w:cstheme="minorHAnsi"/>
          <w:bCs/>
          <w:color w:val="000000"/>
          <w:sz w:val="24"/>
          <w:szCs w:val="24"/>
        </w:rPr>
        <w:t xml:space="preserve">Województwa Mazowieckiego na dofinansowanie realizacji Zadania pn. „Rozbudowa ul. Studzieniec w Mławie” </w:t>
      </w:r>
      <w:r w:rsidRPr="0067399C">
        <w:rPr>
          <w:rFonts w:asciiTheme="minorHAnsi" w:hAnsiTheme="minorHAnsi" w:cstheme="minorHAnsi"/>
          <w:bCs/>
          <w:sz w:val="24"/>
          <w:szCs w:val="24"/>
        </w:rPr>
        <w:t xml:space="preserve"> w kwocie 1 000  000,00 zł.</w:t>
      </w:r>
    </w:p>
    <w:p w14:paraId="39BF8D5B" w14:textId="39001DE6"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FF0000"/>
          <w:sz w:val="24"/>
          <w:szCs w:val="24"/>
        </w:rPr>
      </w:pPr>
      <w:r w:rsidRPr="0067399C">
        <w:rPr>
          <w:rFonts w:asciiTheme="minorHAnsi" w:hAnsiTheme="minorHAnsi" w:cstheme="minorHAnsi"/>
          <w:bCs/>
          <w:sz w:val="24"/>
          <w:szCs w:val="24"/>
        </w:rPr>
        <w:t xml:space="preserve">4) Dotacja celowa przyznana promesą wstępną na dofinasowania inwestycji w </w:t>
      </w:r>
      <w:proofErr w:type="spellStart"/>
      <w:r w:rsidRPr="0067399C">
        <w:rPr>
          <w:rFonts w:asciiTheme="minorHAnsi" w:hAnsiTheme="minorHAnsi" w:cstheme="minorHAnsi"/>
          <w:bCs/>
          <w:sz w:val="24"/>
          <w:szCs w:val="24"/>
        </w:rPr>
        <w:t>ramcha</w:t>
      </w:r>
      <w:proofErr w:type="spellEnd"/>
      <w:r w:rsidRPr="0067399C">
        <w:rPr>
          <w:rFonts w:asciiTheme="minorHAnsi" w:hAnsiTheme="minorHAnsi" w:cstheme="minorHAnsi"/>
          <w:bCs/>
          <w:sz w:val="24"/>
          <w:szCs w:val="24"/>
        </w:rPr>
        <w:t xml:space="preserve"> Rządowego Funduszu Inwestycji Strategicznych na realizację zadania pn. "Budowa i modernizacja ogólnodostępnej infrastruktury </w:t>
      </w:r>
      <w:proofErr w:type="spellStart"/>
      <w:r w:rsidRPr="0067399C">
        <w:rPr>
          <w:rFonts w:asciiTheme="minorHAnsi" w:hAnsiTheme="minorHAnsi" w:cstheme="minorHAnsi"/>
          <w:bCs/>
          <w:sz w:val="24"/>
          <w:szCs w:val="24"/>
        </w:rPr>
        <w:t>kultularnej</w:t>
      </w:r>
      <w:proofErr w:type="spellEnd"/>
      <w:r w:rsidRPr="0067399C">
        <w:rPr>
          <w:rFonts w:asciiTheme="minorHAnsi" w:hAnsiTheme="minorHAnsi" w:cstheme="minorHAnsi"/>
          <w:bCs/>
          <w:sz w:val="24"/>
          <w:szCs w:val="24"/>
        </w:rPr>
        <w:t xml:space="preserve"> dla mieszkańców Miasta Mława (MDK, MZZ, MBP) w kwocie 17 400 000,00 zł. </w:t>
      </w:r>
    </w:p>
    <w:p w14:paraId="049EA651"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u w:val="single"/>
        </w:rPr>
        <w:t xml:space="preserve">II Wydatki budżetu Miasta na 2022 rok ulegają zmianie o kwotę (+ 13 636 921,15 zł), </w:t>
      </w:r>
      <w:r w:rsidRPr="0067399C">
        <w:rPr>
          <w:rFonts w:asciiTheme="minorHAnsi" w:hAnsiTheme="minorHAnsi" w:cstheme="minorHAnsi"/>
          <w:bCs/>
          <w:color w:val="000000"/>
          <w:sz w:val="24"/>
          <w:szCs w:val="24"/>
        </w:rPr>
        <w:t xml:space="preserve">planowane wydatki po zmianie wynoszą 203 596 386,07 zł. </w:t>
      </w:r>
    </w:p>
    <w:p w14:paraId="555F2520"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1. Wydatki bieżące uległy zwiększeniu o kwotę (+ 5 241 921,15 zł) i po zmianie wynoszą 152 363 345,07 zł.</w:t>
      </w:r>
    </w:p>
    <w:p w14:paraId="3E202334"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u w:val="single"/>
        </w:rPr>
      </w:pPr>
      <w:r w:rsidRPr="0067399C">
        <w:rPr>
          <w:rFonts w:asciiTheme="minorHAnsi" w:hAnsiTheme="minorHAnsi" w:cstheme="minorHAnsi"/>
          <w:bCs/>
          <w:color w:val="000000"/>
          <w:sz w:val="24"/>
          <w:szCs w:val="24"/>
          <w:u w:val="single"/>
        </w:rPr>
        <w:t>Zmiana planowanych wydatków bieżących spowodowana jest:</w:t>
      </w:r>
    </w:p>
    <w:p w14:paraId="71F34EEA"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(+238 225,08 zł) wprowadzone Zarządzeniem Burmistrza Miasta Mława Nr 74/2022 z dnia 22 kwietnia 2022 r., </w:t>
      </w:r>
    </w:p>
    <w:p w14:paraId="1E275CB9"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(+ 366 095,00 zł) wprowadzone Zarządzeniem Burmistrza Miasta Mława Nr 85/2022 z dnia 29 kwietnia 2022 r., </w:t>
      </w:r>
    </w:p>
    <w:p w14:paraId="671CE67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 +598 960,00 zł) wprowadzone Zarządzeniem Burmistrza Miasta Mława Nr 88/2022 z dnia 09 maja 2022 r., </w:t>
      </w:r>
    </w:p>
    <w:p w14:paraId="5AC26B73"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(+ 50 000,00 zł) z tytułu dotacji celowej z budżetu jednostki samorządu terytorialnego, udzielonej w trybie art. 221 ustawy, na finansowanie </w:t>
      </w:r>
      <w:r w:rsidRPr="0067399C">
        <w:rPr>
          <w:rFonts w:asciiTheme="minorHAnsi" w:hAnsiTheme="minorHAnsi" w:cstheme="minorHAnsi"/>
          <w:bCs/>
          <w:color w:val="000000"/>
          <w:sz w:val="24"/>
          <w:szCs w:val="24"/>
        </w:rPr>
        <w:lastRenderedPageBreak/>
        <w:t>lub dofinansowanie zadań zleconych do realizacji organizacjom prowadzącym działalność pożytku publicznego;</w:t>
      </w:r>
    </w:p>
    <w:p w14:paraId="6FA0FD2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 + 4 175,07 zł) z tytułu dotacji podmiotowej z budżetu dla niepublicznej jednostki systemu oświaty;</w:t>
      </w:r>
    </w:p>
    <w:p w14:paraId="0E1CD45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 + 862 074,00 zł) z tytułu świadczeń społecznych;</w:t>
      </w:r>
    </w:p>
    <w:p w14:paraId="030A6A7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 zwiększenie planu wydatków w kwocie (+ 88 570,98 zł) z tytułu wynagrodzeń osobowych wraz z pochodnymi;</w:t>
      </w:r>
    </w:p>
    <w:p w14:paraId="41A329CD"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(+ 123 243,92 zł) z przeznaczeniem na zakup  materiałów i wyposażenia;</w:t>
      </w:r>
    </w:p>
    <w:p w14:paraId="2B877DC2"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(+ 41 500,00 zł) z tytułu zakupu środków żywności;</w:t>
      </w:r>
    </w:p>
    <w:p w14:paraId="07F0559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(+ 90 563,37 zł) z  przeznaczeniem na zakup środków dydaktycznych i książek; </w:t>
      </w:r>
    </w:p>
    <w:p w14:paraId="2A11559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(+ 35 372,15 zł) z tytułu zakupu energii;</w:t>
      </w:r>
    </w:p>
    <w:p w14:paraId="760CFE0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(+ 1 198 118,00 zł) z tytułu zakupu usług remontowych; </w:t>
      </w:r>
    </w:p>
    <w:p w14:paraId="6B7A6EF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(+ 220,00 zł) z tytułu zakupu usług zdrowotnych; </w:t>
      </w:r>
    </w:p>
    <w:p w14:paraId="5300EA4D"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(+ 391 277,58 zł) z przeznaczeniem na zakup usług pozostałych; </w:t>
      </w:r>
    </w:p>
    <w:p w14:paraId="652978B1"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(+1 000,00 zł) z przeznaczeniem na opłaty z tytułu zakupu usług telekomunikacyjnych;</w:t>
      </w:r>
    </w:p>
    <w:p w14:paraId="03080DA6"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(+ 10 500,00 zł) z przeznaczeniem na szkolenia pracowników niebędących członkami korpusu służby cywilnej;</w:t>
      </w:r>
    </w:p>
    <w:p w14:paraId="670049A2"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(+ 10 000,00 zł) z tytułu zakupu usług obejmujących tłumaczenia;</w:t>
      </w:r>
    </w:p>
    <w:p w14:paraId="1115ABC4"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w kwocie (+ 1 000 000,00 zł) z tytułu odsetek od samorządowych papierów wartościowych; </w:t>
      </w:r>
    </w:p>
    <w:p w14:paraId="36F04B4A" w14:textId="24C99E5C"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w kwocie (+ 132 026,00 zł) z przeznaczeniem na odpisy na zakładowy fundusz świadczeń socjalnych.</w:t>
      </w:r>
    </w:p>
    <w:p w14:paraId="3B851CEA"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2. Wydatki majątkowe ulegają zmianie (+ 8 395 000,00 zł)  i wynoszą 51 233 041,00 zł.</w:t>
      </w:r>
    </w:p>
    <w:p w14:paraId="7CB31E56"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u w:val="single"/>
        </w:rPr>
      </w:pPr>
      <w:r w:rsidRPr="0067399C">
        <w:rPr>
          <w:rFonts w:asciiTheme="minorHAnsi" w:hAnsiTheme="minorHAnsi" w:cstheme="minorHAnsi"/>
          <w:bCs/>
          <w:color w:val="000000"/>
          <w:sz w:val="24"/>
          <w:szCs w:val="24"/>
          <w:u w:val="single"/>
        </w:rPr>
        <w:t>Zmiana planowanych wydatków spowodowana jest:</w:t>
      </w:r>
    </w:p>
    <w:p w14:paraId="7E9FC791"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(+ 160 000,00 zł) z przeznaczeniem na  sfinansowanie lub dofinansowanie kosztów realizacji inwestycji i zakupów inwestycyjnych jednostek niezaliczanych do sektora finansów. Dotacja przeznaczona dla Rodzinnych Ogrodów Działkowych w Mławie;</w:t>
      </w:r>
    </w:p>
    <w:p w14:paraId="52B80F78"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majątkowych w kwocie (+65 000,00 zł) z tytułu  wpłaty </w:t>
      </w:r>
      <w:r w:rsidRPr="0067399C">
        <w:rPr>
          <w:rFonts w:asciiTheme="minorHAnsi" w:hAnsiTheme="minorHAnsi" w:cstheme="minorHAnsi"/>
          <w:bCs/>
          <w:color w:val="000000"/>
          <w:sz w:val="24"/>
          <w:szCs w:val="24"/>
        </w:rPr>
        <w:br/>
        <w:t>na państwowy fundusz celowy dla Komendy Powiatowej Policji w Mławie z przeznaczeniem</w:t>
      </w:r>
      <w:r w:rsidRPr="0067399C">
        <w:rPr>
          <w:rFonts w:asciiTheme="minorHAnsi" w:hAnsiTheme="minorHAnsi" w:cstheme="minorHAnsi"/>
          <w:bCs/>
          <w:color w:val="000000"/>
          <w:sz w:val="24"/>
          <w:szCs w:val="24"/>
        </w:rPr>
        <w:br/>
        <w:t xml:space="preserve">na dofinansowanie zakupu samochodu;  </w:t>
      </w:r>
    </w:p>
    <w:p w14:paraId="7A3649E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w kwocie (+80 000,00 zł) z tytułu  wpłaty</w:t>
      </w:r>
      <w:r w:rsidRPr="0067399C">
        <w:rPr>
          <w:rFonts w:asciiTheme="minorHAnsi" w:hAnsiTheme="minorHAnsi" w:cstheme="minorHAnsi"/>
          <w:bCs/>
          <w:color w:val="000000"/>
          <w:sz w:val="24"/>
          <w:szCs w:val="24"/>
        </w:rPr>
        <w:br/>
        <w:t>na państwowy fundusz celowy dla Komendy Powiatowej Państwowej Straży Pożarnej w Mławie z przeznaczeniem na dofinansowanie zakupu samochodu;</w:t>
      </w:r>
    </w:p>
    <w:p w14:paraId="0FBF196A"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lastRenderedPageBreak/>
        <w:t>- zwiększenie planu wydatków majątkowych w kwocie (+450 000,00 zł) z przeznaczeniem na realizację zadania inwestycyjnego pn. „Budowa i przebudowa dróg na terenie Miasta Mława”;</w:t>
      </w:r>
    </w:p>
    <w:p w14:paraId="313EA4FE"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w kwocie (+ 3 200 000,00 zł) z przeznaczeniem na realizację zadania inwestycyjnego pn. „Rozbudowa ul. Studzieniec w Mławie-poprawa infrastruktury drogowej”;</w:t>
      </w:r>
    </w:p>
    <w:p w14:paraId="4B4C6190"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zmniejszenie planu wydatków Urzędu Miasta Mława w kwocie (-100 000,00 zł) z uwagi </w:t>
      </w:r>
      <w:r w:rsidRPr="0067399C">
        <w:rPr>
          <w:rFonts w:asciiTheme="minorHAnsi" w:hAnsiTheme="minorHAnsi" w:cstheme="minorHAnsi"/>
          <w:bCs/>
          <w:color w:val="000000"/>
          <w:sz w:val="24"/>
          <w:szCs w:val="24"/>
        </w:rPr>
        <w:br/>
        <w:t>na zakwalifikowanie przez konserwatora zabytków zadania inwestycyjnego pn.: „Poprawa warunków termoizolacyjnych w Budynku Ratusza w Mławie” do usług remontowych o charakterze odtworzeniowym -  poprawa warunków termoizolacyjnych;</w:t>
      </w:r>
    </w:p>
    <w:p w14:paraId="4C47C17B"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w kwocie (+15 000,00 zł) z przeznaczeniem na realizację zadania w ramach Osi Priorytetowej V Rozwój cyfrowy JST oraz wzmocnienie cyfrowej odporności na zagrożenia REACT-EU dotycząca realizacji projektu grantowego „Cyfrowa  Gmina” ;</w:t>
      </w:r>
    </w:p>
    <w:p w14:paraId="77D6624C"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zwiększenie planu wydatków majątkowych w kwocie (+ 100 000,00 zł) na zadanie inwestycyjne „Budowa sieci kanalizacji sanitarnej wraz z budową </w:t>
      </w:r>
      <w:proofErr w:type="spellStart"/>
      <w:r w:rsidRPr="0067399C">
        <w:rPr>
          <w:rFonts w:asciiTheme="minorHAnsi" w:hAnsiTheme="minorHAnsi" w:cstheme="minorHAnsi"/>
          <w:bCs/>
          <w:color w:val="000000"/>
          <w:sz w:val="24"/>
          <w:szCs w:val="24"/>
        </w:rPr>
        <w:t>przykanalików</w:t>
      </w:r>
      <w:proofErr w:type="spellEnd"/>
      <w:r w:rsidRPr="0067399C">
        <w:rPr>
          <w:rFonts w:asciiTheme="minorHAnsi" w:hAnsiTheme="minorHAnsi" w:cstheme="minorHAnsi"/>
          <w:bCs/>
          <w:color w:val="000000"/>
          <w:sz w:val="24"/>
          <w:szCs w:val="24"/>
        </w:rPr>
        <w:t xml:space="preserve"> w Mławie.  Zadanie sfinansowane ze środków ochrony środowiska i gospodarki wodnej </w:t>
      </w:r>
      <w:r w:rsidRPr="0067399C">
        <w:rPr>
          <w:rFonts w:asciiTheme="minorHAnsi" w:hAnsiTheme="minorHAnsi" w:cstheme="minorHAnsi"/>
          <w:bCs/>
          <w:color w:val="000000"/>
          <w:sz w:val="24"/>
          <w:szCs w:val="24"/>
        </w:rPr>
        <w:br/>
        <w:t>pozostałych z roku 2021;</w:t>
      </w:r>
    </w:p>
    <w:p w14:paraId="7685FCE9"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w kwocie (+ 500 000,00 zł) na zadanie inwestycyjne „Przebudowa kanalizacji deszczowej na terenie Miasta Mława;</w:t>
      </w:r>
    </w:p>
    <w:p w14:paraId="0D4467DD"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w kwocie (+ 1 000 000,00 zł) na zadanie inwestycyjne „Budowa kanalizacji sanitarnej na terenie Aglomeracji Mława, (zadanie częściowo finansowane ze środków ochrony środowiska i gospodarki wodnej  pozostałych z roku 2021);</w:t>
      </w:r>
    </w:p>
    <w:p w14:paraId="14514E72"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kwocie (+200 000,00 zł) z przeznaczeniem na zadanie inwestycyjne pn.: „ Budowa i przebudowa skwerów na terenie Miasta Mława”;</w:t>
      </w:r>
    </w:p>
    <w:p w14:paraId="0E3B37FF"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w kwocie (+200 000,00 zł) z przeznaczeniem na zadanie inwestycyjne pn. „Dostawa i montaż punktów świetlnych w ulicach Bronisława Malinowskiego i Jana Kochanowskiego w Mławie”;</w:t>
      </w:r>
    </w:p>
    <w:p w14:paraId="10DFD72E" w14:textId="77777777"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zmniejszenie planu wydatków majątkowych w kwocie (-1 250 000,00 zł)z tytułu realizacji zadania inwestycyjnego pn.: „Poprawa efektywności energetycznej poprzez wymianę energochłonnego oświetlenia sodowego na energooszczędne LED”;</w:t>
      </w:r>
    </w:p>
    <w:p w14:paraId="764EB342"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kwocie (+3 400 000,00 zł) z przeznaczeniem na realizację zadania inwestycyjnego pn.: „Budowa i modernizacja ogólnodostępnej infrastruktury kulturalnej dla mieszkańców Miasta Mława (MDK, MBP, MZZ);</w:t>
      </w:r>
    </w:p>
    <w:p w14:paraId="63001786" w14:textId="48273FDB" w:rsidR="009A2A61" w:rsidRPr="0067399C" w:rsidRDefault="009A2A61" w:rsidP="0067399C">
      <w:pPr>
        <w:tabs>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zwiększenie planu wydatków majątkowych w kwocie (+375 000,00 zł) z przeznaczeniem na realizację zadania inwestycyjnego pn. „Modernizacja mogiły zbiorowej Mauzoleum „</w:t>
      </w:r>
      <w:proofErr w:type="spellStart"/>
      <w:r w:rsidRPr="0067399C">
        <w:rPr>
          <w:rFonts w:asciiTheme="minorHAnsi" w:hAnsiTheme="minorHAnsi" w:cstheme="minorHAnsi"/>
          <w:bCs/>
          <w:color w:val="000000"/>
          <w:sz w:val="24"/>
          <w:szCs w:val="24"/>
        </w:rPr>
        <w:t>Kalkówka</w:t>
      </w:r>
      <w:proofErr w:type="spellEnd"/>
      <w:r w:rsidRPr="0067399C">
        <w:rPr>
          <w:rFonts w:asciiTheme="minorHAnsi" w:hAnsiTheme="minorHAnsi" w:cstheme="minorHAnsi"/>
          <w:bCs/>
          <w:color w:val="000000"/>
          <w:sz w:val="24"/>
          <w:szCs w:val="24"/>
        </w:rPr>
        <w:t>” w Mławie.</w:t>
      </w:r>
    </w:p>
    <w:p w14:paraId="15936B9D"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u w:val="single"/>
        </w:rPr>
        <w:t xml:space="preserve">Wydatki budżetu Miasta na 2023 </w:t>
      </w:r>
      <w:r w:rsidRPr="0067399C">
        <w:rPr>
          <w:rFonts w:asciiTheme="minorHAnsi" w:hAnsiTheme="minorHAnsi" w:cstheme="minorHAnsi"/>
          <w:bCs/>
          <w:sz w:val="24"/>
          <w:szCs w:val="24"/>
        </w:rPr>
        <w:t>rok planuje się w wysokości  173 606 161,00 zł, w tym:</w:t>
      </w:r>
    </w:p>
    <w:p w14:paraId="53942A2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1. Wydatki bieżące w kwocie 145 378 460,00 zł,</w:t>
      </w:r>
    </w:p>
    <w:p w14:paraId="04BF1F76" w14:textId="5487DA05"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2. Wydatki majątkowe w kwocie 28 227 701,00 zł.</w:t>
      </w:r>
    </w:p>
    <w:p w14:paraId="3326A040"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u w:val="single"/>
        </w:rPr>
      </w:pPr>
      <w:r w:rsidRPr="0067399C">
        <w:rPr>
          <w:rFonts w:asciiTheme="minorHAnsi" w:hAnsiTheme="minorHAnsi" w:cstheme="minorHAnsi"/>
          <w:bCs/>
          <w:color w:val="000000"/>
          <w:sz w:val="24"/>
          <w:szCs w:val="24"/>
          <w:u w:val="single"/>
        </w:rPr>
        <w:lastRenderedPageBreak/>
        <w:t xml:space="preserve">III Wynik budżetu ulega zmianie </w:t>
      </w:r>
    </w:p>
    <w:p w14:paraId="6BDE7B6F"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W roku 2022 różnica między dochodami i wydatkami budżetu Miasta stanowi deficyt, który ulega zmianie w kwocie (+14 558 561,10 zł) i po zmianie wynosi 38 462 034,54 zł. Planowany deficyt zostanie pokryty:</w:t>
      </w:r>
    </w:p>
    <w:p w14:paraId="51323667"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przychodami pochodzącymi z wolnych środków z lat ubiegłych o których mowa w art. 217 ust. 2 pkt 6 ustawy o finansach publicznych w kwocie 21 297 711,00 zł;</w:t>
      </w:r>
    </w:p>
    <w:p w14:paraId="0E5DE89C"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nadwyżką budżetową z lat ubiegłych w kwocie 1 464 323,54 zł (nadwyżka dotyczy środków Funduszu Przeciwdziałania COVID-19, które Miasto Mława otrzymało z Rządowego Funduszu Inwestycji Lokalnych w kwocie 860 060,62 zł, środki dotyczące profilaktyki rozwiązywania problemów alkoholowych w kwocie 345 806,08 zł oraz środki z przeznaczeniem na działania związane z ochroną środowiska w kwocie 258 456,84 zł; </w:t>
      </w:r>
    </w:p>
    <w:p w14:paraId="43B15E52"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przychodami pochodzącymi z emisji papierów wartościowych w kwocie 15 700 000,00 zł.</w:t>
      </w:r>
    </w:p>
    <w:p w14:paraId="067C4BBB"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W roku 2023 różnica między dochodami i wydatkami budżetu Miasta stanowi deficyt, który ulega zmianie w kwocie (+1 600 00,00 zł) i po zmianie wynosi 3 600 000,00 zł. Planowany deficyt zostanie pokryty:</w:t>
      </w:r>
    </w:p>
    <w:p w14:paraId="6971F389"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przychodami pochodzącymi z wolnych środków z lat ubiegłych o których mowa w art. 217 ust. 2 pkt 6 ustawy o finansach publicznych w kwocie 1 600 000,00 zł;</w:t>
      </w:r>
    </w:p>
    <w:p w14:paraId="282C396D" w14:textId="7AC3C702"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przychodami pochodzącymi z emisji papierów wartościowych w kwocie 2 000 000,00 zł.</w:t>
      </w:r>
    </w:p>
    <w:p w14:paraId="43A3C079"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u w:val="single"/>
        </w:rPr>
      </w:pPr>
      <w:r w:rsidRPr="0067399C">
        <w:rPr>
          <w:rFonts w:asciiTheme="minorHAnsi" w:hAnsiTheme="minorHAnsi" w:cstheme="minorHAnsi"/>
          <w:bCs/>
          <w:color w:val="000000"/>
          <w:sz w:val="24"/>
          <w:szCs w:val="24"/>
          <w:u w:val="single"/>
        </w:rPr>
        <w:t xml:space="preserve">IV Przychody na 2022 rok ulegają zmianie </w:t>
      </w:r>
    </w:p>
    <w:p w14:paraId="7C1BAC6F"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Planowane w 2022 roku  przychody ulegają zmianie w kwocie (+14 558 561,10 zł) i po zmianie wynoszą 41 862 034,54 zł tj.:</w:t>
      </w:r>
    </w:p>
    <w:p w14:paraId="4CB30D4B"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obligacje komunalne w kwocie 15 700 000,00 zł planowane na wydatki majątkowe,</w:t>
      </w:r>
    </w:p>
    <w:p w14:paraId="0C11D08A"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wolne środki z lat ubiegłych o których mowa w art. 217 ust. 2 pkt 6 ustawy o finansach publicznych w kwocie 24 697 711,00;</w:t>
      </w:r>
    </w:p>
    <w:p w14:paraId="2279ECE4"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nadwyżka budżetowa z lat ubiegłych w kwocie 1 464 323,54 zł (nadwyżka dotyczy środków Funduszu Przeciwdziałania COVID-19, które Miasto Mława otrzymało z Rządowego Funduszu Inwestycji Lokalnych z przeznaczeniem na pokrycie planowanego deficytu dotyczącego  wydatków inwestycyjnych na zadanie pn. „Budowy i przebudowy dróg na terenie Miasta Mława” w kwocie 860 060,62 zł, nadwyżka za zadania z zakresu profilaktyki i rozwiązywania problemów alkoholowych w kwocie 345 806,08 zł oraz nadwyżka z rozliczenia środków przeznaczonych na ochroną środowiska w kwocie 258 456,84 zł.</w:t>
      </w:r>
    </w:p>
    <w:p w14:paraId="3A81A77E"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Wykup planowanych do wyemitowania w roku 2022 obligacji komunalnych planuje się:</w:t>
      </w:r>
    </w:p>
    <w:p w14:paraId="1B035D40"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w roku 2028 – w kwocie 3 000 000,00 zł,</w:t>
      </w:r>
    </w:p>
    <w:p w14:paraId="6B1D16DF"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w roku 2029 – w kwocie 4 500 000,00 zł,</w:t>
      </w:r>
    </w:p>
    <w:p w14:paraId="560352CF"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w roku 2030 – w kwocie 5 000 000,00 zł,</w:t>
      </w:r>
    </w:p>
    <w:p w14:paraId="588CBB52"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w roku 2031 – w kwocie 3 200 000,00 zł,</w:t>
      </w:r>
    </w:p>
    <w:p w14:paraId="29FB16C0"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Planowane w 2023 roku  przychody ulegają zmianie w kwocie (+1 600 000,00 zł) i po zmianie wynoszą 7 200 00,00 zł tj.:</w:t>
      </w:r>
    </w:p>
    <w:p w14:paraId="20A4950D"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obligacje komunalne w kwocie 5 600 000,00 zł </w:t>
      </w:r>
    </w:p>
    <w:p w14:paraId="64F6CA4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wolne środki z lat ubiegłych o których mowa w art. 217 ust. 2 pkt 6 ustawy o finansach publicznych w kwocie 1 600 000,00 zł;</w:t>
      </w:r>
    </w:p>
    <w:p w14:paraId="6ABA9BE5" w14:textId="77777777"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FF0000"/>
          <w:sz w:val="24"/>
          <w:szCs w:val="24"/>
        </w:rPr>
      </w:pPr>
    </w:p>
    <w:p w14:paraId="13FB9070"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color w:val="000000"/>
          <w:sz w:val="24"/>
          <w:szCs w:val="24"/>
          <w:u w:val="single"/>
        </w:rPr>
      </w:pPr>
      <w:r w:rsidRPr="0067399C">
        <w:rPr>
          <w:rFonts w:asciiTheme="minorHAnsi" w:hAnsiTheme="minorHAnsi" w:cstheme="minorHAnsi"/>
          <w:bCs/>
          <w:color w:val="000000"/>
          <w:sz w:val="24"/>
          <w:szCs w:val="24"/>
          <w:u w:val="single"/>
        </w:rPr>
        <w:t xml:space="preserve">V Rozchody na 2022 rok nie ulegają zmianie </w:t>
      </w:r>
    </w:p>
    <w:p w14:paraId="34E0CFE9"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W 2022 roku planuje się  rozchody w wysokości 3 400 000,00 zł, dotyczą:</w:t>
      </w:r>
    </w:p>
    <w:p w14:paraId="2F94F277"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wykupu obligacji komunalnych (seria A12) wyemitowanych w 2012 roku w kwocie 3 000 000,00 zł,</w:t>
      </w:r>
    </w:p>
    <w:p w14:paraId="6197B28F" w14:textId="43B685B9"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spłaty pożyczki zaciągniętej w Wojewódzkim Funduszu Ochrony Środowiska i Gospodarki Wodnej w Warszawie w kwocie 400 000,00 zł.</w:t>
      </w:r>
    </w:p>
    <w:p w14:paraId="13A9F371" w14:textId="77777777" w:rsidR="009A2A61" w:rsidRPr="0067399C" w:rsidRDefault="009A2A61" w:rsidP="0067399C">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u w:val="single"/>
        </w:rPr>
        <w:t>VI Wskaźnik spłaty zobowiązań</w:t>
      </w:r>
    </w:p>
    <w:p w14:paraId="76DD9C20" w14:textId="4C34D68F" w:rsidR="00C4448E"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Zmiany w załączniku nr 1 nie zaburzyły relacji wynikającej z art 243 ustawy o finansach publicznych, we wszystkich latach objętych Wieloletnią Prognozą Finansowa relacja wynikająca z ww. przepisu została zachowana. </w:t>
      </w:r>
    </w:p>
    <w:p w14:paraId="27AC8389" w14:textId="40B808BB" w:rsidR="009A2A61" w:rsidRPr="0067399C" w:rsidRDefault="009A2A61"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u w:val="single"/>
        </w:rPr>
      </w:pPr>
      <w:r w:rsidRPr="0067399C">
        <w:rPr>
          <w:rFonts w:asciiTheme="minorHAnsi" w:hAnsiTheme="minorHAnsi" w:cstheme="minorHAnsi"/>
          <w:bCs/>
          <w:color w:val="000000"/>
          <w:sz w:val="24"/>
          <w:szCs w:val="24"/>
          <w:u w:val="single"/>
        </w:rPr>
        <w:t>Załącznik nr 2</w:t>
      </w:r>
    </w:p>
    <w:p w14:paraId="203ED5B2"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Poz. 1.1.2.1 „Budowa kanalizacji sanitarnej na terenie Aglomeracji Mława”   </w:t>
      </w:r>
    </w:p>
    <w:p w14:paraId="2598C69D"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Realizacja przedsięwzięcia przewidziana jest na lata 2014 – 2023; </w:t>
      </w:r>
    </w:p>
    <w:p w14:paraId="71082A4E"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łączne nakłady finansowe ulegają zmianie ( + 1 000 000,00 zł) i wynoszą 41 032 358,90  zł,</w:t>
      </w:r>
    </w:p>
    <w:p w14:paraId="614BF828"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na rok 2022 ulega zmianie ( + 1 000 000,00 zł) i wynosi 17 981 755,00  zł,</w:t>
      </w:r>
    </w:p>
    <w:p w14:paraId="3A7C0041"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na rok 2023 nie ulega zmianie i wynosi 1 302 353,00 zł,</w:t>
      </w:r>
    </w:p>
    <w:p w14:paraId="4222A2C4"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zobowiązań ulega zmianie ( + 1 000 000,00 zł) i wynosi 19 284 108,00 zł.</w:t>
      </w:r>
    </w:p>
    <w:p w14:paraId="45CB1B49"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98"/>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Poz. 1.3.2.1 „Budowa i przebudowa dróg na terenie Miasta Mława”   </w:t>
      </w:r>
    </w:p>
    <w:p w14:paraId="1BE29072"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Realizacja przedsięwzięcia przewidziana jest na lata 2018 – 2024; </w:t>
      </w:r>
    </w:p>
    <w:p w14:paraId="5DCC1F7B"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łączne nakłady finansowe ulegają zmianie ( + 450 000,00 zł) i wynoszą 13 377 447,00 zł,</w:t>
      </w:r>
    </w:p>
    <w:p w14:paraId="7AE0A91E"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na rok 2022 ulega zmianie ( + 450 000,00 zł) i wynosi 4 050 000,00  zł,,</w:t>
      </w:r>
    </w:p>
    <w:p w14:paraId="17C4D245"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na rok 2023 nie ulega zmianie i wynosi 500 000,00 zł,</w:t>
      </w:r>
    </w:p>
    <w:p w14:paraId="74C369F8"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na rok 2024 nie ulega zmianie i wynosi 6 000 000,00 zł,</w:t>
      </w:r>
    </w:p>
    <w:p w14:paraId="07C5452F"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zobowiązań ulega zmianie ( + 450 000,00 zł) i wynosi 10 550 000,00 zł.</w:t>
      </w:r>
    </w:p>
    <w:p w14:paraId="35FBD9BE"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ind w:left="23" w:right="198"/>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Poz. 1.3.2.9 „Rozbudowa ul. Studzieniec w Mławie-poprawa infrastruktury drogowej” </w:t>
      </w:r>
    </w:p>
    <w:p w14:paraId="19DD144F" w14:textId="77777777" w:rsidR="009A2A61" w:rsidRPr="0067399C" w:rsidRDefault="009A2A61" w:rsidP="0067399C">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line="240" w:lineRule="auto"/>
        <w:ind w:left="23"/>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łączne nakłady finansowe ulegają zmianie ( + 4 800 000,00 zł)  i wynoszą 9 800 000,00 zł,</w:t>
      </w:r>
    </w:p>
    <w:p w14:paraId="5160DCB6" w14:textId="77777777" w:rsidR="009A2A61" w:rsidRPr="0067399C" w:rsidRDefault="009A2A61" w:rsidP="0067399C">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line="240" w:lineRule="auto"/>
        <w:ind w:left="23"/>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limit na rok 2022 ulega zmianie (+3 200 000,00 zł) i wynosi 4 700 000,00 zł, </w:t>
      </w:r>
    </w:p>
    <w:p w14:paraId="0C000CEF" w14:textId="77777777" w:rsidR="009A2A61" w:rsidRPr="0067399C" w:rsidRDefault="009A2A61" w:rsidP="0067399C">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line="240" w:lineRule="auto"/>
        <w:ind w:left="23"/>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limit na rok 2023 ulega zmianie (+1 600 000,00 zł) i wynosi 5 100 000,00 zł, </w:t>
      </w:r>
    </w:p>
    <w:p w14:paraId="78FCE5FE" w14:textId="77777777" w:rsidR="009A2A61" w:rsidRPr="0067399C" w:rsidRDefault="009A2A61" w:rsidP="0067399C">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line="240" w:lineRule="auto"/>
        <w:ind w:left="23"/>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zobowiązań ulega zmianie (+4 800 000,00 zł) i wynosi 9 800 000,00 zł.</w:t>
      </w:r>
    </w:p>
    <w:p w14:paraId="191031D2"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Poz. 1.3.2.10 „ Budowa i modernizacja ogólnodostępnej infrastruktury kulturalnej dla mieszkańców Miasta Mława ( MDK, MBP, MZZ)”</w:t>
      </w:r>
    </w:p>
    <w:p w14:paraId="1D53F22C"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Realizacja przedsięwzięcia przewidziana jest na lata 2022 – 2023; </w:t>
      </w:r>
    </w:p>
    <w:p w14:paraId="387E5442"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łączne nakłady finansowe ulegają zmianie ( + 7000 000,00 zł) i wynoszą 29 400 000,00 zł,</w:t>
      </w:r>
    </w:p>
    <w:p w14:paraId="61732C62"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limit na rok 2022 ulega zmianie (+ 3 400 000,00 zł) i wynosi 12 000 000,00 zł, </w:t>
      </w:r>
    </w:p>
    <w:p w14:paraId="1A7AA596"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limit na rok 2023 ulega zmianie (+ 3 600 000,00 zł) i wynosi 17 400 000,00 zł, </w:t>
      </w:r>
    </w:p>
    <w:p w14:paraId="6E2F3A3D"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zobowiązań ulega zmianie (+ 7 000 000,00 zł) i wynosi 29 400 000,00 zł.</w:t>
      </w:r>
    </w:p>
    <w:p w14:paraId="24DA32B1"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Poz. 1.3.2.11 „Poprawa efektywności energetycznej poprzez wymianę energochłonnego oświetlenia sodowego na energooszczędne LED” </w:t>
      </w:r>
    </w:p>
    <w:p w14:paraId="61D785F1"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Realizacja przedsięwzięcia przewidziana jest na lata 2022 – 2023; </w:t>
      </w:r>
    </w:p>
    <w:p w14:paraId="243A5FFF"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łączne nakłady finansowe ulegają zmianie ( - 2 750 000,00 zł) i wynoszą 700 000,00 zł,</w:t>
      </w:r>
    </w:p>
    <w:p w14:paraId="6E816D43"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lastRenderedPageBreak/>
        <w:t xml:space="preserve">- limit na rok 2022 ulega zmianie ( - 1 250 000,00 zł) i wynosi  650 000,00 zł, </w:t>
      </w:r>
    </w:p>
    <w:p w14:paraId="764982F2"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limit na rok 2023 ulega zmianie ( - 1 500 000,00 zł) i wynosi 50 000,00 zł, </w:t>
      </w:r>
    </w:p>
    <w:p w14:paraId="7D31756C" w14:textId="77777777" w:rsidR="009A2A61" w:rsidRPr="0067399C" w:rsidRDefault="009A2A61" w:rsidP="0067399C">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zobowiązań ulega zmianie ( - 2 750 000,00 zł) i wynosi 700 000,00 zł.</w:t>
      </w:r>
    </w:p>
    <w:p w14:paraId="6D72A5A5"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ind w:left="23" w:right="198"/>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Poz. 1.3.2.12 „Poprawa jakości powietrza na terenie Miasta Mława poprzez utworzenie nowych obszarów zieleni – etap I ” </w:t>
      </w:r>
    </w:p>
    <w:p w14:paraId="62499D0E" w14:textId="77777777" w:rsidR="009A2A61" w:rsidRPr="0067399C" w:rsidRDefault="009A2A61" w:rsidP="0067399C">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Realizacja przedsięwzięcia przewidziana jest na lata 2021 – 2022; </w:t>
      </w:r>
    </w:p>
    <w:p w14:paraId="3D1B1480" w14:textId="77777777" w:rsidR="009A2A61" w:rsidRPr="0067399C" w:rsidRDefault="009A2A61" w:rsidP="0067399C">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line="240" w:lineRule="auto"/>
        <w:ind w:left="23"/>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łączne nakłady finansowe ulegają zmianie ( + 393 965,50 zł)  i wynoszą 393 965,50 zł,</w:t>
      </w:r>
    </w:p>
    <w:p w14:paraId="52EE5A5A" w14:textId="77777777" w:rsidR="009A2A61" w:rsidRPr="0067399C" w:rsidRDefault="009A2A61" w:rsidP="0067399C">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line="240" w:lineRule="auto"/>
        <w:ind w:left="23"/>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xml:space="preserve">- limit na rok 2022 ulega zmianie (+ 388 000,00 zł) i wynosi 388 000,00 zł, </w:t>
      </w:r>
    </w:p>
    <w:p w14:paraId="3638C3C3" w14:textId="22180950" w:rsidR="00F035E8" w:rsidRPr="0067399C" w:rsidRDefault="009A2A61" w:rsidP="0067399C">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65" w:line="240" w:lineRule="auto"/>
        <w:ind w:left="23"/>
        <w:jc w:val="left"/>
        <w:rPr>
          <w:rFonts w:asciiTheme="minorHAnsi" w:hAnsiTheme="minorHAnsi" w:cstheme="minorHAnsi"/>
          <w:bCs/>
          <w:color w:val="000000"/>
          <w:sz w:val="24"/>
          <w:szCs w:val="24"/>
        </w:rPr>
      </w:pPr>
      <w:r w:rsidRPr="0067399C">
        <w:rPr>
          <w:rFonts w:asciiTheme="minorHAnsi" w:hAnsiTheme="minorHAnsi" w:cstheme="minorHAnsi"/>
          <w:bCs/>
          <w:color w:val="000000"/>
          <w:sz w:val="24"/>
          <w:szCs w:val="24"/>
        </w:rPr>
        <w:t>- limit zobowiązań ulega zmianie (+ 388 000,00 zł) i wynosi 388 000,00 zł.</w:t>
      </w:r>
    </w:p>
    <w:p w14:paraId="6AEBF27B" w14:textId="4D1B73B5" w:rsidR="002E15CF" w:rsidRPr="0067399C" w:rsidRDefault="002E15CF"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Ad. pkt 12</w:t>
      </w:r>
    </w:p>
    <w:p w14:paraId="78C23C56" w14:textId="100AEC8B" w:rsidR="002E15CF" w:rsidRPr="0067399C" w:rsidRDefault="002E15CF"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Skarbnik Miasta Justyna </w:t>
      </w:r>
      <w:proofErr w:type="spellStart"/>
      <w:r w:rsidRPr="0067399C">
        <w:rPr>
          <w:rFonts w:asciiTheme="minorHAnsi" w:eastAsia="Times New Roman" w:hAnsiTheme="minorHAnsi" w:cstheme="minorHAnsi"/>
          <w:bCs/>
          <w:color w:val="000000" w:themeColor="text1"/>
          <w:sz w:val="24"/>
          <w:szCs w:val="24"/>
        </w:rPr>
        <w:t>Aptewicz</w:t>
      </w:r>
      <w:proofErr w:type="spellEnd"/>
    </w:p>
    <w:p w14:paraId="174A69AF" w14:textId="0F2A01FB" w:rsidR="002E15CF" w:rsidRPr="0067399C" w:rsidRDefault="002E15CF" w:rsidP="0067399C">
      <w:pPr>
        <w:jc w:val="left"/>
        <w:rPr>
          <w:rFonts w:asciiTheme="minorHAnsi" w:hAnsiTheme="minorHAnsi" w:cstheme="minorHAnsi"/>
          <w:bCs/>
          <w:sz w:val="24"/>
          <w:szCs w:val="24"/>
        </w:rPr>
      </w:pPr>
      <w:r w:rsidRPr="0067399C">
        <w:rPr>
          <w:rFonts w:asciiTheme="minorHAnsi" w:eastAsia="Times New Roman" w:hAnsiTheme="minorHAnsi" w:cstheme="minorHAnsi"/>
          <w:bCs/>
          <w:color w:val="000000" w:themeColor="text1"/>
          <w:sz w:val="24"/>
          <w:szCs w:val="24"/>
        </w:rPr>
        <w:tab/>
        <w:t>przedstawiła projekt uchwały w sprawie</w:t>
      </w:r>
      <w:r w:rsidRPr="0067399C">
        <w:rPr>
          <w:rFonts w:asciiTheme="minorHAnsi" w:hAnsiTheme="minorHAnsi" w:cstheme="minorHAnsi"/>
          <w:bCs/>
          <w:sz w:val="24"/>
          <w:szCs w:val="24"/>
        </w:rPr>
        <w:t xml:space="preserve"> zmiany uchwały budżetowej na 2022 r.</w:t>
      </w:r>
    </w:p>
    <w:p w14:paraId="33D3E960" w14:textId="3643F47A" w:rsidR="002539C7" w:rsidRPr="0067399C" w:rsidRDefault="002539C7" w:rsidP="0067399C">
      <w:pPr>
        <w:numPr>
          <w:ilvl w:val="0"/>
          <w:numId w:val="4"/>
        </w:num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DOCHODY  (-2 124 920,03 zł )</w:t>
      </w:r>
    </w:p>
    <w:p w14:paraId="2629B338"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Dział 010 – Rolnictwo i łowiectwo (+80 000,00 zł)</w:t>
      </w:r>
    </w:p>
    <w:p w14:paraId="28CD3261"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01095 – Pozostała działalność (+80 000,00 zł)</w:t>
      </w:r>
    </w:p>
    <w:p w14:paraId="551ABF38" w14:textId="599AAB56"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dochodów Miasta Mława w kwocie (+80 000,00 zł) z tytułu dotacji celowej </w:t>
      </w:r>
      <w:r w:rsidRPr="0067399C">
        <w:rPr>
          <w:rFonts w:asciiTheme="minorHAnsi" w:hAnsiTheme="minorHAnsi" w:cstheme="minorHAnsi"/>
          <w:bCs/>
          <w:sz w:val="24"/>
          <w:szCs w:val="24"/>
        </w:rPr>
        <w:br/>
        <w:t>w formie pomocy finansowej z Urzędu Marszałkowskiego Województwa Mazowieckiego dla Rodzinnych Ogrodów Działkowych w Mławie.</w:t>
      </w:r>
    </w:p>
    <w:p w14:paraId="7E26AA9F"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Dział 750 – Administracja publiczna (+99 981,33 zł)</w:t>
      </w:r>
    </w:p>
    <w:p w14:paraId="2C6C8974"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75023 - Urzędy gmin (miast i miast na prawach powiatu) (+99 981,33 zł)</w:t>
      </w:r>
    </w:p>
    <w:p w14:paraId="28279312" w14:textId="1DABE214"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dochodów Miasta Mława w kwocie (+99 981,33 zł ) z tytułu dotacji celowej </w:t>
      </w:r>
      <w:r w:rsidRPr="0067399C">
        <w:rPr>
          <w:rFonts w:asciiTheme="minorHAnsi" w:hAnsiTheme="minorHAnsi" w:cstheme="minorHAnsi"/>
          <w:bCs/>
          <w:sz w:val="24"/>
          <w:szCs w:val="24"/>
        </w:rPr>
        <w:br/>
        <w:t xml:space="preserve">w ramach Osi Priorytetowej V Rozwój cyfrowy JST oraz wzmocnienie cyfrowej odporności na zagrożenia REACT-EU dotycząca realizacji projektu grantowego „Cyfrowa Gmina” na zadania bieżące w kwocie 84 981,33 zł oraz zakupy inwestycyjne w kwocie 15 000,00 zł.  </w:t>
      </w:r>
    </w:p>
    <w:p w14:paraId="1141CF91"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Dział 754 – Bezpieczeństwo publiczne i ochrona przeciwpożarowa (+1 364 557,90 zł)</w:t>
      </w:r>
    </w:p>
    <w:p w14:paraId="24C49FBB" w14:textId="77777777" w:rsidR="002539C7" w:rsidRPr="0067399C" w:rsidRDefault="002539C7" w:rsidP="0067399C">
      <w:pPr>
        <w:tabs>
          <w:tab w:val="left" w:pos="8028"/>
        </w:tabs>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75495 – Pozostała działalność (+1 364 557,90 zł)</w:t>
      </w:r>
    </w:p>
    <w:p w14:paraId="2630894D" w14:textId="6806C0FD"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1. Zwiększenie planu dochodów Miasta Mława w kwocie (+215 640,00 zł) środki z Funduszu Pomocy przekazane przez Powiat Mławski na podstawie Porozumienia Nr Or 5520.68.2022 r z dnia 22 kwietnia 2022 r. na zapewnienie potrzeb bytowych (zakwaterowania oraz wyżywienia) obywatelom Ukrainy. </w:t>
      </w:r>
    </w:p>
    <w:p w14:paraId="2F100393"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2. Zwiększenie planu dochodów Miasta Mława w kwocie (+850 000,00 zł) środki z Funduszu Pomocy na wypłatę świadczeń pieniężnych na podstawie art.13 ustawy o pomocy obywatelom Ukrainy.</w:t>
      </w:r>
    </w:p>
    <w:p w14:paraId="1465E583"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3. Zwiększenie planu dochodów Miasta Mława w kwocie (+275 000,00 zł) środki z Funduszu Pomocy na wypłatę świadczeń pieniężnych na podstawie art.13 ustawy o pomocy obywatelom Ukrainy (przeniesienie z uwagi na zmianę klasyfikacji budżetowej). </w:t>
      </w:r>
    </w:p>
    <w:p w14:paraId="24229487"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 xml:space="preserve">4. Zwiększenie planu dochodów Miasta Mława w kwocie (+23 917,90 zł) środki z Funduszu Pomocy na  realizację zadań; </w:t>
      </w:r>
    </w:p>
    <w:p w14:paraId="5DA8D2E3"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 xml:space="preserve">-  nadanie nr PESEL na wniosek obywatelom Ukrainy w kwocie (+8 728,15 zł). </w:t>
      </w:r>
    </w:p>
    <w:p w14:paraId="2FDC88C9" w14:textId="660CD8F4" w:rsidR="00C4448E"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 wykonanie zdjęcia obywatelom Ukrainy ubiegających się o nadanie nr PESEL w kwocie (+15 189,75 zł).</w:t>
      </w:r>
    </w:p>
    <w:p w14:paraId="12F7CF26" w14:textId="77777777" w:rsidR="00C4448E"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Dział 756 – Dochody od osób prawnych, od osób fizycznych i od innych jednostek nieposiadających osobowości prawnej oraz wydatki związane z ich poborem (+169 870,84 zł)</w:t>
      </w:r>
    </w:p>
    <w:p w14:paraId="5075C9F5" w14:textId="7EA1744E"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u w:val="single"/>
        </w:rPr>
        <w:t>Rozdział 75618 – Wpływy z innych opłat stanowiących dochody jednostek samorządu terytorialnego na podstawie ustaw (+169 870,84 zł)</w:t>
      </w:r>
    </w:p>
    <w:p w14:paraId="51D1AC19"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1. Zwiększenie planu dochodów Miasta Mława w kwocie (+249 870,84 zł) z tytułu  wpływów  z części opłaty za zezwolenie na sprzedaż napojów alkoholowych w obrocie hurtowym.</w:t>
      </w:r>
    </w:p>
    <w:p w14:paraId="42DC84FF" w14:textId="15EBF19E"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2. Zmniejszenie planu dochodów Urzędu Miasta Mława w kwocie (-80 000,00 zł) z tytułu wpływów</w:t>
      </w:r>
      <w:r w:rsidRPr="0067399C">
        <w:rPr>
          <w:rFonts w:asciiTheme="minorHAnsi" w:hAnsiTheme="minorHAnsi" w:cstheme="minorHAnsi"/>
          <w:bCs/>
          <w:sz w:val="24"/>
          <w:szCs w:val="24"/>
        </w:rPr>
        <w:br/>
        <w:t>z opłat za zezwolenie na sprzedaż alkoholu.</w:t>
      </w:r>
    </w:p>
    <w:p w14:paraId="20E6F531"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Dział 758 – Różne rozliczenia (+183 438,00 zł)</w:t>
      </w:r>
    </w:p>
    <w:p w14:paraId="57592860"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75814 – Różne rozliczenia finansowe (+183 438,00 zł)</w:t>
      </w:r>
    </w:p>
    <w:p w14:paraId="126EC0F9"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1. Zwiększenie planu dochodów Miasta Mława w kwocie (+183 438,00 zł) z tytułu wsparcia jednostek samorządu terytorialnego w realizacji dodatkowych zadań oświatowych związanych z kształceniem, wychowaniem i opieką nad dziećmi i uczniami będącymi obywatelami Ukrainy, zgodnie z pismem ST3.4752.3.22022.g Ministra Finansów.</w:t>
      </w:r>
    </w:p>
    <w:p w14:paraId="63D06D06" w14:textId="17A1003C"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2. Przeniesienie pomiędzy paragrafami otrzymanych środków z Funduszu Pomocy  na dodatkowe zadania oświatowe w kwocie 61 576,00 zł.</w:t>
      </w:r>
    </w:p>
    <w:p w14:paraId="4DF36109"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Dział 801 – Oświata i wychowanie (+48 000,00 zł)</w:t>
      </w:r>
    </w:p>
    <w:p w14:paraId="0CDE78A7" w14:textId="77777777" w:rsidR="002539C7" w:rsidRPr="0067399C" w:rsidRDefault="002539C7" w:rsidP="0067399C">
      <w:pPr>
        <w:tabs>
          <w:tab w:val="left" w:pos="8028"/>
        </w:tabs>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80101 – Szkoły podstawowe (+48 000,00 zł)</w:t>
      </w:r>
    </w:p>
    <w:p w14:paraId="757E6664" w14:textId="1692BC5D"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dochodów Miasta Mława w kwocie (+48 000,00 zł) z tytułu dotacji celowej otrzymanej od Wojewody Mazowieckiego na realizację zadań w ramach Narodowego programu Rozwoju Czytelnictwa na lata 2021-2025. </w:t>
      </w:r>
    </w:p>
    <w:p w14:paraId="0D2B0344"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Dział 852 – Pomoc społeczna (+151 640,00 zł)</w:t>
      </w:r>
    </w:p>
    <w:p w14:paraId="462901C6"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85295 – Pozostała działalności (+151 640,00 zł)</w:t>
      </w:r>
    </w:p>
    <w:p w14:paraId="2E35DA01"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lang w:eastAsia="ar-SA"/>
        </w:rPr>
      </w:pPr>
      <w:r w:rsidRPr="0067399C">
        <w:rPr>
          <w:rFonts w:asciiTheme="minorHAnsi" w:hAnsiTheme="minorHAnsi" w:cstheme="minorHAnsi"/>
          <w:bCs/>
          <w:sz w:val="24"/>
          <w:szCs w:val="24"/>
          <w:lang w:eastAsia="ar-SA"/>
        </w:rPr>
        <w:t xml:space="preserve">1. Zwiększenie planu dochodów Miasta Mława w kwocie (+116 640,00 zł) z tytułu dotacji celowej </w:t>
      </w:r>
      <w:r w:rsidRPr="0067399C">
        <w:rPr>
          <w:rFonts w:asciiTheme="minorHAnsi" w:hAnsiTheme="minorHAnsi" w:cstheme="minorHAnsi"/>
          <w:bCs/>
          <w:sz w:val="24"/>
          <w:szCs w:val="24"/>
          <w:lang w:eastAsia="ar-SA"/>
        </w:rPr>
        <w:br/>
        <w:t xml:space="preserve">z budżetu państwa na dofinansowanie zadań wynikających z programu wieloletniego „Senior+” </w:t>
      </w:r>
      <w:r w:rsidRPr="0067399C">
        <w:rPr>
          <w:rFonts w:asciiTheme="minorHAnsi" w:hAnsiTheme="minorHAnsi" w:cstheme="minorHAnsi"/>
          <w:bCs/>
          <w:sz w:val="24"/>
          <w:szCs w:val="24"/>
          <w:lang w:eastAsia="ar-SA"/>
        </w:rPr>
        <w:br/>
        <w:t>na lata 2021-2025, zgodnie z pismem WF-I.3112.17.82.2022 MUW w Warszawie.</w:t>
      </w:r>
    </w:p>
    <w:p w14:paraId="0A5BA558" w14:textId="165108F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lang w:eastAsia="ar-SA"/>
        </w:rPr>
      </w:pPr>
      <w:r w:rsidRPr="0067399C">
        <w:rPr>
          <w:rFonts w:asciiTheme="minorHAnsi" w:hAnsiTheme="minorHAnsi" w:cstheme="minorHAnsi"/>
          <w:bCs/>
          <w:sz w:val="24"/>
          <w:szCs w:val="24"/>
          <w:lang w:eastAsia="ar-SA"/>
        </w:rPr>
        <w:t xml:space="preserve">2. Zwiększenie planu dochodów Miasta Mława w kwocie (+35 000,00 zł) z tytułu  dofinansowania </w:t>
      </w:r>
      <w:r w:rsidRPr="0067399C">
        <w:rPr>
          <w:rFonts w:asciiTheme="minorHAnsi" w:hAnsiTheme="minorHAnsi" w:cstheme="minorHAnsi"/>
          <w:bCs/>
          <w:sz w:val="24"/>
          <w:szCs w:val="24"/>
          <w:lang w:eastAsia="ar-SA"/>
        </w:rPr>
        <w:br/>
        <w:t xml:space="preserve">z Funduszu COVID-19 działań na rzecz seniorów w wieku 65 lat i więcej </w:t>
      </w:r>
      <w:r w:rsidRPr="0067399C">
        <w:rPr>
          <w:rFonts w:asciiTheme="minorHAnsi" w:hAnsiTheme="minorHAnsi" w:cstheme="minorHAnsi"/>
          <w:bCs/>
          <w:sz w:val="24"/>
          <w:szCs w:val="24"/>
          <w:lang w:eastAsia="ar-SA"/>
        </w:rPr>
        <w:br/>
        <w:t xml:space="preserve">w ramach Programu „Korpus wsparcia seniorów” na 2022 rok. </w:t>
      </w:r>
    </w:p>
    <w:p w14:paraId="78E2E9B9"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853 – Pozostałe zadania w zakresie polityki społecznej (-242 675,86 zł)</w:t>
      </w:r>
    </w:p>
    <w:p w14:paraId="342D465C"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85334 - Pomoc dla repatriantów (+32 324,14 zł)</w:t>
      </w:r>
    </w:p>
    <w:p w14:paraId="47F0FD7B"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Zwiększenie planu dochodów Miasta Mława w kwocie (+32 324,14 zł) dotacja celowa z zakresu zadań zleconych administracji rządowej (zwrot środków z budżetu Wojewody Mazowieckiego na pokrycie wydatków związanych z przeprowadzeniem remontu lokalu mieszkalnego repatriantów).</w:t>
      </w:r>
    </w:p>
    <w:p w14:paraId="03392B28"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lastRenderedPageBreak/>
        <w:t>Rozdział 85395 – Pozostała działalność (-275 000,00 zł)</w:t>
      </w:r>
    </w:p>
    <w:p w14:paraId="161758FD" w14:textId="620DA304"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Zmniejszenie planu dochodów Miasta Mława w kwocie (-275 000,00 zł) środki z Funduszu Pomocy na wypłatę świadczeń pieniężnych na podstawie art.13 ustawy o pomocy obywatelom Ukrainy (przeniesienie z uwagi na zmianę klasyfikacji budżetowej). </w:t>
      </w:r>
    </w:p>
    <w:p w14:paraId="18BD9D08"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Dział 855 – Rodzina (+12 074,00 zł)</w:t>
      </w:r>
    </w:p>
    <w:p w14:paraId="3D3DFB72"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85516 - System opieki nad dziećmi w wieku do lat 3 (+12 074,00 zł)</w:t>
      </w:r>
    </w:p>
    <w:p w14:paraId="03977338" w14:textId="3DD1A2A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lang w:eastAsia="ar-SA"/>
        </w:rPr>
        <w:t>Zwiększenie planu dochodów Miasta Mława w kwocie (+12 074,00 zł) z tytułu dofinansowania opłaty za pobyt dziecka w Miejskim Żłobku, zgodnie z Uchwałą Nr XXXVIII/504/2022 Rady Miasta Mława z dnia 29 marca 2022 r.</w:t>
      </w:r>
    </w:p>
    <w:p w14:paraId="642BE928"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900 – Gospodarka komunalna i ochrona środowiska (-561 806,24 zł)</w:t>
      </w:r>
    </w:p>
    <w:p w14:paraId="039C9E1E"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90004 - Utrzymanie zieleni w miastach i gminach (+160 851,05 zł)</w:t>
      </w:r>
    </w:p>
    <w:p w14:paraId="2A6A9EAB"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dochodów Miasta Mława w kwocie (+160 851,05 zł) dotacja celowa w formie pomocy finansowej z Urzędu Marszałkowskiego Województwa Mazowieckiego na zadania </w:t>
      </w:r>
      <w:r w:rsidRPr="0067399C">
        <w:rPr>
          <w:rFonts w:asciiTheme="minorHAnsi" w:hAnsiTheme="minorHAnsi" w:cstheme="minorHAnsi"/>
          <w:bCs/>
          <w:sz w:val="24"/>
          <w:szCs w:val="24"/>
        </w:rPr>
        <w:br/>
        <w:t>pn.: „Poprawa jakości powietrza na terenie Miasta Mława poprzez utworzenie nowych obszarów zieleni – etap I”.</w:t>
      </w:r>
    </w:p>
    <w:p w14:paraId="5755E1AF"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90005 - Ochrona powietrza atmosferycznego i klimatu (+90 000,00 zł)</w:t>
      </w:r>
    </w:p>
    <w:p w14:paraId="14BFCF11" w14:textId="4033A965" w:rsidR="002539C7" w:rsidRPr="0067399C" w:rsidRDefault="002539C7" w:rsidP="0067399C">
      <w:pPr>
        <w:jc w:val="left"/>
        <w:rPr>
          <w:rFonts w:asciiTheme="minorHAnsi" w:hAnsiTheme="minorHAnsi" w:cstheme="minorHAnsi"/>
          <w:bCs/>
          <w:sz w:val="24"/>
          <w:szCs w:val="24"/>
        </w:rPr>
      </w:pPr>
      <w:bookmarkStart w:id="0" w:name="_Hlk103160838"/>
      <w:bookmarkStart w:id="1" w:name="_Hlk103169918"/>
      <w:r w:rsidRPr="0067399C">
        <w:rPr>
          <w:rFonts w:asciiTheme="minorHAnsi" w:hAnsiTheme="minorHAnsi" w:cstheme="minorHAnsi"/>
          <w:bCs/>
          <w:sz w:val="24"/>
          <w:szCs w:val="24"/>
        </w:rPr>
        <w:t xml:space="preserve">Zwiększenie planu dochodów Miasta Mława w kwocie (+90 000,00 zł) dotacja celowa w formie </w:t>
      </w:r>
      <w:bookmarkEnd w:id="0"/>
      <w:r w:rsidRPr="0067399C">
        <w:rPr>
          <w:rFonts w:asciiTheme="minorHAnsi" w:hAnsiTheme="minorHAnsi" w:cstheme="minorHAnsi"/>
          <w:bCs/>
          <w:sz w:val="24"/>
          <w:szCs w:val="24"/>
        </w:rPr>
        <w:t xml:space="preserve">pomocy finansowej z Urzędu Marszałkowskiego Województwa Mazowieckiego na zadania bieżące  w ramach „Mazowsze dla czystego powietrza 2022” (akcja </w:t>
      </w:r>
      <w:proofErr w:type="spellStart"/>
      <w:r w:rsidRPr="0067399C">
        <w:rPr>
          <w:rFonts w:asciiTheme="minorHAnsi" w:hAnsiTheme="minorHAnsi" w:cstheme="minorHAnsi"/>
          <w:bCs/>
          <w:sz w:val="24"/>
          <w:szCs w:val="24"/>
        </w:rPr>
        <w:t>edukacyjno</w:t>
      </w:r>
      <w:proofErr w:type="spellEnd"/>
      <w:r w:rsidRPr="0067399C">
        <w:rPr>
          <w:rFonts w:asciiTheme="minorHAnsi" w:hAnsiTheme="minorHAnsi" w:cstheme="minorHAnsi"/>
          <w:bCs/>
          <w:sz w:val="24"/>
          <w:szCs w:val="24"/>
        </w:rPr>
        <w:t xml:space="preserve">  – informacyjna w kwocie </w:t>
      </w:r>
      <w:bookmarkEnd w:id="1"/>
      <w:r w:rsidRPr="0067399C">
        <w:rPr>
          <w:rFonts w:asciiTheme="minorHAnsi" w:hAnsiTheme="minorHAnsi" w:cstheme="minorHAnsi"/>
          <w:bCs/>
          <w:sz w:val="24"/>
          <w:szCs w:val="24"/>
        </w:rPr>
        <w:t xml:space="preserve">50 000,00 zł, zadania w zakresie ograniczenia niskiej emisji w kwocie 40 000,00 zł).  </w:t>
      </w:r>
    </w:p>
    <w:p w14:paraId="1D778683"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90015 - Oświetlenie ulic, placów i dróg (-831 053,29 zł)</w:t>
      </w:r>
    </w:p>
    <w:p w14:paraId="0D700012"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1. Zwiększenie planu dochodów Miasta Mława w kwocie (+97 016,25 zł) dotacja celowa w formie pomocy finansowej z Urzędu Marszałkowskiego Województwa Mazowieckiego na zadanie inwestycyjne pn.: „Dostawa i montaż punktów świetlnych w ulicach Bronisława Malinowskiego </w:t>
      </w:r>
      <w:r w:rsidRPr="0067399C">
        <w:rPr>
          <w:rFonts w:asciiTheme="minorHAnsi" w:hAnsiTheme="minorHAnsi" w:cstheme="minorHAnsi"/>
          <w:bCs/>
          <w:sz w:val="24"/>
          <w:szCs w:val="24"/>
        </w:rPr>
        <w:br/>
        <w:t>i Jana Kochanowskiego w Mławie”.</w:t>
      </w:r>
    </w:p>
    <w:p w14:paraId="1CBF7A06" w14:textId="3B873143"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2. Zmniejszenie planu dochodów Miasta Mława w kwocie (-928 069,54 zł) z tytułu dofinansowania </w:t>
      </w:r>
      <w:r w:rsidRPr="0067399C">
        <w:rPr>
          <w:rFonts w:asciiTheme="minorHAnsi" w:hAnsiTheme="minorHAnsi" w:cstheme="minorHAnsi"/>
          <w:bCs/>
          <w:sz w:val="24"/>
          <w:szCs w:val="24"/>
        </w:rPr>
        <w:br/>
        <w:t xml:space="preserve"> z Programu Rządowego Funduszu Polski Ład” zadania inwestycyjnego pn.: „Poprawa efektywności energetycznej poprzez wymianę energochłonnego oświetlenia sodowego na energooszczędne LED”.</w:t>
      </w:r>
    </w:p>
    <w:p w14:paraId="78B8F698"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90026 - Pozostałe działania związane z gospodarką odpadami (+18 396,00 zł)</w:t>
      </w:r>
    </w:p>
    <w:p w14:paraId="2380FFD2" w14:textId="2E59BFFA"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Zwiększenie planu dochodów Miasta Mława w kwocie (+18 396,00 zł) z tytułu dotacji otrzymanej  z państwowego funduszu celowego (</w:t>
      </w:r>
      <w:proofErr w:type="spellStart"/>
      <w:r w:rsidRPr="0067399C">
        <w:rPr>
          <w:rFonts w:asciiTheme="minorHAnsi" w:hAnsiTheme="minorHAnsi" w:cstheme="minorHAnsi"/>
          <w:bCs/>
          <w:sz w:val="24"/>
          <w:szCs w:val="24"/>
        </w:rPr>
        <w:t>WFOŚiGW</w:t>
      </w:r>
      <w:proofErr w:type="spellEnd"/>
      <w:r w:rsidRPr="0067399C">
        <w:rPr>
          <w:rFonts w:asciiTheme="minorHAnsi" w:hAnsiTheme="minorHAnsi" w:cstheme="minorHAnsi"/>
          <w:bCs/>
          <w:sz w:val="24"/>
          <w:szCs w:val="24"/>
        </w:rPr>
        <w:t>)  na realizację zadań bieżących jednostek sektora finansów publicznych(demontaż, transport i utylizacja wyrobów zawierających azbest – etap XIV).</w:t>
      </w:r>
    </w:p>
    <w:p w14:paraId="26E2D390"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Dział 921 – Kultura i ochrona dziedzictwa narodowego (- 3 430 000,00  zł)</w:t>
      </w:r>
    </w:p>
    <w:p w14:paraId="66DAFE99"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 xml:space="preserve">Rozdział 92195 -Pozostała działalność (-3 430 000,00 zł) </w:t>
      </w:r>
    </w:p>
    <w:p w14:paraId="7A6611C3"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1. Zwiększenie planu dochodów Miasta Mława w kwocie (+270 000,00 zł) z tytułu dotacji celowej otrzymanej z budżetu państwa (Minister właściwy ds. kultury i ochrony dziedzictwa narodowego)  na realizację inwestycji  pn.: „ Modernizacja mogiły zbiorowej Mauzoleum „</w:t>
      </w:r>
      <w:proofErr w:type="spellStart"/>
      <w:r w:rsidRPr="0067399C">
        <w:rPr>
          <w:rFonts w:asciiTheme="minorHAnsi" w:hAnsiTheme="minorHAnsi" w:cstheme="minorHAnsi"/>
          <w:bCs/>
          <w:sz w:val="24"/>
          <w:szCs w:val="24"/>
        </w:rPr>
        <w:t>Kalkówka</w:t>
      </w:r>
      <w:proofErr w:type="spellEnd"/>
      <w:r w:rsidRPr="0067399C">
        <w:rPr>
          <w:rFonts w:asciiTheme="minorHAnsi" w:hAnsiTheme="minorHAnsi" w:cstheme="minorHAnsi"/>
          <w:bCs/>
          <w:sz w:val="24"/>
          <w:szCs w:val="24"/>
        </w:rPr>
        <w:t>” w Mławie.</w:t>
      </w:r>
    </w:p>
    <w:p w14:paraId="1244DA91" w14:textId="4426B575"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Zmniejszenie planu dochodów Miasta Mława w kwocie (-3 700 000,00 zł)  z tytułu dofinansowania z „PRORGRAMU RZĄDOWY FUNDUSZ POLSKI  ŁAD” zadania inwestycyjnego pn.: „Budowa i modernizacja ogólnodostępnej infrastruktury kulturalnej dla mieszkańców Miasta Mława (MDK, MBP, MZZ) - poprawa infrastruktury kulturalnej”.</w:t>
      </w:r>
    </w:p>
    <w:p w14:paraId="6600C8CE" w14:textId="5252E775" w:rsidR="002539C7" w:rsidRPr="0067399C" w:rsidRDefault="002539C7" w:rsidP="0067399C">
      <w:pPr>
        <w:numPr>
          <w:ilvl w:val="0"/>
          <w:numId w:val="4"/>
        </w:num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WYDATKI  (+12 433 641,07 zł)</w:t>
      </w:r>
    </w:p>
    <w:p w14:paraId="472465C5"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Dział 010 – Rolnictwo i łowiectwo (+160 000,00 zł)</w:t>
      </w:r>
    </w:p>
    <w:p w14:paraId="5A6115B9"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01095 – Pozostała działalność (+160 000,00 zł)</w:t>
      </w:r>
    </w:p>
    <w:p w14:paraId="504694C4" w14:textId="5186476C"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wydatków Urzędu Miasta Mława w kwocie (+160 000,00 zł) z tytułu dotacji celowej z budżetu na sfinansowanie lub dofinansowanie kosztów realizacji inwestycji i zakupów inwestycyjnych jednostek niezaliczanych do sektora finansów publicznych. Dotacja przeznaczona dla Rodzinnych Ogrodów Działkowych w Mławie.  </w:t>
      </w:r>
    </w:p>
    <w:p w14:paraId="3EC60C07"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600 – Transport i łączność (+4 690 000,00 zł)</w:t>
      </w:r>
    </w:p>
    <w:p w14:paraId="4EC846CD"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60016 – Drogi publiczne gminne (+4 690 000,00 zł)</w:t>
      </w:r>
    </w:p>
    <w:p w14:paraId="745113A4"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1. Zwiększenie planu wydatków Urzędu Miasta Mława w kwocie (+450 000,00 zł) z przeznaczeniem na realizację zadania inwestycyjnego </w:t>
      </w:r>
      <w:proofErr w:type="spellStart"/>
      <w:r w:rsidRPr="0067399C">
        <w:rPr>
          <w:rFonts w:asciiTheme="minorHAnsi" w:hAnsiTheme="minorHAnsi" w:cstheme="minorHAnsi"/>
          <w:bCs/>
          <w:sz w:val="24"/>
          <w:szCs w:val="24"/>
        </w:rPr>
        <w:t>pn</w:t>
      </w:r>
      <w:proofErr w:type="spellEnd"/>
      <w:r w:rsidRPr="0067399C">
        <w:rPr>
          <w:rFonts w:asciiTheme="minorHAnsi" w:hAnsiTheme="minorHAnsi" w:cstheme="minorHAnsi"/>
          <w:bCs/>
          <w:sz w:val="24"/>
          <w:szCs w:val="24"/>
        </w:rPr>
        <w:t>: „Budowa i przebudowa dróg na terenie Miasta Mława”.</w:t>
      </w:r>
    </w:p>
    <w:p w14:paraId="656B6D5E"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bookmarkStart w:id="2" w:name="_Hlk103164688"/>
      <w:r w:rsidRPr="0067399C">
        <w:rPr>
          <w:rFonts w:asciiTheme="minorHAnsi" w:hAnsiTheme="minorHAnsi" w:cstheme="minorHAnsi"/>
          <w:bCs/>
          <w:sz w:val="24"/>
          <w:szCs w:val="24"/>
        </w:rPr>
        <w:t xml:space="preserve">2. Zwiększenie planu wydatków Urzędu Miasta Mława w kwocie (+1 000 000,00 zł) </w:t>
      </w:r>
      <w:r w:rsidRPr="0067399C">
        <w:rPr>
          <w:rFonts w:asciiTheme="minorHAnsi" w:hAnsiTheme="minorHAnsi" w:cstheme="minorHAnsi"/>
          <w:bCs/>
          <w:sz w:val="24"/>
          <w:szCs w:val="24"/>
        </w:rPr>
        <w:br/>
        <w:t>z przeznaczeniem na zakup usług remontowych (remont dróg i chodników na terenie miasta Mława).</w:t>
      </w:r>
    </w:p>
    <w:bookmarkEnd w:id="2"/>
    <w:p w14:paraId="654F937A"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3. Zwiększenie planu wydatków Urzędu Miasta Mława w kwocie (+40 000,00 zł) </w:t>
      </w:r>
      <w:r w:rsidRPr="0067399C">
        <w:rPr>
          <w:rFonts w:asciiTheme="minorHAnsi" w:hAnsiTheme="minorHAnsi" w:cstheme="minorHAnsi"/>
          <w:bCs/>
          <w:sz w:val="24"/>
          <w:szCs w:val="24"/>
        </w:rPr>
        <w:br/>
        <w:t>z przeznaczeniem na zakup usług pozostałych (opracowanie i wprowadzenie stałych organizacji ruchu na terenie Miasta Mława).</w:t>
      </w:r>
    </w:p>
    <w:p w14:paraId="7B5C6A7F" w14:textId="276EE4DC" w:rsidR="00C4448E"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4. Zwiększenie planu wydatków Urzędu Miasta Mława w kwocie (+3 200 000,00 zł)</w:t>
      </w:r>
      <w:r w:rsidRPr="0067399C">
        <w:rPr>
          <w:rFonts w:asciiTheme="minorHAnsi" w:hAnsiTheme="minorHAnsi" w:cstheme="minorHAnsi"/>
          <w:bCs/>
          <w:sz w:val="24"/>
          <w:szCs w:val="24"/>
        </w:rPr>
        <w:br/>
        <w:t xml:space="preserve">z przeznaczeniem na realizację zadania inwestycyjnego </w:t>
      </w:r>
      <w:proofErr w:type="spellStart"/>
      <w:r w:rsidRPr="0067399C">
        <w:rPr>
          <w:rFonts w:asciiTheme="minorHAnsi" w:hAnsiTheme="minorHAnsi" w:cstheme="minorHAnsi"/>
          <w:bCs/>
          <w:sz w:val="24"/>
          <w:szCs w:val="24"/>
        </w:rPr>
        <w:t>pn</w:t>
      </w:r>
      <w:proofErr w:type="spellEnd"/>
      <w:r w:rsidRPr="0067399C">
        <w:rPr>
          <w:rFonts w:asciiTheme="minorHAnsi" w:hAnsiTheme="minorHAnsi" w:cstheme="minorHAnsi"/>
          <w:bCs/>
          <w:sz w:val="24"/>
          <w:szCs w:val="24"/>
        </w:rPr>
        <w:t xml:space="preserve">: „ Rozbudowa ul. Studzieniec </w:t>
      </w:r>
      <w:r w:rsidRPr="0067399C">
        <w:rPr>
          <w:rFonts w:asciiTheme="minorHAnsi" w:hAnsiTheme="minorHAnsi" w:cstheme="minorHAnsi"/>
          <w:bCs/>
          <w:sz w:val="24"/>
          <w:szCs w:val="24"/>
        </w:rPr>
        <w:br/>
        <w:t>w Mławie – poprawa infrastruktury drogowej. Zadanie wieloletnie.</w:t>
      </w:r>
    </w:p>
    <w:p w14:paraId="06036CEF"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Dział 750 – Administracja publiczna (+100 427,33 zł)</w:t>
      </w:r>
    </w:p>
    <w:p w14:paraId="4C76B7E8"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 xml:space="preserve">Rozdział 75023 – Urzędy gmin (miast i miast na prawach powiatu ) (+94 981,33 zł) </w:t>
      </w:r>
    </w:p>
    <w:p w14:paraId="017A2A22"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1. Zwiększenie planu wydatków Urzędu Miasta Mława w kwocie (+95 000,00  zł) z przeznaczeniem na zakup usług remontowych (poprawa warunków termoizolacyjnych w budynku Ratusza).</w:t>
      </w:r>
    </w:p>
    <w:p w14:paraId="46AF0E94" w14:textId="236E8D90"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2. Zwiększenie planu wydatków Urzędu Miasta Mława w kwocie (+99 981,33 zł ) z przeznaczeniem na realizację zadania w ramach Osi Priorytetowej V Rozwój cyfrowy JST oraz wzmocnienie cyfrowej odporności na zagrożenia REACT-EU dotycząca realizacji projektu grantowego „Cyfrowa Gmina” w tym zadania bieżące w kwocie 84 981,33 zł oraz zakupy inwestycyjne w kwocie 15 000,00 zł.  </w:t>
      </w:r>
    </w:p>
    <w:p w14:paraId="44CF0E65"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3. Zmniejszenie planu wydatków Urzędu Miasta Mława w kwocie (-100 000,00 zł) z uwagi </w:t>
      </w:r>
      <w:r w:rsidRPr="0067399C">
        <w:rPr>
          <w:rFonts w:asciiTheme="minorHAnsi" w:hAnsiTheme="minorHAnsi" w:cstheme="minorHAnsi"/>
          <w:bCs/>
          <w:sz w:val="24"/>
          <w:szCs w:val="24"/>
        </w:rPr>
        <w:br/>
        <w:t xml:space="preserve">na zakwalifikowanie przez konserwatora zabytków zadania inwestycyjnego pn.: „Poprawa </w:t>
      </w:r>
      <w:r w:rsidRPr="0067399C">
        <w:rPr>
          <w:rFonts w:asciiTheme="minorHAnsi" w:hAnsiTheme="minorHAnsi" w:cstheme="minorHAnsi"/>
          <w:bCs/>
          <w:sz w:val="24"/>
          <w:szCs w:val="24"/>
        </w:rPr>
        <w:lastRenderedPageBreak/>
        <w:t>warunków termoizolacyjnych w Budynku Ratusza w Mławie” do usług remontowych o charakterze odtworzeniowym -  poprawa warunków termoizolacyjnych.</w:t>
      </w:r>
    </w:p>
    <w:p w14:paraId="56681AB2"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75075- Promocja jednostek samorządu terytorialnego (+10 000,00 zł)</w:t>
      </w:r>
    </w:p>
    <w:p w14:paraId="72D50EFB"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wydatków Urzędu Miasta Mława w kwocie (+10 000,00 zł) z przeznaczeniem </w:t>
      </w:r>
      <w:r w:rsidRPr="0067399C">
        <w:rPr>
          <w:rFonts w:asciiTheme="minorHAnsi" w:hAnsiTheme="minorHAnsi" w:cstheme="minorHAnsi"/>
          <w:bCs/>
          <w:sz w:val="24"/>
          <w:szCs w:val="24"/>
        </w:rPr>
        <w:br/>
        <w:t>na usługi obejmujące tłumaczenia.</w:t>
      </w:r>
    </w:p>
    <w:p w14:paraId="72AC97BC"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75085 – Wspólna obsługa jednostek samorządu terytorialnego (-4 554,00 zł)</w:t>
      </w:r>
    </w:p>
    <w:p w14:paraId="086832AA" w14:textId="644E919A"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Zmniejszenie planu finansowego wydatków Centrum Usług Wspólnych w kwocie (-4 554,00 zł) </w:t>
      </w:r>
      <w:r w:rsidRPr="0067399C">
        <w:rPr>
          <w:rFonts w:asciiTheme="minorHAnsi" w:hAnsiTheme="minorHAnsi" w:cstheme="minorHAnsi"/>
          <w:bCs/>
          <w:sz w:val="24"/>
          <w:szCs w:val="24"/>
        </w:rPr>
        <w:br/>
        <w:t xml:space="preserve">z tytułu odpisu zakładowego funduszu świadczeń socjalnych w kwocie (-1 246,00 zł) oraz dodatkowego wynagrodzenia rocznego w kwocie (-3 308,00 zł).  </w:t>
      </w:r>
    </w:p>
    <w:p w14:paraId="206C4A20"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754 - Bezpieczeństwo publiczne i ochrona przeciwpożarowa (+150 000,00 zł)</w:t>
      </w:r>
    </w:p>
    <w:p w14:paraId="75646119"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75404 -Komendy wojewódzkie Policji (+65 000,00 zł)</w:t>
      </w:r>
    </w:p>
    <w:p w14:paraId="26EDF41E"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wydatków Urzędu Miasta Mława w kwocie (+65 000,00 zł) z tytułu  wpłaty </w:t>
      </w:r>
      <w:r w:rsidRPr="0067399C">
        <w:rPr>
          <w:rFonts w:asciiTheme="minorHAnsi" w:hAnsiTheme="minorHAnsi" w:cstheme="minorHAnsi"/>
          <w:bCs/>
          <w:sz w:val="24"/>
          <w:szCs w:val="24"/>
        </w:rPr>
        <w:br/>
        <w:t>na państwowy fundusz celowy dla Komendy Powiatowej Policji w Mławie z przeznaczeniem</w:t>
      </w:r>
      <w:r w:rsidRPr="0067399C">
        <w:rPr>
          <w:rFonts w:asciiTheme="minorHAnsi" w:hAnsiTheme="minorHAnsi" w:cstheme="minorHAnsi"/>
          <w:bCs/>
          <w:sz w:val="24"/>
          <w:szCs w:val="24"/>
        </w:rPr>
        <w:br/>
        <w:t xml:space="preserve">na dofinansowanie zakupu samochodu.  </w:t>
      </w:r>
    </w:p>
    <w:p w14:paraId="11BAFC71"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75410 – Komendy Wojewódzkie Państwowej Straży Pożarnej (+80 000,00 zł)</w:t>
      </w:r>
    </w:p>
    <w:p w14:paraId="4D7330D9"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Zwiększenie planu wydatków Urzędu Miasta Mława w kwocie (+80 000,00 zł) z tytułu  wpłaty</w:t>
      </w:r>
      <w:r w:rsidRPr="0067399C">
        <w:rPr>
          <w:rFonts w:asciiTheme="minorHAnsi" w:hAnsiTheme="minorHAnsi" w:cstheme="minorHAnsi"/>
          <w:bCs/>
          <w:sz w:val="24"/>
          <w:szCs w:val="24"/>
        </w:rPr>
        <w:br/>
        <w:t xml:space="preserve">na państwowy fundusz celowy dla Komendy Powiatowej Państwowej Straży Pożarnej w Mławie </w:t>
      </w:r>
      <w:r w:rsidRPr="0067399C">
        <w:rPr>
          <w:rFonts w:asciiTheme="minorHAnsi" w:hAnsiTheme="minorHAnsi" w:cstheme="minorHAnsi"/>
          <w:bCs/>
          <w:sz w:val="24"/>
          <w:szCs w:val="24"/>
        </w:rPr>
        <w:br/>
        <w:t xml:space="preserve">z przeznaczeniem na dofinansowanie zakupu samochodu.     </w:t>
      </w:r>
    </w:p>
    <w:p w14:paraId="5725DEB4"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75412 – Ochotnicze straże pożarne (+5 000,00 zł)</w:t>
      </w:r>
    </w:p>
    <w:p w14:paraId="69495285" w14:textId="3534BE4D"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wydatków Urzędu Miasta Mława w kwocie (+5 000,00 zł) z przeznaczeniem </w:t>
      </w:r>
      <w:r w:rsidRPr="0067399C">
        <w:rPr>
          <w:rFonts w:asciiTheme="minorHAnsi" w:hAnsiTheme="minorHAnsi" w:cstheme="minorHAnsi"/>
          <w:bCs/>
          <w:sz w:val="24"/>
          <w:szCs w:val="24"/>
        </w:rPr>
        <w:br/>
        <w:t xml:space="preserve">na zakup energii dla Strażnicy OSP w Mławie.    </w:t>
      </w:r>
    </w:p>
    <w:p w14:paraId="3CEFB05A"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757 – Obsługa długu publicznego (+1 000 000,00 zł)</w:t>
      </w:r>
    </w:p>
    <w:p w14:paraId="524D4615"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Obsługa papierów wartościowych, kredytów i pożyczek jednostek samorządu terytorialnego (+1 000 000,00 zł)</w:t>
      </w:r>
    </w:p>
    <w:p w14:paraId="39249819" w14:textId="43756564"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Zwiększenie planu wydatków Urzędu Miasta Mława w kwocie (+1 000 000,00 zł) z przeznaczeniem na odsetki od wyemitowanych obligacji w związku ze wzrostem wskaźnika WIBOR.</w:t>
      </w:r>
    </w:p>
    <w:p w14:paraId="4BEBC322"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801 – Oświata i wychowanie (+113 304,87 zł)</w:t>
      </w:r>
    </w:p>
    <w:p w14:paraId="2EA9D734"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80101 – Szkoły podstawowe (+48 638,67 zł)</w:t>
      </w:r>
    </w:p>
    <w:p w14:paraId="44B1B64A" w14:textId="77777777" w:rsidR="002539C7" w:rsidRPr="0067399C" w:rsidRDefault="002539C7" w:rsidP="0067399C">
      <w:pPr>
        <w:jc w:val="left"/>
        <w:rPr>
          <w:rFonts w:asciiTheme="minorHAnsi" w:hAnsiTheme="minorHAnsi" w:cstheme="minorHAnsi"/>
          <w:bCs/>
          <w:sz w:val="24"/>
          <w:szCs w:val="24"/>
        </w:rPr>
      </w:pPr>
      <w:bookmarkStart w:id="3" w:name="_Hlk103076359"/>
      <w:r w:rsidRPr="0067399C">
        <w:rPr>
          <w:rFonts w:asciiTheme="minorHAnsi" w:hAnsiTheme="minorHAnsi" w:cstheme="minorHAnsi"/>
          <w:bCs/>
          <w:sz w:val="24"/>
          <w:szCs w:val="24"/>
        </w:rPr>
        <w:t>1. Zmiany planu wydatków Szkoły Podstawowej Nr 2 w Mławie w kwocie (+12 460,00 zł) w tym:</w:t>
      </w:r>
    </w:p>
    <w:p w14:paraId="70AB0AE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zmniejszenie dodatkowego wynagrodzenia rocznego oraz dodatkowego wynagrodzenia rocznego nauczycieli w kwocie 13 021,00 zł,</w:t>
      </w:r>
    </w:p>
    <w:p w14:paraId="6CCE0779"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odpisu na zakładowy fundusz świadczeń socjalnych w kwocie 16 731,00 zł.  </w:t>
      </w:r>
    </w:p>
    <w:p w14:paraId="370198C8"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zakupu środków dydaktycznych i książek w ramach programu „Aktywna tablica” </w:t>
      </w:r>
      <w:r w:rsidRPr="0067399C">
        <w:rPr>
          <w:rFonts w:asciiTheme="minorHAnsi" w:hAnsiTheme="minorHAnsi" w:cstheme="minorHAnsi"/>
          <w:bCs/>
          <w:sz w:val="24"/>
          <w:szCs w:val="24"/>
        </w:rPr>
        <w:br/>
        <w:t xml:space="preserve">w kwocie 8 750,00 zł. </w:t>
      </w:r>
    </w:p>
    <w:bookmarkEnd w:id="3"/>
    <w:p w14:paraId="534EF2D1"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2. Zmiany planu wydatków Szkoły Podstawowej Nr 3 w Mławie w kwocie (+105 382,00 zł) w tym:</w:t>
      </w:r>
    </w:p>
    <w:p w14:paraId="16C624AE"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zmniejszenie dodatkowego wynagrodzenia rocznego oraz dodatkowego wynagrodzenia rocznego nauczycieli w kwocie 2 892,00 zł,</w:t>
      </w:r>
    </w:p>
    <w:p w14:paraId="4A79D82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odpisu na zakładowy fundusz świadczeń socjalnych w kwocie 16 055,00 zł.  </w:t>
      </w:r>
    </w:p>
    <w:p w14:paraId="3F65A802"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zwiększenie zakupu usług remontowych (remont dachu budynku szkoły) w kwocie 92 219,00 zł.</w:t>
      </w:r>
    </w:p>
    <w:p w14:paraId="39EB20C8"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Zmiany planu wydatków Szkoły Podstawowej Nr 6 w Mławie w kwocie (-796,00 zł) w tym:</w:t>
      </w:r>
    </w:p>
    <w:p w14:paraId="0C555A2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zmniejszenie dodatkowego wynagrodzenia rocznego oraz dodatkowego wynagrodzenia rocznego nauczycieli w kwocie 4 833,00 zł,</w:t>
      </w:r>
    </w:p>
    <w:p w14:paraId="41700DD7"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odpisu na zakładowy fundusz świadczeń socjalnych w kwocie 4 037,00 zł.  </w:t>
      </w:r>
    </w:p>
    <w:p w14:paraId="02CFC721"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4. Zmiany planu wydatków Zespołu Placówek Oświatowych Nr 1 w Mławie w kwocie (+8 870,00 zł) w tym:</w:t>
      </w:r>
    </w:p>
    <w:p w14:paraId="7816DE2E"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zmniejszenie dodatkowego wynagrodzenia rocznego oraz dodatkowego wynagrodzenia rocznego nauczycieli w kwocie 8 406,00 zł,</w:t>
      </w:r>
    </w:p>
    <w:p w14:paraId="2056767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odpisu na zakładowy fundusz świadczeń socjalnych w kwocie 17 276,00 zł.  </w:t>
      </w:r>
    </w:p>
    <w:p w14:paraId="300B5F11"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5. Zmiany planu wydatków Zespołu Placówek Oświatowych Nr 2 w Mławie w kwocie</w:t>
      </w:r>
      <w:r w:rsidRPr="0067399C">
        <w:rPr>
          <w:rFonts w:asciiTheme="minorHAnsi" w:hAnsiTheme="minorHAnsi" w:cstheme="minorHAnsi"/>
          <w:bCs/>
          <w:sz w:val="24"/>
          <w:szCs w:val="24"/>
        </w:rPr>
        <w:br/>
        <w:t>(+16 686,00 zł) w tym:</w:t>
      </w:r>
    </w:p>
    <w:p w14:paraId="3F4ACC9E"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zmniejszenie dodatkowego wynagrodzenia rocznego oraz dodatkowego wynagrodzenia rocznego nauczycieli w kwocie 7 136,00 zł,</w:t>
      </w:r>
    </w:p>
    <w:p w14:paraId="3398A12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odpisu na zakładowy fundusz świadczeń socjalnych w kwocie 15 072,00 zł.  </w:t>
      </w:r>
    </w:p>
    <w:p w14:paraId="016AB075"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zwiększenie zakupu środków dydaktycznych i książek w ramach programu „Aktywna tablica”</w:t>
      </w:r>
      <w:r w:rsidRPr="0067399C">
        <w:rPr>
          <w:rFonts w:asciiTheme="minorHAnsi" w:hAnsiTheme="minorHAnsi" w:cstheme="minorHAnsi"/>
          <w:bCs/>
          <w:sz w:val="24"/>
          <w:szCs w:val="24"/>
        </w:rPr>
        <w:br/>
        <w:t xml:space="preserve"> w kwocie 8 750,00 zł. </w:t>
      </w:r>
    </w:p>
    <w:p w14:paraId="75002BD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6. Zmiany planu wydatków Zespołu Placówek Oświatowych Nr 3 w Mławie w kwocie (-98 223,00 zł) z tytułu zmniejszenia dodatkowego wynagrodzenia rocznego, dodatkowego wynagrodzenia rocznego nauczycieli  oraz odpisu na zakładowy fundusz świadczeń socjalnych.  </w:t>
      </w:r>
    </w:p>
    <w:p w14:paraId="229E4E1E"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7. Zwiększenie planu wydatków jednostek oświatowych w kwocie (+48 000,00 zł)</w:t>
      </w:r>
      <w:r w:rsidRPr="0067399C">
        <w:rPr>
          <w:rFonts w:asciiTheme="minorHAnsi" w:hAnsiTheme="minorHAnsi" w:cstheme="minorHAnsi"/>
          <w:bCs/>
          <w:sz w:val="24"/>
          <w:szCs w:val="24"/>
        </w:rPr>
        <w:br/>
        <w:t>z przeznaczeniem na zakup materiałów dydaktycznych w ramach Narodowego Programu Rozwoju Czytelnictwa na lata 2021-2025 w tym:</w:t>
      </w:r>
    </w:p>
    <w:p w14:paraId="2E279BB5"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2 w Mławie w kwocie 12 000,00 zł,</w:t>
      </w:r>
    </w:p>
    <w:p w14:paraId="408D3B2E"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3 w Mławie w kwocie 12 000,00 zł,</w:t>
      </w:r>
    </w:p>
    <w:p w14:paraId="0524380B"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6 w Mławie w kwocie 12 000,00 zł,</w:t>
      </w:r>
    </w:p>
    <w:p w14:paraId="5986B9CA" w14:textId="77777777"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rPr>
        <w:t>- Zespół Placówek Oświatowych Nr 2 w Mławie w kwocie 12 000,00 zł.</w:t>
      </w:r>
    </w:p>
    <w:p w14:paraId="20925247"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4" w:name="_Hlk104463114"/>
      <w:r w:rsidRPr="0067399C">
        <w:rPr>
          <w:rFonts w:asciiTheme="minorHAnsi" w:hAnsiTheme="minorHAnsi" w:cstheme="minorHAnsi"/>
          <w:bCs/>
          <w:sz w:val="24"/>
          <w:szCs w:val="24"/>
        </w:rPr>
        <w:t>8. Zmniejszenie planu wydatków w kwocie (-43 740,33 zł) z tytułu realizacji dodatkowych zadań oświatowych związanych z kształceniem, wychowaniem i opieką nad dziećmi</w:t>
      </w:r>
      <w:r w:rsidRPr="0067399C">
        <w:rPr>
          <w:rFonts w:asciiTheme="minorHAnsi" w:hAnsiTheme="minorHAnsi" w:cstheme="minorHAnsi"/>
          <w:bCs/>
          <w:sz w:val="24"/>
          <w:szCs w:val="24"/>
        </w:rPr>
        <w:br/>
        <w:t>i uczniami będącymi obywatelami Ukrainy (środki własne) w tym:</w:t>
      </w:r>
    </w:p>
    <w:p w14:paraId="286B23BE"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2 w kwocie (-8 784,44 zł),</w:t>
      </w:r>
    </w:p>
    <w:bookmarkEnd w:id="4"/>
    <w:p w14:paraId="31470179"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6 w kwocie (-895,58 zł),</w:t>
      </w:r>
    </w:p>
    <w:p w14:paraId="0C104372"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Urząd Miasta Mława w kwocie  (-4 681,99 zł),</w:t>
      </w:r>
    </w:p>
    <w:p w14:paraId="66F820A3"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 Zespół Placówek Oświatowych Nr 1 w Mławie w kwocie (-4 422,23 zł),</w:t>
      </w:r>
    </w:p>
    <w:p w14:paraId="5808FE35"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Zespół Placówek Oświatowych Nr 2 w Mławie w kwocie (-7 197,13 zł),</w:t>
      </w:r>
    </w:p>
    <w:p w14:paraId="6C0D0DCB"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Zespół Placówek Oświatowych Nr 3 w Mławie w kwocie (-17 758,96 zł),</w:t>
      </w:r>
    </w:p>
    <w:p w14:paraId="4BD71D15"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80103 - Oddziały przedszkolne w szkołach podstawowych (-9 700,83  zł)</w:t>
      </w:r>
    </w:p>
    <w:p w14:paraId="16837DAE"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1. Zmniejszenie planu wydatków jednostek oświatowych w kwocie (-8 137,00 zł) z tytułu  dodatkowego wynagrodzenia rocznego nauczycieli w tym:</w:t>
      </w:r>
    </w:p>
    <w:p w14:paraId="4D7947E3"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2 w Mławie w kwocie 2 000,00 zł,</w:t>
      </w:r>
    </w:p>
    <w:p w14:paraId="40C7BAD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3 w Mławie w kwocie 1 296,00 zł,</w:t>
      </w:r>
    </w:p>
    <w:p w14:paraId="495788BF"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6 w Mławie w kwocie 4 841,00 zł.</w:t>
      </w:r>
    </w:p>
    <w:p w14:paraId="3E25DB88"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5" w:name="_Hlk104463619"/>
      <w:r w:rsidRPr="0067399C">
        <w:rPr>
          <w:rFonts w:asciiTheme="minorHAnsi" w:hAnsiTheme="minorHAnsi" w:cstheme="minorHAnsi"/>
          <w:bCs/>
          <w:sz w:val="24"/>
          <w:szCs w:val="24"/>
        </w:rPr>
        <w:t>2. Zmniejszenie planu wydatków w kwocie (-1 563,83 zł) z tytułu realizacji dodatkowych zadań oświatowych związanych z kształceniem, wychowaniem i opieką nad dziećmi</w:t>
      </w:r>
      <w:r w:rsidRPr="0067399C">
        <w:rPr>
          <w:rFonts w:asciiTheme="minorHAnsi" w:hAnsiTheme="minorHAnsi" w:cstheme="minorHAnsi"/>
          <w:bCs/>
          <w:sz w:val="24"/>
          <w:szCs w:val="24"/>
        </w:rPr>
        <w:br/>
        <w:t>i uczniami będącymi obywatelami Ukrainy (środki własne) w tym:</w:t>
      </w:r>
    </w:p>
    <w:p w14:paraId="4D63C992"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Urząd Miasta w kwocie (-166,27 zł)</w:t>
      </w:r>
    </w:p>
    <w:p w14:paraId="0838C5BA"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2 w kwocie (-1 144,57 zł),</w:t>
      </w:r>
    </w:p>
    <w:p w14:paraId="05062254"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Szkoła Podstawowa Nr 3 w kwocie (-252,99 zł),</w:t>
      </w:r>
    </w:p>
    <w:bookmarkEnd w:id="5"/>
    <w:p w14:paraId="575F9501"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80104 – Przedszkola (+92 740,03 zł) dotyczy:</w:t>
      </w:r>
    </w:p>
    <w:p w14:paraId="08E432D0"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1. Zmiany planu wydatków Zespołu Placówek Oświatowych Nr 1 w Mławie w kwocie (-1 522,00 zł) w tym:</w:t>
      </w:r>
    </w:p>
    <w:p w14:paraId="357E1B2C"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zmniejszenie dodatkowego wynagrodzenia rocznego oraz dodatkowego wynagrodzenia rocznego nauczycieli w kwocie (-5 938,00 zł),</w:t>
      </w:r>
    </w:p>
    <w:p w14:paraId="41E53702"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odpisu na zakładowy fundusz świadczeń socjalnych w kwocie (+4 416,00 zł).  </w:t>
      </w:r>
    </w:p>
    <w:p w14:paraId="117C2145"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Zmiany planu wydatków Zespołu Placówek Oświatowych Nr 2 w Mławie w kwocie (+3 575,00 zł) w tym:</w:t>
      </w:r>
    </w:p>
    <w:p w14:paraId="621509DD"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zmniejszenie dodatkowego wynagrodzenia rocznego oraz dodatkowego wynagrodzenia rocznego nauczycieli w kwocie (-6 664,00 zł),</w:t>
      </w:r>
    </w:p>
    <w:p w14:paraId="5C284D28"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odpisu na zakładowy fundusz świadczeń socjalnych w kwocie (+10 239,00 zł).  </w:t>
      </w:r>
    </w:p>
    <w:p w14:paraId="1124EAA0"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Zmiany planu wydatków Zespołu Placówek Oświatowych Nr 3 w Mławie w kwocie (+96 508,00zł) w tym:</w:t>
      </w:r>
    </w:p>
    <w:p w14:paraId="5049AF9A"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zmniejszenie dodatkowego wynagrodzenia rocznego oraz dodatkowego wynagrodzenia rocznego nauczycieli w kwocie (-9 350,00 zł),</w:t>
      </w:r>
    </w:p>
    <w:p w14:paraId="35E2789E"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zwiększenie odpisu na zakładowy fundusz świadczeń socjalnych w kwocie (+105 858,00 zł).  </w:t>
      </w:r>
    </w:p>
    <w:p w14:paraId="4C3A1ECA"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4. Zmniejszenie planu wydatków w kwocie (-5 820,97 zł) z tytułu realizacji dodatkowych zadań oświatowych związanych z kształceniem, wychowaniem i opieką nad dziećmi</w:t>
      </w:r>
      <w:r w:rsidRPr="0067399C">
        <w:rPr>
          <w:rFonts w:asciiTheme="minorHAnsi" w:hAnsiTheme="minorHAnsi" w:cstheme="minorHAnsi"/>
          <w:bCs/>
          <w:sz w:val="24"/>
          <w:szCs w:val="24"/>
        </w:rPr>
        <w:br/>
        <w:t>i uczniami będącymi obywatelami Ukrainy (środki własne) w tym:</w:t>
      </w:r>
    </w:p>
    <w:p w14:paraId="6CBBF99B"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Zespół Placówek Oświatowych Nr 1 w kwocie (-139,25 zł),</w:t>
      </w:r>
    </w:p>
    <w:p w14:paraId="0263A16E"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Zespół Placówek Oświatowych Nr 2 w kwocie (-2 413,27 zł),</w:t>
      </w:r>
    </w:p>
    <w:p w14:paraId="43349EA6"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Zespół Placówek Oświatowych Nr 3 w kwocie (-3 268,45 zł),</w:t>
      </w:r>
    </w:p>
    <w:p w14:paraId="54B72E28"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80107 – Świetlice szkolne (-22 794,00 zł)</w:t>
      </w:r>
    </w:p>
    <w:p w14:paraId="12729BEF"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Zmniejszenie planu wydatków jednostek oświatowych w kwocie (-22 794,00 zł) z tytułu  dodatkowego wynagrodzenia rocznego nauczycieli w tym:</w:t>
      </w:r>
    </w:p>
    <w:p w14:paraId="51D4ECC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1. Szkoła Podstawowa Nr 2 w Mławie w kwocie 5 967,00 zł. </w:t>
      </w:r>
    </w:p>
    <w:p w14:paraId="708C56AC"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2. Szkoła Podstawowa Nr 3 w Mławie w kwocie 599,00 zł.</w:t>
      </w:r>
    </w:p>
    <w:p w14:paraId="52E5F028"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Szkoła Podstawowa Nr 6 w Mławie w kwocie 1 789,00 zł.</w:t>
      </w:r>
    </w:p>
    <w:p w14:paraId="5A3B091E" w14:textId="77777777" w:rsidR="002539C7" w:rsidRPr="0067399C" w:rsidRDefault="002539C7" w:rsidP="0067399C">
      <w:pPr>
        <w:jc w:val="left"/>
        <w:rPr>
          <w:rFonts w:asciiTheme="minorHAnsi" w:hAnsiTheme="minorHAnsi" w:cstheme="minorHAnsi"/>
          <w:bCs/>
          <w:sz w:val="24"/>
          <w:szCs w:val="24"/>
        </w:rPr>
      </w:pPr>
      <w:bookmarkStart w:id="6" w:name="_Hlk103079520"/>
      <w:r w:rsidRPr="0067399C">
        <w:rPr>
          <w:rFonts w:asciiTheme="minorHAnsi" w:hAnsiTheme="minorHAnsi" w:cstheme="minorHAnsi"/>
          <w:bCs/>
          <w:sz w:val="24"/>
          <w:szCs w:val="24"/>
        </w:rPr>
        <w:t>4. Zespół Placówek Oświatowych Nr 1 w Mławie w kwocie 6 763,00 zł.</w:t>
      </w:r>
    </w:p>
    <w:bookmarkEnd w:id="6"/>
    <w:p w14:paraId="25D9B4E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5. Zespół Placówek Oświatowych Nr 2 w Mławie w kwocie 2 595,00 zł.</w:t>
      </w:r>
    </w:p>
    <w:p w14:paraId="2BFD655F"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6. Zespół Placówek Oświatowych Nr 3 w Mławie w kwocie 5 081,00 zł.</w:t>
      </w:r>
    </w:p>
    <w:p w14:paraId="3326BF7C"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80149 – Realizacja zadań wymagających stosowania specjalnej organizacji nauki i metod pracy dla dzieci w przedszkolach, oddziałach przedszkolnych w szkołach podstawowych i innych formach wychowania przedszkolnego Pozostała (-13 039,00 zł)</w:t>
      </w:r>
    </w:p>
    <w:p w14:paraId="708CC6F2"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Zmniejszenie planu wydatków jednostek oświatowych w kwocie (-13 039,00 zł) z tytułu  dodatkowego wynagrodzenia rocznego nauczycieli w tym:</w:t>
      </w:r>
    </w:p>
    <w:p w14:paraId="63B9160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1. Szkoła Podstawowa Nr 2 w Mławie w kwocie 2 760,00 zł. </w:t>
      </w:r>
    </w:p>
    <w:p w14:paraId="4E8E8B11"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Szkoła Podstawowa Nr 3 w Mławie w kwocie 1 843,00 zł.</w:t>
      </w:r>
    </w:p>
    <w:p w14:paraId="4D79EF6E"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Zespół Placówek Oświatowych Nr 1 w Mławie w kwocie 596,00 zł.</w:t>
      </w:r>
    </w:p>
    <w:p w14:paraId="59E32A2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4. Zespół Placówek Oświatowych Nr 3 w Mławie w kwocie 7 840,00 zł.</w:t>
      </w:r>
    </w:p>
    <w:p w14:paraId="7AD4CFD0"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80150 - Realizacja zadań wymagających stosowania specjalnej organizacji nauki i metod pracy dla dzieci i młodzieży w szkołach podstawowych (-7 701,00 zł)</w:t>
      </w:r>
    </w:p>
    <w:p w14:paraId="513560DD"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Zmniejszenie planu wydatków jednostek oświatowych w kwocie (-7 701,00 zł) z tytułu  dodatkowego wynagrodzenia rocznego nauczycieli w tym:</w:t>
      </w:r>
    </w:p>
    <w:p w14:paraId="07D1D355"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1. Szkoła Podstawowa Nr 2 w Mławie w kwocie 64,00 zł. </w:t>
      </w:r>
    </w:p>
    <w:p w14:paraId="17A51D9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Szkoła Podstawowa Nr 6 w Mławie w kwocie 260,00 zł.</w:t>
      </w:r>
    </w:p>
    <w:p w14:paraId="346C64FF"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Zespół Placówek Oświatowych Nr 1 w Mławie w kwocie 1 502,00 zł.</w:t>
      </w:r>
    </w:p>
    <w:p w14:paraId="3D6B6740" w14:textId="77777777" w:rsidR="002539C7" w:rsidRPr="0067399C" w:rsidRDefault="002539C7" w:rsidP="0067399C">
      <w:pPr>
        <w:jc w:val="left"/>
        <w:rPr>
          <w:rFonts w:asciiTheme="minorHAnsi" w:hAnsiTheme="minorHAnsi" w:cstheme="minorHAnsi"/>
          <w:bCs/>
          <w:sz w:val="24"/>
          <w:szCs w:val="24"/>
        </w:rPr>
      </w:pPr>
      <w:bookmarkStart w:id="7" w:name="_Hlk103080095"/>
      <w:r w:rsidRPr="0067399C">
        <w:rPr>
          <w:rFonts w:asciiTheme="minorHAnsi" w:hAnsiTheme="minorHAnsi" w:cstheme="minorHAnsi"/>
          <w:bCs/>
          <w:sz w:val="24"/>
          <w:szCs w:val="24"/>
        </w:rPr>
        <w:t>4. Zespół Placówek Oświatowych Nr 2 w Mławie w kwocie 5 789,00 zł.</w:t>
      </w:r>
    </w:p>
    <w:bookmarkEnd w:id="7"/>
    <w:p w14:paraId="5C64C935"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5. Zespół Placówek Oświatowych Nr 3 w Mławie w kwocie 86,00 zł.</w:t>
      </w:r>
    </w:p>
    <w:p w14:paraId="2187D09F"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80195 – Pozostała działalność  (+25 161,00 zł)</w:t>
      </w:r>
    </w:p>
    <w:p w14:paraId="725B197C"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1. Zwiększenia odpisu na zakładowy fundusz świadczeń socjalnych w kwocie (+29 941,00 zł ) w tym:</w:t>
      </w:r>
    </w:p>
    <w:p w14:paraId="2BED8CF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1) Szkoła Podstawowa Nr 2 w Mławie w kwocie 9 741,00 zł.</w:t>
      </w:r>
    </w:p>
    <w:p w14:paraId="53453D7D"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Szkoła Podstawowa Nr 3 w Mławie w kwocie 2 402,00 zł.</w:t>
      </w:r>
    </w:p>
    <w:p w14:paraId="2254BDE0"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3) Szkoła Podstawowa Nr 6 w Mławie w kwocie 7 586,00 zł.  </w:t>
      </w:r>
    </w:p>
    <w:p w14:paraId="28050F92"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4) Zespół  Placówek Oświatowych Nr 1 w Mławie w kwocie 2 549,00 zł.</w:t>
      </w:r>
    </w:p>
    <w:p w14:paraId="65331BAB"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5) Zespół  Placówek Oświatowych Nr 2 w Mławie w kwocie 7 663,00 zł.</w:t>
      </w:r>
    </w:p>
    <w:p w14:paraId="74B961D5"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2. Zmniejszenie odpisu na zakładowy fundusz świadczeń socjalnych w kwocie (- 4 780,00 zł ) </w:t>
      </w:r>
    </w:p>
    <w:p w14:paraId="0707C7E0" w14:textId="09BF89DE"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1) Zespół  Placówek Oświatowych Nr 3 w Mławie w kwocie 4 780,00 zł.</w:t>
      </w:r>
    </w:p>
    <w:p w14:paraId="508B9B77"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851 – Ochrona zdrowia (+169 870,84 zł)</w:t>
      </w:r>
    </w:p>
    <w:p w14:paraId="16D7FBD3"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85154 – Przeciwdziałanie alkoholizmowi  (+169 870,84 zł)</w:t>
      </w:r>
    </w:p>
    <w:p w14:paraId="76E48E1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1. Zwiększenie planu wydatków Urzędu Miasta Mława w kwocie (+169 870,84 zł)   przeznaczeniem </w:t>
      </w:r>
      <w:r w:rsidRPr="0067399C">
        <w:rPr>
          <w:rFonts w:asciiTheme="minorHAnsi" w:hAnsiTheme="minorHAnsi" w:cstheme="minorHAnsi"/>
          <w:bCs/>
          <w:sz w:val="24"/>
          <w:szCs w:val="24"/>
        </w:rPr>
        <w:br/>
        <w:t xml:space="preserve">na realizacje zadań w ramach Miejskiego Programu Profilaktyki Rozwiązywania Problemów Alkoholowych oraz Przeciwdziałania narkomanii dla Miasta Mława. </w:t>
      </w:r>
    </w:p>
    <w:p w14:paraId="392BEA4A"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2.  Zmniejszenie planu wydatków Urzędu Miasta Mława w kwocie (-25 000,00 zł) z tytułu zakupu usług pozostałych.  </w:t>
      </w:r>
    </w:p>
    <w:p w14:paraId="64C7DBF1" w14:textId="77777777" w:rsidR="002539C7" w:rsidRPr="0067399C" w:rsidRDefault="002539C7" w:rsidP="0067399C">
      <w:pPr>
        <w:tabs>
          <w:tab w:val="left" w:pos="8028"/>
        </w:tabs>
        <w:jc w:val="left"/>
        <w:rPr>
          <w:rFonts w:asciiTheme="minorHAnsi" w:hAnsiTheme="minorHAnsi" w:cstheme="minorHAnsi"/>
          <w:bCs/>
          <w:sz w:val="24"/>
          <w:szCs w:val="24"/>
        </w:rPr>
      </w:pPr>
      <w:bookmarkStart w:id="8" w:name="_Hlk103094187"/>
      <w:bookmarkStart w:id="9" w:name="_Hlk104465823"/>
      <w:r w:rsidRPr="0067399C">
        <w:rPr>
          <w:rFonts w:asciiTheme="minorHAnsi" w:hAnsiTheme="minorHAnsi" w:cstheme="minorHAnsi"/>
          <w:bCs/>
          <w:sz w:val="24"/>
          <w:szCs w:val="24"/>
        </w:rPr>
        <w:lastRenderedPageBreak/>
        <w:t>3. Zwiększenie planu wydatków Miejskiego Ośrodka Sportu i Rekreacji w Mławie w kwocie (+25 000,00 zł) z przeznaczenie na organizację zajęć pozalekcyjnych dla dzieci i młodzieży</w:t>
      </w:r>
      <w:r w:rsidRPr="0067399C">
        <w:rPr>
          <w:rFonts w:asciiTheme="minorHAnsi" w:hAnsiTheme="minorHAnsi" w:cstheme="minorHAnsi"/>
          <w:bCs/>
          <w:sz w:val="24"/>
          <w:szCs w:val="24"/>
        </w:rPr>
        <w:br/>
        <w:t xml:space="preserve"> z wykorzystaniem elementów progów profilaktycznych Miejskiego Programu Profilaktyki </w:t>
      </w:r>
      <w:r w:rsidRPr="0067399C">
        <w:rPr>
          <w:rFonts w:asciiTheme="minorHAnsi" w:hAnsiTheme="minorHAnsi" w:cstheme="minorHAnsi"/>
          <w:bCs/>
          <w:sz w:val="24"/>
          <w:szCs w:val="24"/>
        </w:rPr>
        <w:br/>
        <w:t>i Rozwiązywania problemów Alkoholowych oraz Przeciwdziałania Narkomanii dla Miasta Mława na 2022 rok.</w:t>
      </w:r>
    </w:p>
    <w:p w14:paraId="566DF65D" w14:textId="1418C9A4"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4</w:t>
      </w:r>
      <w:bookmarkEnd w:id="8"/>
      <w:bookmarkEnd w:id="9"/>
      <w:r w:rsidRPr="0067399C">
        <w:rPr>
          <w:rFonts w:asciiTheme="minorHAnsi" w:hAnsiTheme="minorHAnsi" w:cstheme="minorHAnsi"/>
          <w:bCs/>
          <w:sz w:val="24"/>
          <w:szCs w:val="24"/>
        </w:rPr>
        <w:t xml:space="preserve">. Przeniesienie pomiędzy paragrafami zadań w ramach Miejskiego Programu Profilaktyki Rozwiązywania Problemów Alkoholowych oraz Przeciwdziałania narkomanii dla Miasta Mława </w:t>
      </w:r>
      <w:r w:rsidRPr="0067399C">
        <w:rPr>
          <w:rFonts w:asciiTheme="minorHAnsi" w:hAnsiTheme="minorHAnsi" w:cstheme="minorHAnsi"/>
          <w:bCs/>
          <w:sz w:val="24"/>
          <w:szCs w:val="24"/>
        </w:rPr>
        <w:br/>
        <w:t xml:space="preserve">w kwocie 6 000,00 zł. </w:t>
      </w:r>
    </w:p>
    <w:p w14:paraId="53914392"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Dział 852 – Pomoc społeczna (+1 361 371,03 zł)</w:t>
      </w:r>
    </w:p>
    <w:p w14:paraId="06DA2690"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85231 – Pomoc dla cudzoziemców (+1 326 371,03 zł)</w:t>
      </w:r>
    </w:p>
    <w:p w14:paraId="7A0612B7"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1. Zwiększenie planu wydatków Urzędu Miasta Mława w kwocie (+215 640,00 zł) z przeznaczeniem na organizację miejsc zakwaterowania i wyżywienia uchodźców wojennych z Ukrainy szukających schronienia oraz funkcjonowaniem centrum Obsługi Uchodźców (środki stanowią środki z Funduszu Pomocy) przekazane przez Powiat Mławski na podstawie Porozumienia Nr Or 5520.68.2022 r z dnia 22 kwietnia 2022 r.</w:t>
      </w:r>
    </w:p>
    <w:p w14:paraId="5608DD5B"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2. Zwiększenie planu wydatków w kwocie (+245 014,00 zł) z przeznaczeniem na realizację dodatkowych zadań oświatowych związanych z kształceniem, wychowaniem </w:t>
      </w:r>
      <w:r w:rsidRPr="0067399C">
        <w:rPr>
          <w:rFonts w:asciiTheme="minorHAnsi" w:hAnsiTheme="minorHAnsi" w:cstheme="minorHAnsi"/>
          <w:bCs/>
          <w:sz w:val="24"/>
          <w:szCs w:val="24"/>
        </w:rPr>
        <w:br/>
        <w:t>i opieką nad dziećmi i uczniami będącymi obywatelami Ukrainy (środki z Funduszu Pomocy) w tym:</w:t>
      </w:r>
    </w:p>
    <w:p w14:paraId="2D20D509"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10" w:name="_Hlk104468591"/>
      <w:r w:rsidRPr="0067399C">
        <w:rPr>
          <w:rFonts w:asciiTheme="minorHAnsi" w:hAnsiTheme="minorHAnsi" w:cstheme="minorHAnsi"/>
          <w:bCs/>
          <w:sz w:val="24"/>
          <w:szCs w:val="24"/>
        </w:rPr>
        <w:t>1) Urząd Miasta Mława w kwocie (+9 023,33 zł).</w:t>
      </w:r>
    </w:p>
    <w:p w14:paraId="5F99801A"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2) Szkoła Podstawowa Nr 2 w Mławie w kwocie (+53 509,78 zł).</w:t>
      </w:r>
    </w:p>
    <w:p w14:paraId="1ED44A60"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3) Szkoła Podstawowa Nr 3 w Mławie w kwocie (+1 502,26 zł).</w:t>
      </w:r>
    </w:p>
    <w:p w14:paraId="5136120D"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4) Szkoła Podstawowa Nr 6 w Mławie w kwocie (+3 767,62 zł).</w:t>
      </w:r>
    </w:p>
    <w:p w14:paraId="225F5A03"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5) Zespół Placówek Oświatowych Nr 1 w Mławie w kwocie (+23 792,87 zł).</w:t>
      </w:r>
    </w:p>
    <w:p w14:paraId="3F0CDE09"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6) Zespół Placówek Oświatowych Nr 2 w Mławie w kwocie (+67 589,02 zł).</w:t>
      </w:r>
    </w:p>
    <w:p w14:paraId="6BAEDAE8"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7) Zespół Placówek Oświatowych Nr 3 w Mławie w kwocie (+85 586,62 zł).</w:t>
      </w:r>
    </w:p>
    <w:p w14:paraId="2E10D5BE"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8) Miejski Ośrodek Sportu i Rekreacji w kwocie (+242,50 zł)</w:t>
      </w:r>
    </w:p>
    <w:bookmarkEnd w:id="10"/>
    <w:p w14:paraId="56E49D62"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3. Zmniejszenie planu wydatków w kwocie (-10 450,87 zł) z tytułu realizacji dodatkowych zadań oświatowych związanych z kształceniem, wychowaniem i opieką nad dziećmi</w:t>
      </w:r>
      <w:r w:rsidRPr="0067399C">
        <w:rPr>
          <w:rFonts w:asciiTheme="minorHAnsi" w:hAnsiTheme="minorHAnsi" w:cstheme="minorHAnsi"/>
          <w:bCs/>
          <w:sz w:val="24"/>
          <w:szCs w:val="24"/>
        </w:rPr>
        <w:br/>
        <w:t>i uczniami będącymi obywatelami Ukrainy (środki własne) w tym:</w:t>
      </w:r>
    </w:p>
    <w:p w14:paraId="1B769DC2"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1) Szkoła Podstawowa Nr 2 w Mławie w kwocie (-5 109,50 zł).</w:t>
      </w:r>
    </w:p>
    <w:p w14:paraId="308ED732"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2) Zespół Placówek Oświatowych Nr 2 w Mławie w kwocie (-1 876,51 zł).</w:t>
      </w:r>
    </w:p>
    <w:p w14:paraId="730CAE6C" w14:textId="15FC50B4"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3) Zespół Placówek Oświatowych Nr 3 w Mławie w kwocie (-3 464,86 zł).</w:t>
      </w:r>
    </w:p>
    <w:p w14:paraId="488C5CBF"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4. Zwiększenie planu wydatków Miejskiego Ośrodka Pomocy Społecznej w Mławie </w:t>
      </w:r>
      <w:r w:rsidRPr="0067399C">
        <w:rPr>
          <w:rFonts w:asciiTheme="minorHAnsi" w:hAnsiTheme="minorHAnsi" w:cstheme="minorHAnsi"/>
          <w:bCs/>
          <w:sz w:val="24"/>
          <w:szCs w:val="24"/>
        </w:rPr>
        <w:br/>
        <w:t>w kwocie (+850 000,00 zł)z przeznaczeniem na wypłatę świadczeń pieniężnych na podstawie art.13 ustawy o pomocy obywatelom Ukrainy.</w:t>
      </w:r>
    </w:p>
    <w:p w14:paraId="4BCEDA70"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5. Zwiększenie planu wydatków Urzędu Miasta Mława w kwocie (+23 917,90 zł) </w:t>
      </w:r>
      <w:r w:rsidRPr="0067399C">
        <w:rPr>
          <w:rFonts w:asciiTheme="minorHAnsi" w:hAnsiTheme="minorHAnsi" w:cstheme="minorHAnsi"/>
          <w:bCs/>
          <w:sz w:val="24"/>
          <w:szCs w:val="24"/>
        </w:rPr>
        <w:br/>
        <w:t xml:space="preserve">z przeznaczeniem na realizację zadań o których mowa w Ustawie o pomocy obywatelom Ukrainy w związku z konfliktem zbrojnym na terytorium tego państwa  (nadanie nr PESEL na </w:t>
      </w:r>
      <w:r w:rsidRPr="0067399C">
        <w:rPr>
          <w:rFonts w:asciiTheme="minorHAnsi" w:hAnsiTheme="minorHAnsi" w:cstheme="minorHAnsi"/>
          <w:bCs/>
          <w:sz w:val="24"/>
          <w:szCs w:val="24"/>
        </w:rPr>
        <w:lastRenderedPageBreak/>
        <w:t>wniosek obywatelom Ukrainy w kwocie (+8 728,15 zł) oraz wykonanie zdjęcia obywatelom Ukrainy ubiegających się o nadanie nr PESEL w kwocie (+15 189,75 zł).</w:t>
      </w:r>
    </w:p>
    <w:p w14:paraId="599EC65D"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6</w:t>
      </w:r>
      <w:r w:rsidRPr="0067399C">
        <w:rPr>
          <w:rFonts w:asciiTheme="minorHAnsi" w:hAnsiTheme="minorHAnsi" w:cstheme="minorHAnsi"/>
          <w:bCs/>
          <w:sz w:val="24"/>
          <w:szCs w:val="24"/>
          <w:lang w:eastAsia="ar-SA"/>
        </w:rPr>
        <w:t xml:space="preserve">. </w:t>
      </w:r>
      <w:r w:rsidRPr="0067399C">
        <w:rPr>
          <w:rFonts w:asciiTheme="minorHAnsi" w:hAnsiTheme="minorHAnsi" w:cstheme="minorHAnsi"/>
          <w:bCs/>
          <w:sz w:val="24"/>
          <w:szCs w:val="24"/>
        </w:rPr>
        <w:t>Zwiększenie planu wydatków Miejskiego Ośrodka Pomocy Społecznej w Mławie w kwocie (+2 250,00 zł) z przeznaczeniem na zabezpieczenie 20% wkładu własnego na pomoc</w:t>
      </w:r>
      <w:r w:rsidRPr="0067399C">
        <w:rPr>
          <w:rFonts w:asciiTheme="minorHAnsi" w:hAnsiTheme="minorHAnsi" w:cstheme="minorHAnsi"/>
          <w:bCs/>
          <w:sz w:val="24"/>
          <w:szCs w:val="24"/>
        </w:rPr>
        <w:br/>
        <w:t xml:space="preserve">o charakterze socjalnym dla uczniów obywateli Ukrainy. </w:t>
      </w:r>
    </w:p>
    <w:p w14:paraId="3B2CC928"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85295 – Pozostała działalność  (+35 000,00 zł)</w:t>
      </w:r>
    </w:p>
    <w:p w14:paraId="402DE889"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11" w:name="_Hlk103085364"/>
      <w:r w:rsidRPr="0067399C">
        <w:rPr>
          <w:rFonts w:asciiTheme="minorHAnsi" w:hAnsiTheme="minorHAnsi" w:cstheme="minorHAnsi"/>
          <w:bCs/>
          <w:sz w:val="24"/>
          <w:szCs w:val="24"/>
        </w:rPr>
        <w:t>1. Zmniejszenie planu wydatków Dziennego Domu Senior+ w Mławie w kwocie (-1 248,00 zł)</w:t>
      </w:r>
      <w:r w:rsidRPr="0067399C">
        <w:rPr>
          <w:rFonts w:asciiTheme="minorHAnsi" w:hAnsiTheme="minorHAnsi" w:cstheme="minorHAnsi"/>
          <w:bCs/>
          <w:sz w:val="24"/>
          <w:szCs w:val="24"/>
        </w:rPr>
        <w:br/>
        <w:t xml:space="preserve"> z tytułu dodatkowego wynagrodzenia rocznego.</w:t>
      </w:r>
    </w:p>
    <w:bookmarkEnd w:id="11"/>
    <w:p w14:paraId="3C3EA3EA"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2. Zwiększenie planu wydatków Dziennego Domu Senior+ w Mławie w kwocie (+1 248,00 zł)</w:t>
      </w:r>
      <w:r w:rsidRPr="0067399C">
        <w:rPr>
          <w:rFonts w:asciiTheme="minorHAnsi" w:hAnsiTheme="minorHAnsi" w:cstheme="minorHAnsi"/>
          <w:bCs/>
          <w:sz w:val="24"/>
          <w:szCs w:val="24"/>
        </w:rPr>
        <w:br/>
        <w:t xml:space="preserve">z przeznaczeniem na odpis na zakładowy fundusz świadczeń socjalnych. </w:t>
      </w:r>
    </w:p>
    <w:p w14:paraId="4A23212C"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lang w:eastAsia="ar-SA"/>
        </w:rPr>
      </w:pPr>
      <w:r w:rsidRPr="0067399C">
        <w:rPr>
          <w:rFonts w:asciiTheme="minorHAnsi" w:hAnsiTheme="minorHAnsi" w:cstheme="minorHAnsi"/>
          <w:bCs/>
          <w:sz w:val="24"/>
          <w:szCs w:val="24"/>
          <w:lang w:eastAsia="ar-SA"/>
        </w:rPr>
        <w:t>3. Zwiększenie planu wydatków Dziennego Domu „Senior+” w Mławie w kwocie</w:t>
      </w:r>
      <w:r w:rsidRPr="0067399C">
        <w:rPr>
          <w:rFonts w:asciiTheme="minorHAnsi" w:hAnsiTheme="minorHAnsi" w:cstheme="minorHAnsi"/>
          <w:bCs/>
          <w:sz w:val="24"/>
          <w:szCs w:val="24"/>
          <w:lang w:eastAsia="ar-SA"/>
        </w:rPr>
        <w:br/>
        <w:t xml:space="preserve"> (+116 640,00 zł) z przeznaczeniem na realizacje zadań wynikających z programu wieloletniego „Senior+” na lata 2021-2025 (wynagrodzenia wraz z pochodnymi ), źródłem finansowania zadań jest dotacja celowa z budżetu państwa.</w:t>
      </w:r>
    </w:p>
    <w:p w14:paraId="40BC74AB"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lang w:eastAsia="ar-SA"/>
        </w:rPr>
      </w:pPr>
      <w:r w:rsidRPr="0067399C">
        <w:rPr>
          <w:rFonts w:asciiTheme="minorHAnsi" w:hAnsiTheme="minorHAnsi" w:cstheme="minorHAnsi"/>
          <w:bCs/>
          <w:sz w:val="24"/>
          <w:szCs w:val="24"/>
          <w:lang w:eastAsia="ar-SA"/>
        </w:rPr>
        <w:t>4. Zmniejszenie planu wydatków Dziennego Domu „Senior+” w Mławie w kwocie</w:t>
      </w:r>
      <w:r w:rsidRPr="0067399C">
        <w:rPr>
          <w:rFonts w:asciiTheme="minorHAnsi" w:hAnsiTheme="minorHAnsi" w:cstheme="minorHAnsi"/>
          <w:bCs/>
          <w:sz w:val="24"/>
          <w:szCs w:val="24"/>
          <w:lang w:eastAsia="ar-SA"/>
        </w:rPr>
        <w:br/>
        <w:t xml:space="preserve"> (-116 640,00 zł) z tytułu realizacji zadań wynikających z programu wieloletniego „Senior+” na lata 2021-2025 (wynagrodzenia wraz z pochodnymi ) których źródłem finansowania były środki własne.</w:t>
      </w:r>
    </w:p>
    <w:p w14:paraId="2F7A9B04" w14:textId="0BB0BEBE"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jc w:val="left"/>
        <w:rPr>
          <w:rFonts w:asciiTheme="minorHAnsi" w:hAnsiTheme="minorHAnsi" w:cstheme="minorHAnsi"/>
          <w:bCs/>
          <w:sz w:val="24"/>
          <w:szCs w:val="24"/>
          <w:lang w:eastAsia="ar-SA"/>
        </w:rPr>
      </w:pPr>
      <w:r w:rsidRPr="0067399C">
        <w:rPr>
          <w:rFonts w:asciiTheme="minorHAnsi" w:hAnsiTheme="minorHAnsi" w:cstheme="minorHAnsi"/>
          <w:bCs/>
          <w:sz w:val="24"/>
          <w:szCs w:val="24"/>
          <w:lang w:eastAsia="ar-SA"/>
        </w:rPr>
        <w:t xml:space="preserve">5. Zwiększenie planu wydatków Miejskiego Ośrodka Pomocy Społecznej w Mławie </w:t>
      </w:r>
      <w:r w:rsidRPr="0067399C">
        <w:rPr>
          <w:rFonts w:asciiTheme="minorHAnsi" w:hAnsiTheme="minorHAnsi" w:cstheme="minorHAnsi"/>
          <w:bCs/>
          <w:sz w:val="24"/>
          <w:szCs w:val="24"/>
          <w:lang w:eastAsia="ar-SA"/>
        </w:rPr>
        <w:br/>
        <w:t xml:space="preserve">w kwocie (+35 000,00 zł) z przeznaczeniem na realizację zadań na rzecz seniorów </w:t>
      </w:r>
      <w:r w:rsidRPr="0067399C">
        <w:rPr>
          <w:rFonts w:asciiTheme="minorHAnsi" w:hAnsiTheme="minorHAnsi" w:cstheme="minorHAnsi"/>
          <w:bCs/>
          <w:sz w:val="24"/>
          <w:szCs w:val="24"/>
          <w:lang w:eastAsia="ar-SA"/>
        </w:rPr>
        <w:br/>
        <w:t xml:space="preserve">w wieku 65 lat i więcej w ramach Programu „Korpus wsparcia seniorów” na 2022 rok. </w:t>
      </w:r>
    </w:p>
    <w:p w14:paraId="0D99AD8A"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853 Pozostałe zadania w zakresie polityki społecznej (-24 000,00 zł)</w:t>
      </w:r>
    </w:p>
    <w:p w14:paraId="5BA34CBD"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85395 – Pozostała działalność (-24 000,00 zł)</w:t>
      </w:r>
    </w:p>
    <w:p w14:paraId="5036D6E6" w14:textId="16923F1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Zmniejszenie planu wydatków Urzędu Miasta Mława w kwocie (-24 000,00 zł) z tytułu świadczenia usług pomocy psychologicznej uchodźcom z Ukrainy w związku z otrzymaniem dofinansowania </w:t>
      </w:r>
      <w:r w:rsidRPr="0067399C">
        <w:rPr>
          <w:rFonts w:asciiTheme="minorHAnsi" w:hAnsiTheme="minorHAnsi" w:cstheme="minorHAnsi"/>
          <w:bCs/>
          <w:sz w:val="24"/>
          <w:szCs w:val="24"/>
        </w:rPr>
        <w:br/>
        <w:t>z Funduszu Pomocy.</w:t>
      </w:r>
    </w:p>
    <w:p w14:paraId="62DF11B7"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67399C">
        <w:rPr>
          <w:rFonts w:asciiTheme="minorHAnsi" w:hAnsiTheme="minorHAnsi" w:cstheme="minorHAnsi"/>
          <w:bCs/>
          <w:sz w:val="24"/>
          <w:szCs w:val="24"/>
        </w:rPr>
        <w:t>Dział 854 – Edukacyjna opieka wychowawcza (-2 250,00 zł)</w:t>
      </w:r>
    </w:p>
    <w:p w14:paraId="22B7835B"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85415 - Pomoc materialna dla uczniów o charakterze socjalnym (-2 250,00 zł)</w:t>
      </w:r>
    </w:p>
    <w:p w14:paraId="15365B7B" w14:textId="038B1473" w:rsidR="002539C7" w:rsidRPr="0067399C" w:rsidRDefault="002539C7" w:rsidP="0067399C">
      <w:pPr>
        <w:tabs>
          <w:tab w:val="left" w:pos="8028"/>
        </w:tabs>
        <w:jc w:val="left"/>
        <w:rPr>
          <w:rFonts w:asciiTheme="minorHAnsi" w:hAnsiTheme="minorHAnsi" w:cstheme="minorHAnsi"/>
          <w:bCs/>
          <w:sz w:val="24"/>
          <w:szCs w:val="24"/>
        </w:rPr>
      </w:pPr>
      <w:r w:rsidRPr="0067399C">
        <w:rPr>
          <w:rFonts w:asciiTheme="minorHAnsi" w:hAnsiTheme="minorHAnsi" w:cstheme="minorHAnsi"/>
          <w:bCs/>
          <w:sz w:val="24"/>
          <w:szCs w:val="24"/>
          <w:lang w:eastAsia="ar-SA"/>
        </w:rPr>
        <w:t>Zmniejszenie planu wydatków Miejskiego Ośrodka Pomocy Społecznej w Mławie w kwocie</w:t>
      </w:r>
      <w:r w:rsidRPr="0067399C">
        <w:rPr>
          <w:rFonts w:asciiTheme="minorHAnsi" w:hAnsiTheme="minorHAnsi" w:cstheme="minorHAnsi"/>
          <w:bCs/>
          <w:sz w:val="24"/>
          <w:szCs w:val="24"/>
          <w:lang w:eastAsia="ar-SA"/>
        </w:rPr>
        <w:br/>
        <w:t xml:space="preserve"> (-2 250,00 zł) z tytułu </w:t>
      </w:r>
      <w:r w:rsidRPr="0067399C">
        <w:rPr>
          <w:rFonts w:asciiTheme="minorHAnsi" w:hAnsiTheme="minorHAnsi" w:cstheme="minorHAnsi"/>
          <w:bCs/>
          <w:sz w:val="24"/>
          <w:szCs w:val="24"/>
        </w:rPr>
        <w:t>pomocy o charakterze socjalnym dla uczniów.</w:t>
      </w:r>
    </w:p>
    <w:p w14:paraId="616047F0"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Dział 855 – Rodzina (+11 528,00 zł)</w:t>
      </w:r>
    </w:p>
    <w:p w14:paraId="45B49C40"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85516 – System opieki nad dziećmi w wieku do lat 3 (+11 528,00 zł)</w:t>
      </w:r>
    </w:p>
    <w:p w14:paraId="3CDB29D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1. Zmniejszenie planu wydatków Miejskiego Żłobka w Mławie w kwocie (-547,00 zł)</w:t>
      </w:r>
      <w:r w:rsidRPr="0067399C">
        <w:rPr>
          <w:rFonts w:asciiTheme="minorHAnsi" w:hAnsiTheme="minorHAnsi" w:cstheme="minorHAnsi"/>
          <w:bCs/>
          <w:sz w:val="24"/>
          <w:szCs w:val="24"/>
        </w:rPr>
        <w:br/>
        <w:t xml:space="preserve">z tytułu dodatkowego wynagrodzenia rocznego. odpis na zakładowy fundusz świadczeń socjalnych. </w:t>
      </w:r>
    </w:p>
    <w:p w14:paraId="3EE0770B"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Zwiększenie planu wydatków Miejskiego Żłobka w Mławie w kwocie (+1,00 zł)</w:t>
      </w:r>
      <w:r w:rsidRPr="0067399C">
        <w:rPr>
          <w:rFonts w:asciiTheme="minorHAnsi" w:hAnsiTheme="minorHAnsi" w:cstheme="minorHAnsi"/>
          <w:bCs/>
          <w:sz w:val="24"/>
          <w:szCs w:val="24"/>
        </w:rPr>
        <w:br/>
        <w:t xml:space="preserve">z przeznaczeniem na odpis na zakładowy fundusz świadczeń socjalnych. </w:t>
      </w:r>
    </w:p>
    <w:p w14:paraId="4443B058"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Z</w:t>
      </w:r>
      <w:r w:rsidRPr="0067399C">
        <w:rPr>
          <w:rFonts w:asciiTheme="minorHAnsi" w:hAnsiTheme="minorHAnsi" w:cstheme="minorHAnsi"/>
          <w:bCs/>
          <w:sz w:val="24"/>
          <w:szCs w:val="24"/>
          <w:lang w:eastAsia="ar-SA"/>
        </w:rPr>
        <w:t xml:space="preserve">większenie planu wydatków Urzędu Miasta Mława w kwocie (+12 074,00 zł) </w:t>
      </w:r>
      <w:r w:rsidRPr="0067399C">
        <w:rPr>
          <w:rFonts w:asciiTheme="minorHAnsi" w:hAnsiTheme="minorHAnsi" w:cstheme="minorHAnsi"/>
          <w:bCs/>
          <w:sz w:val="24"/>
          <w:szCs w:val="24"/>
          <w:lang w:eastAsia="ar-SA"/>
        </w:rPr>
        <w:br/>
        <w:t>z przeznaczeniem na dofinansowanie opłaty za pobyt dziecka w Miejskim Żłobku, zgodnie</w:t>
      </w:r>
      <w:r w:rsidRPr="0067399C">
        <w:rPr>
          <w:rFonts w:asciiTheme="minorHAnsi" w:hAnsiTheme="minorHAnsi" w:cstheme="minorHAnsi"/>
          <w:bCs/>
          <w:sz w:val="24"/>
          <w:szCs w:val="24"/>
          <w:lang w:eastAsia="ar-SA"/>
        </w:rPr>
        <w:br/>
        <w:t xml:space="preserve"> z Uchwałą Nr XXXVIII/504/2022 Rady Miasta Mława z dnia 29 marca 2022 r.</w:t>
      </w:r>
    </w:p>
    <w:p w14:paraId="73D10784" w14:textId="77777777" w:rsidR="002539C7" w:rsidRPr="0067399C" w:rsidRDefault="002539C7" w:rsidP="0067399C">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p>
    <w:p w14:paraId="351A5435"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Dział 900 – Gospodarka komunalna i ochrona środowiska (+930 000,00 zł)</w:t>
      </w:r>
    </w:p>
    <w:p w14:paraId="4E1D3578"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90001 - Gospodarka ściekowa i ochrona wód (+1 600 000,00 zł)</w:t>
      </w:r>
    </w:p>
    <w:p w14:paraId="5199099F"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bookmarkStart w:id="12" w:name="_Hlk103327491"/>
      <w:r w:rsidRPr="0067399C">
        <w:rPr>
          <w:rFonts w:asciiTheme="minorHAnsi" w:hAnsiTheme="minorHAnsi" w:cstheme="minorHAnsi"/>
          <w:bCs/>
          <w:sz w:val="24"/>
          <w:szCs w:val="24"/>
        </w:rPr>
        <w:t>Zwiększenie planu wydatków Urzędu Miasta Mława w kwocie (+1 600 000,00 zł) z przeznaczeniem na realizację zadań inwestycyjnych;</w:t>
      </w:r>
    </w:p>
    <w:p w14:paraId="7712E81C"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1. Budowa sieci kanalizacji sanitarnej wraz z budową </w:t>
      </w:r>
      <w:proofErr w:type="spellStart"/>
      <w:r w:rsidRPr="0067399C">
        <w:rPr>
          <w:rFonts w:asciiTheme="minorHAnsi" w:hAnsiTheme="minorHAnsi" w:cstheme="minorHAnsi"/>
          <w:bCs/>
          <w:sz w:val="24"/>
          <w:szCs w:val="24"/>
        </w:rPr>
        <w:t>przykanalików</w:t>
      </w:r>
      <w:proofErr w:type="spellEnd"/>
      <w:r w:rsidRPr="0067399C">
        <w:rPr>
          <w:rFonts w:asciiTheme="minorHAnsi" w:hAnsiTheme="minorHAnsi" w:cstheme="minorHAnsi"/>
          <w:bCs/>
          <w:sz w:val="24"/>
          <w:szCs w:val="24"/>
        </w:rPr>
        <w:t xml:space="preserve"> w Mławie w kwocie </w:t>
      </w:r>
      <w:r w:rsidRPr="0067399C">
        <w:rPr>
          <w:rFonts w:asciiTheme="minorHAnsi" w:hAnsiTheme="minorHAnsi" w:cstheme="minorHAnsi"/>
          <w:bCs/>
          <w:sz w:val="24"/>
          <w:szCs w:val="24"/>
        </w:rPr>
        <w:br/>
        <w:t xml:space="preserve">100 000,00 zł. Zadanie sfinansowane ze środków ochrony środowiska i gospodarki wodnej </w:t>
      </w:r>
      <w:r w:rsidRPr="0067399C">
        <w:rPr>
          <w:rFonts w:asciiTheme="minorHAnsi" w:hAnsiTheme="minorHAnsi" w:cstheme="minorHAnsi"/>
          <w:bCs/>
          <w:sz w:val="24"/>
          <w:szCs w:val="24"/>
        </w:rPr>
        <w:br/>
        <w:t>pozostałych z roku 2021.</w:t>
      </w:r>
    </w:p>
    <w:p w14:paraId="2B5F61B9"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2. Przebudowa kanalizacji deszczowej na terenie Miasta Mława w kwocie 500 000,00 zł.</w:t>
      </w:r>
    </w:p>
    <w:p w14:paraId="0534D140" w14:textId="08D0E22B"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Budowa kanalizacji sanitarnej na terenie Aglomeracji Mława w kwocie 1 000 000,00 zł. Zadanie sfinansowane ze środków ochrony środowiska i gospodarki wodnej  pozostałych z rok</w:t>
      </w:r>
      <w:r w:rsidR="00AD12F8" w:rsidRPr="0067399C">
        <w:rPr>
          <w:rFonts w:asciiTheme="minorHAnsi" w:hAnsiTheme="minorHAnsi" w:cstheme="minorHAnsi"/>
          <w:bCs/>
          <w:sz w:val="24"/>
          <w:szCs w:val="24"/>
        </w:rPr>
        <w:t xml:space="preserve">u </w:t>
      </w:r>
      <w:r w:rsidRPr="0067399C">
        <w:rPr>
          <w:rFonts w:asciiTheme="minorHAnsi" w:hAnsiTheme="minorHAnsi" w:cstheme="minorHAnsi"/>
          <w:bCs/>
          <w:sz w:val="24"/>
          <w:szCs w:val="24"/>
        </w:rPr>
        <w:t>2021 w kwocie 158 456,84 zł  oraz z dochodów własnych w kwocie 841 543,16 zł.</w:t>
      </w:r>
    </w:p>
    <w:bookmarkEnd w:id="12"/>
    <w:p w14:paraId="564C2BF6"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90004 – Utrzymanie zieleni w miastach i gminach (+200 000,00 zł)</w:t>
      </w:r>
    </w:p>
    <w:p w14:paraId="433F608C"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bookmarkStart w:id="13" w:name="_Hlk103086210"/>
      <w:r w:rsidRPr="0067399C">
        <w:rPr>
          <w:rFonts w:asciiTheme="minorHAnsi" w:hAnsiTheme="minorHAnsi" w:cstheme="minorHAnsi"/>
          <w:bCs/>
          <w:sz w:val="24"/>
          <w:szCs w:val="24"/>
        </w:rPr>
        <w:t>1. Zwiększenie planu wydatków Urzędu Miasta Mława w kwocie (+200 000,00 zł) z przeznaczeniem na zadanie inwestycyjne pn.: „ Budowa i przebudowa skwerów na terenie Miasta Mława”.</w:t>
      </w:r>
    </w:p>
    <w:p w14:paraId="7167AF13"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2. Zwiększenie planu wydatków Urzędu Miasta Mława w kwocie (+160 851,05 zł) z przeznaczeniem na zadanie pn. „Poprawa jakości powietrza na terenie Miasta Mława poprzez utworzenie nowych obszarów zieleni – etap I”, zadanie sfinansowane środkami pochodzącymi  z dotacji od Marszałka Województwa Mazowieckiego. </w:t>
      </w:r>
      <w:bookmarkEnd w:id="13"/>
    </w:p>
    <w:p w14:paraId="31B4726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Zmniejszenie planu wydatków Urzędu Miasta Mława w kwocie (-160 851,05 zł) dotyczy zadania pn.: „Poprawa jakości powietrza na terenie Miasta Mława poprzez utworzenie nowych obszarów zieleni – etap I”, z uwagi na otrzymaną dotacje w formie pomocy finansowej od Marszałka Województwa Mazowiecka dokonuje się zmiany źródła finansowania (środki własne).Zadanie przenosi się do  Wieloletnie Prognozy Finansowej.</w:t>
      </w:r>
    </w:p>
    <w:p w14:paraId="72958EB0"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90005 - Ochrona powietrza atmosferycznego i klimatu (+180 000,00 zł)</w:t>
      </w:r>
    </w:p>
    <w:p w14:paraId="6E8FFBC2" w14:textId="50814EC2"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Zwiększenie planu wydatków Urzędu Miasta Mława w kwocie (+180 000,00 zł) z przeznaczeniem na zakup usług pozostałych ( akcja </w:t>
      </w:r>
      <w:proofErr w:type="spellStart"/>
      <w:r w:rsidRPr="0067399C">
        <w:rPr>
          <w:rFonts w:asciiTheme="minorHAnsi" w:hAnsiTheme="minorHAnsi" w:cstheme="minorHAnsi"/>
          <w:bCs/>
          <w:sz w:val="24"/>
          <w:szCs w:val="24"/>
        </w:rPr>
        <w:t>edukacyjno</w:t>
      </w:r>
      <w:proofErr w:type="spellEnd"/>
      <w:r w:rsidRPr="0067399C">
        <w:rPr>
          <w:rFonts w:asciiTheme="minorHAnsi" w:hAnsiTheme="minorHAnsi" w:cstheme="minorHAnsi"/>
          <w:bCs/>
          <w:sz w:val="24"/>
          <w:szCs w:val="24"/>
        </w:rPr>
        <w:t xml:space="preserve">  – informacyjna w kwocie 100 000,00 zł, zadania w zakresie ograniczenia niskiej emisji w kwocie 80 000,00 zł).  </w:t>
      </w:r>
    </w:p>
    <w:p w14:paraId="24BA2B34"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90015 - Oświetlenie ulic, placów i dróg (-1 050 000,00 zł)</w:t>
      </w:r>
    </w:p>
    <w:p w14:paraId="151828C2"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bookmarkStart w:id="14" w:name="_Hlk103164206"/>
      <w:r w:rsidRPr="0067399C">
        <w:rPr>
          <w:rFonts w:asciiTheme="minorHAnsi" w:hAnsiTheme="minorHAnsi" w:cstheme="minorHAnsi"/>
          <w:bCs/>
          <w:sz w:val="24"/>
          <w:szCs w:val="24"/>
        </w:rPr>
        <w:t xml:space="preserve">1. Zwiększenie planu wydatków Urzędu Miasta Mława w kwocie (+200 000,00 zł) z przeznaczeniem na zadanie inwestycyjne pn.: „Dostawa i montaż punktów świetlnych w ulicach Bronisława </w:t>
      </w:r>
      <w:bookmarkEnd w:id="14"/>
      <w:r w:rsidRPr="0067399C">
        <w:rPr>
          <w:rFonts w:asciiTheme="minorHAnsi" w:hAnsiTheme="minorHAnsi" w:cstheme="minorHAnsi"/>
          <w:bCs/>
          <w:sz w:val="24"/>
          <w:szCs w:val="24"/>
        </w:rPr>
        <w:t>Malinowskiego i Jana Kochanowskiego w Mławie”. Zadanie jednoroczne dofinansowane przez Urząd Marszałkowski w kwocie 97 016,25 zł, środki własne w kwocie 102 983,75 zł.</w:t>
      </w:r>
    </w:p>
    <w:p w14:paraId="6C62E10F" w14:textId="099C3102"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Zmniejszenie planu wydatków Urzędu Miasta Mława w kwocie (-1 250 000,00 zł)</w:t>
      </w:r>
      <w:r w:rsidRPr="0067399C">
        <w:rPr>
          <w:rFonts w:asciiTheme="minorHAnsi" w:hAnsiTheme="minorHAnsi" w:cstheme="minorHAnsi"/>
          <w:bCs/>
          <w:sz w:val="24"/>
          <w:szCs w:val="24"/>
        </w:rPr>
        <w:br/>
        <w:t>z tytułu realizacji zadania inwestycyjnego pn.: „Poprawa efektywności energetycznej poprzez wymianę energochłonnego oświetlenia sodowego na energooszczędne LED”.</w:t>
      </w:r>
    </w:p>
    <w:p w14:paraId="2860DD42"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Dział 921 – Kultura i ochrona dziedzictwa narodowego (+3 775 000,00 zł) </w:t>
      </w:r>
    </w:p>
    <w:p w14:paraId="2714FA87" w14:textId="77777777" w:rsidR="002539C7" w:rsidRPr="0067399C" w:rsidRDefault="002539C7" w:rsidP="0067399C">
      <w:pPr>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92195 – Pozostała działalność (+3 775 000,00 zł)</w:t>
      </w:r>
    </w:p>
    <w:p w14:paraId="6ADBE6CE"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 xml:space="preserve">1. Zwiększenie planu wydatków Urzędu Miasta Mława w kwocie (+3 400 000,00 zł) </w:t>
      </w:r>
      <w:r w:rsidRPr="0067399C">
        <w:rPr>
          <w:rFonts w:asciiTheme="minorHAnsi" w:hAnsiTheme="minorHAnsi" w:cstheme="minorHAnsi"/>
          <w:bCs/>
          <w:sz w:val="24"/>
          <w:szCs w:val="24"/>
        </w:rPr>
        <w:br/>
        <w:t xml:space="preserve">z przeznaczeniem na realizację zadania inwestycyjnego </w:t>
      </w:r>
      <w:proofErr w:type="spellStart"/>
      <w:r w:rsidRPr="0067399C">
        <w:rPr>
          <w:rFonts w:asciiTheme="minorHAnsi" w:hAnsiTheme="minorHAnsi" w:cstheme="minorHAnsi"/>
          <w:bCs/>
          <w:sz w:val="24"/>
          <w:szCs w:val="24"/>
        </w:rPr>
        <w:t>pn</w:t>
      </w:r>
      <w:proofErr w:type="spellEnd"/>
      <w:r w:rsidRPr="0067399C">
        <w:rPr>
          <w:rFonts w:asciiTheme="minorHAnsi" w:hAnsiTheme="minorHAnsi" w:cstheme="minorHAnsi"/>
          <w:bCs/>
          <w:sz w:val="24"/>
          <w:szCs w:val="24"/>
        </w:rPr>
        <w:t xml:space="preserve">: „ Budowa i modernizacja ogólnodostępnej infrastruktury kulturalnej dla mieszkańców Miasta Mława (MDK, MBP, MZZ) – poprawa infrastruktury  kulturalnej. </w:t>
      </w:r>
    </w:p>
    <w:p w14:paraId="54494481" w14:textId="4810DA2A"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2. Zwiększenie planu wydatków Urzędu Miasta Mława w kwocie (+375 000,00 zł) z przeznaczeniem na realizację zadania inwestycyjnego </w:t>
      </w:r>
      <w:proofErr w:type="spellStart"/>
      <w:r w:rsidRPr="0067399C">
        <w:rPr>
          <w:rFonts w:asciiTheme="minorHAnsi" w:hAnsiTheme="minorHAnsi" w:cstheme="minorHAnsi"/>
          <w:bCs/>
          <w:sz w:val="24"/>
          <w:szCs w:val="24"/>
        </w:rPr>
        <w:t>pn</w:t>
      </w:r>
      <w:proofErr w:type="spellEnd"/>
      <w:r w:rsidRPr="0067399C">
        <w:rPr>
          <w:rFonts w:asciiTheme="minorHAnsi" w:hAnsiTheme="minorHAnsi" w:cstheme="minorHAnsi"/>
          <w:bCs/>
          <w:sz w:val="24"/>
          <w:szCs w:val="24"/>
        </w:rPr>
        <w:t>: „ Modernizacja mogiły zbiorowej Mauzoleum „</w:t>
      </w:r>
      <w:proofErr w:type="spellStart"/>
      <w:r w:rsidRPr="0067399C">
        <w:rPr>
          <w:rFonts w:asciiTheme="minorHAnsi" w:hAnsiTheme="minorHAnsi" w:cstheme="minorHAnsi"/>
          <w:bCs/>
          <w:sz w:val="24"/>
          <w:szCs w:val="24"/>
        </w:rPr>
        <w:t>Kalkówka</w:t>
      </w:r>
      <w:proofErr w:type="spellEnd"/>
      <w:r w:rsidRPr="0067399C">
        <w:rPr>
          <w:rFonts w:asciiTheme="minorHAnsi" w:hAnsiTheme="minorHAnsi" w:cstheme="minorHAnsi"/>
          <w:bCs/>
          <w:sz w:val="24"/>
          <w:szCs w:val="24"/>
        </w:rPr>
        <w:t>” w Mławie. Zadanie jednoroczne dofinansowane przez Urząd Marszałkowski w kwocie 270 000,00 zł, środki własne w kwocie 105 000,00 zł.</w:t>
      </w:r>
    </w:p>
    <w:p w14:paraId="19D5DDAF"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Dział 926 – Kultura fizyczna (-1 611,00 zł)</w:t>
      </w:r>
    </w:p>
    <w:p w14:paraId="3CA64DBA"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u w:val="single"/>
        </w:rPr>
      </w:pPr>
      <w:r w:rsidRPr="0067399C">
        <w:rPr>
          <w:rFonts w:asciiTheme="minorHAnsi" w:hAnsiTheme="minorHAnsi" w:cstheme="minorHAnsi"/>
          <w:bCs/>
          <w:sz w:val="24"/>
          <w:szCs w:val="24"/>
          <w:u w:val="single"/>
        </w:rPr>
        <w:t>Rozdział 92604 -Instytucje kultury fizycznej (-1 611,00 zł)</w:t>
      </w:r>
    </w:p>
    <w:p w14:paraId="5300B987" w14:textId="77777777"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 xml:space="preserve">1. Zmniejszenie planu wydatków Miejskiego Ośrodka Sportu i Rekreacji w Mławie w kwocie </w:t>
      </w:r>
      <w:r w:rsidRPr="0067399C">
        <w:rPr>
          <w:rFonts w:asciiTheme="minorHAnsi" w:hAnsiTheme="minorHAnsi" w:cstheme="minorHAnsi"/>
          <w:bCs/>
          <w:sz w:val="24"/>
          <w:szCs w:val="24"/>
        </w:rPr>
        <w:br/>
        <w:t>(-3 191,00 zł) z tytułu dodatkowego wynagrodzenia rocznego.</w:t>
      </w:r>
    </w:p>
    <w:p w14:paraId="326F82EA" w14:textId="061234D6" w:rsidR="002539C7" w:rsidRPr="0067399C" w:rsidRDefault="002539C7" w:rsidP="006739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67399C">
        <w:rPr>
          <w:rFonts w:asciiTheme="minorHAnsi" w:hAnsiTheme="minorHAnsi" w:cstheme="minorHAnsi"/>
          <w:bCs/>
          <w:sz w:val="24"/>
          <w:szCs w:val="24"/>
        </w:rPr>
        <w:t>2. Zwiększenie planu wydatków Miejskiego Ośrodka Sportu i Rekreacji w Mławie w kwocie (+1 580,00 zł) z przeznaczeniem na odpis na zakładowy fundusz świadczeń socjalnych.</w:t>
      </w:r>
    </w:p>
    <w:p w14:paraId="7AFE2179" w14:textId="77777777" w:rsidR="002539C7" w:rsidRPr="0067399C" w:rsidRDefault="002539C7" w:rsidP="0067399C">
      <w:pPr>
        <w:spacing w:after="160"/>
        <w:contextualSpacing/>
        <w:jc w:val="left"/>
        <w:rPr>
          <w:rFonts w:asciiTheme="minorHAnsi" w:hAnsiTheme="minorHAnsi" w:cstheme="minorHAnsi"/>
          <w:bCs/>
          <w:sz w:val="24"/>
          <w:szCs w:val="24"/>
        </w:rPr>
      </w:pPr>
      <w:r w:rsidRPr="0067399C">
        <w:rPr>
          <w:rFonts w:asciiTheme="minorHAnsi" w:hAnsiTheme="minorHAnsi" w:cstheme="minorHAnsi"/>
          <w:bCs/>
          <w:sz w:val="24"/>
          <w:szCs w:val="24"/>
        </w:rPr>
        <w:t>Deficyt budżetu na 2022 rok  wynosi 38 462 034,54 zł. Deficyt zostanie pokryty przychodami z:</w:t>
      </w:r>
    </w:p>
    <w:p w14:paraId="02571054"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1) Wolnych środków o których mowa w art. 217 ust 2 pkt 8 ustawy o finansach publicznych w kwocie 1 464 323,54 zł w tym:</w:t>
      </w:r>
    </w:p>
    <w:p w14:paraId="611A133F"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wolne środki z roku 2021 dotyczące realizacji zadania pn. „Budowa i przebudowa dróg na terenie Miasta Mława”  w kwocie 860 060,62 zł,</w:t>
      </w:r>
    </w:p>
    <w:p w14:paraId="4061429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wolne środki z roku 2021 dotyczące realizacji zadań związanych z przeciwdziałaniem alkoholizmowi i narkomanii w kwocie 345 806,08 zł. </w:t>
      </w:r>
    </w:p>
    <w:p w14:paraId="6E445825" w14:textId="77777777" w:rsidR="002539C7" w:rsidRPr="0067399C" w:rsidRDefault="002539C7" w:rsidP="0067399C">
      <w:pPr>
        <w:jc w:val="left"/>
        <w:rPr>
          <w:rFonts w:asciiTheme="minorHAnsi" w:hAnsiTheme="minorHAnsi" w:cstheme="minorHAnsi"/>
          <w:bCs/>
          <w:sz w:val="24"/>
          <w:szCs w:val="24"/>
        </w:rPr>
      </w:pPr>
      <w:bookmarkStart w:id="15" w:name="_Hlk103326209"/>
      <w:r w:rsidRPr="0067399C">
        <w:rPr>
          <w:rFonts w:asciiTheme="minorHAnsi" w:hAnsiTheme="minorHAnsi" w:cstheme="minorHAnsi"/>
          <w:bCs/>
          <w:sz w:val="24"/>
          <w:szCs w:val="24"/>
        </w:rPr>
        <w:t>- wolne środki z roku 2021 dotyczące realizacji zadań związanych z ochroną środowiska i gospodarki wodnej na podstawie ustawy prawo ochrony środowiska w kwocie 258 456,84 roku</w:t>
      </w:r>
    </w:p>
    <w:bookmarkEnd w:id="15"/>
    <w:p w14:paraId="4EF6739C"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2) Wolnych środków o których mowa w art. 217 ust 2 pkt 6 ustawy o finansach publicznych w kwocie 21 297 711,00 zł.</w:t>
      </w:r>
    </w:p>
    <w:p w14:paraId="16D415B2" w14:textId="038196F0"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3) Sprzedaży papierów wartościowych wyemitowanych przez Miasto Mława w kwocie</w:t>
      </w:r>
      <w:r w:rsidRPr="0067399C">
        <w:rPr>
          <w:rFonts w:asciiTheme="minorHAnsi" w:hAnsiTheme="minorHAnsi" w:cstheme="minorHAnsi"/>
          <w:bCs/>
          <w:sz w:val="24"/>
          <w:szCs w:val="24"/>
        </w:rPr>
        <w:br/>
        <w:t>15 700 000,00 zł.</w:t>
      </w:r>
    </w:p>
    <w:p w14:paraId="61511452"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Wolne środki z roku 2021 dotyczące realizacji zadań związanych z ochroną środowiska i gospodarki wodnej na podstawie ustawy prawo ochrony środowiska w kwocie 258 456,84 roku przeznacza się na realizację zadań inwestycyjnych:</w:t>
      </w:r>
    </w:p>
    <w:p w14:paraId="7E8572A4" w14:textId="77777777" w:rsidR="002539C7" w:rsidRPr="0067399C" w:rsidRDefault="002539C7" w:rsidP="0067399C">
      <w:pPr>
        <w:numPr>
          <w:ilvl w:val="0"/>
          <w:numId w:val="5"/>
        </w:num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Budowa sieci kanalizacji sanitarnej na terenie Aglomeracji Mława w kwocie 158 456,84 zł</w:t>
      </w:r>
    </w:p>
    <w:p w14:paraId="72A29549" w14:textId="174AE908" w:rsidR="002539C7" w:rsidRPr="0067399C" w:rsidRDefault="002539C7" w:rsidP="0067399C">
      <w:pPr>
        <w:numPr>
          <w:ilvl w:val="0"/>
          <w:numId w:val="5"/>
        </w:num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 Budowa sieci kanalizacji sanitarnej wraz z budową </w:t>
      </w:r>
      <w:proofErr w:type="spellStart"/>
      <w:r w:rsidRPr="0067399C">
        <w:rPr>
          <w:rFonts w:asciiTheme="minorHAnsi" w:hAnsiTheme="minorHAnsi" w:cstheme="minorHAnsi"/>
          <w:bCs/>
          <w:sz w:val="24"/>
          <w:szCs w:val="24"/>
        </w:rPr>
        <w:t>przykanalików</w:t>
      </w:r>
      <w:proofErr w:type="spellEnd"/>
      <w:r w:rsidRPr="0067399C">
        <w:rPr>
          <w:rFonts w:asciiTheme="minorHAnsi" w:hAnsiTheme="minorHAnsi" w:cstheme="minorHAnsi"/>
          <w:bCs/>
          <w:sz w:val="24"/>
          <w:szCs w:val="24"/>
        </w:rPr>
        <w:t xml:space="preserve"> w Mławie w kwocie </w:t>
      </w:r>
      <w:r w:rsidRPr="0067399C">
        <w:rPr>
          <w:rFonts w:asciiTheme="minorHAnsi" w:hAnsiTheme="minorHAnsi" w:cstheme="minorHAnsi"/>
          <w:bCs/>
          <w:sz w:val="24"/>
          <w:szCs w:val="24"/>
        </w:rPr>
        <w:br/>
        <w:t>w 100 000,00 zł.</w:t>
      </w:r>
    </w:p>
    <w:p w14:paraId="6245F76C"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Przychody budżetu Miasta Mława w kwocie 41 862 034,54 zł.</w:t>
      </w:r>
    </w:p>
    <w:p w14:paraId="3131C546"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Źródłem przychodów są:</w:t>
      </w:r>
    </w:p>
    <w:p w14:paraId="5D69DC81"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1)Wolne środki o których mowa w art. 217 ust. 2 pkt 6 ustawy o finansach w kwocie </w:t>
      </w:r>
      <w:r w:rsidRPr="0067399C">
        <w:rPr>
          <w:rFonts w:asciiTheme="minorHAnsi" w:hAnsiTheme="minorHAnsi" w:cstheme="minorHAnsi"/>
          <w:bCs/>
          <w:sz w:val="24"/>
          <w:szCs w:val="24"/>
        </w:rPr>
        <w:br/>
        <w:t>24 697 711,00 zł,</w:t>
      </w:r>
    </w:p>
    <w:p w14:paraId="413D250B" w14:textId="7777777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2) Wolne środki o których mowa w art. 217 ust. 2 pkt 8 ustawy o finansach w kwocie 1 464 323,54 zł,</w:t>
      </w:r>
    </w:p>
    <w:p w14:paraId="0DC67D1E" w14:textId="18D83F47"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3) Sprzedaż papierów wartościowych wyemitowanych przez Miasto Mława w kwocie </w:t>
      </w:r>
      <w:r w:rsidRPr="0067399C">
        <w:rPr>
          <w:rFonts w:asciiTheme="minorHAnsi" w:hAnsiTheme="minorHAnsi" w:cstheme="minorHAnsi"/>
          <w:bCs/>
          <w:sz w:val="24"/>
          <w:szCs w:val="24"/>
        </w:rPr>
        <w:br/>
        <w:t xml:space="preserve">15 700 000,00zł.                                                                                                                                                                                                                                                                                                                                                                                                                                                                                                                                                                                 </w:t>
      </w:r>
    </w:p>
    <w:p w14:paraId="4DD994FA" w14:textId="3B0058FD" w:rsidR="002539C7" w:rsidRPr="0067399C" w:rsidRDefault="002539C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Rozchody budżetu w kwocie 3 400 000,00 zł (wykup samorządowych papierów wartościowych </w:t>
      </w:r>
      <w:r w:rsidRPr="0067399C">
        <w:rPr>
          <w:rFonts w:asciiTheme="minorHAnsi" w:hAnsiTheme="minorHAnsi" w:cstheme="minorHAnsi"/>
          <w:bCs/>
          <w:sz w:val="24"/>
          <w:szCs w:val="24"/>
        </w:rPr>
        <w:br/>
        <w:t>w kwocie 3 000 000,00 zł oraz spłata pożyczki krajowej w kwocie 400 000,00 zł) zostaną pokryte przychodami pochodzącymi z wolnych środków o których  mowa w art. 217 ust.2 pkt 6 ustawy o finansach publicznych.</w:t>
      </w:r>
    </w:p>
    <w:p w14:paraId="10C7CEFF" w14:textId="1762C5B8" w:rsidR="00DF3ED2" w:rsidRPr="0067399C" w:rsidRDefault="001F56EF" w:rsidP="0067399C">
      <w:pPr>
        <w:spacing w:before="120" w:after="120"/>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Projekty uchwał omawiane był na posiedzeniu </w:t>
      </w:r>
      <w:r w:rsidRPr="0067399C">
        <w:rPr>
          <w:rFonts w:asciiTheme="minorHAnsi" w:hAnsiTheme="minorHAnsi" w:cstheme="minorHAnsi"/>
          <w:bCs/>
          <w:color w:val="000000" w:themeColor="text1"/>
          <w:sz w:val="24"/>
          <w:szCs w:val="24"/>
        </w:rPr>
        <w:t xml:space="preserve">Komisji Bezpieczeństwa Publicznego </w:t>
      </w:r>
      <w:r w:rsidRPr="0067399C">
        <w:rPr>
          <w:rFonts w:asciiTheme="minorHAnsi" w:hAnsiTheme="minorHAnsi" w:cstheme="minorHAnsi"/>
          <w:bCs/>
          <w:color w:val="000000" w:themeColor="text1"/>
          <w:sz w:val="24"/>
          <w:szCs w:val="24"/>
        </w:rPr>
        <w:br/>
        <w:t xml:space="preserve">i Ochrony Przeciwpożarowej, Komisji Budownictwa, Gospodarki Komunalnej, Rolnictwa </w:t>
      </w:r>
      <w:r w:rsidRPr="0067399C">
        <w:rPr>
          <w:rFonts w:asciiTheme="minorHAnsi" w:hAnsiTheme="minorHAnsi" w:cstheme="minorHAnsi"/>
          <w:bCs/>
          <w:color w:val="000000" w:themeColor="text1"/>
          <w:sz w:val="24"/>
          <w:szCs w:val="24"/>
        </w:rPr>
        <w:br/>
        <w:t>i Ochrony Środowiska</w:t>
      </w:r>
      <w:r w:rsidRPr="0067399C">
        <w:rPr>
          <w:rFonts w:asciiTheme="minorHAnsi" w:hAnsiTheme="minorHAnsi" w:cstheme="minorHAnsi"/>
          <w:bCs/>
          <w:sz w:val="24"/>
          <w:szCs w:val="24"/>
        </w:rPr>
        <w:t xml:space="preserve"> oraz Komisji Rozwoju Gospodarczego i Budżetu i uzyskał pozytywną opinię.</w:t>
      </w:r>
    </w:p>
    <w:p w14:paraId="23FE96B4" w14:textId="216B82C8" w:rsidR="002539C7" w:rsidRPr="0067399C" w:rsidRDefault="00D145D5"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Radny Michał Pol</w:t>
      </w:r>
    </w:p>
    <w:p w14:paraId="01BB7811" w14:textId="77777777" w:rsidR="00162D43" w:rsidRPr="0067399C" w:rsidRDefault="00D145D5" w:rsidP="0067399C">
      <w:pPr>
        <w:jc w:val="left"/>
        <w:rPr>
          <w:rFonts w:asciiTheme="minorHAnsi" w:hAnsiTheme="minorHAnsi" w:cstheme="minorHAnsi"/>
          <w:bCs/>
          <w:sz w:val="24"/>
          <w:szCs w:val="24"/>
        </w:rPr>
      </w:pPr>
      <w:r w:rsidRPr="0067399C">
        <w:rPr>
          <w:rFonts w:asciiTheme="minorHAnsi" w:eastAsia="Times New Roman" w:hAnsiTheme="minorHAnsi" w:cstheme="minorHAnsi"/>
          <w:bCs/>
          <w:color w:val="000000" w:themeColor="text1"/>
          <w:sz w:val="24"/>
          <w:szCs w:val="24"/>
        </w:rPr>
        <w:tab/>
      </w:r>
      <w:r w:rsidR="00162D43" w:rsidRPr="0067399C">
        <w:rPr>
          <w:rFonts w:asciiTheme="minorHAnsi" w:eastAsia="Times New Roman" w:hAnsiTheme="minorHAnsi" w:cstheme="minorHAnsi"/>
          <w:bCs/>
          <w:color w:val="000000" w:themeColor="text1"/>
          <w:sz w:val="24"/>
          <w:szCs w:val="24"/>
        </w:rPr>
        <w:t>Projekt uchwały w sprawie zmiany uchwały budżetowej na 2022 r., dział 754</w:t>
      </w:r>
      <w:r w:rsidR="00162D43" w:rsidRPr="0067399C">
        <w:rPr>
          <w:rFonts w:asciiTheme="minorHAnsi" w:hAnsiTheme="minorHAnsi" w:cstheme="minorHAnsi"/>
          <w:bCs/>
          <w:sz w:val="24"/>
          <w:szCs w:val="24"/>
        </w:rPr>
        <w:t>- Bezpieczeństwo publiczne i ochrona przeciwpożarowa (+150 000,00 zł). Jakiego typu będą to samochody dla Straży i Policji. Dział 600 – Transport i łączność (+4 690 000,00 zł)</w:t>
      </w:r>
    </w:p>
    <w:p w14:paraId="1AC0F9F5" w14:textId="4347D539" w:rsidR="00C4448E" w:rsidRPr="0067399C" w:rsidRDefault="00162D43"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Jakie ulice będą w ramach tych środków przebudowywane? </w:t>
      </w:r>
      <w:r w:rsidR="004B001C" w:rsidRPr="0067399C">
        <w:rPr>
          <w:rFonts w:asciiTheme="minorHAnsi" w:hAnsiTheme="minorHAnsi" w:cstheme="minorHAnsi"/>
          <w:bCs/>
          <w:sz w:val="24"/>
          <w:szCs w:val="24"/>
        </w:rPr>
        <w:t>Czy znane są szczegółowe informacje?</w:t>
      </w:r>
    </w:p>
    <w:p w14:paraId="47A5B1CA" w14:textId="26F7F8E8" w:rsidR="009B1938" w:rsidRPr="0067399C" w:rsidRDefault="00D145D5"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Burmistrz Miasta Mława Sławomir Kowalewski</w:t>
      </w:r>
    </w:p>
    <w:p w14:paraId="1214A57D" w14:textId="5628A766" w:rsidR="00162D43" w:rsidRPr="0067399C" w:rsidRDefault="004B001C"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Środki te zostały przekazane na f</w:t>
      </w:r>
      <w:r w:rsidR="00162D43" w:rsidRPr="0067399C">
        <w:rPr>
          <w:rFonts w:asciiTheme="minorHAnsi" w:eastAsia="Times New Roman" w:hAnsiTheme="minorHAnsi" w:cstheme="minorHAnsi"/>
          <w:bCs/>
          <w:color w:val="000000" w:themeColor="text1"/>
          <w:sz w:val="24"/>
          <w:szCs w:val="24"/>
        </w:rPr>
        <w:t>undusz wsparcia</w:t>
      </w:r>
      <w:r w:rsidRPr="0067399C">
        <w:rPr>
          <w:rFonts w:asciiTheme="minorHAnsi" w:eastAsia="Times New Roman" w:hAnsiTheme="minorHAnsi" w:cstheme="minorHAnsi"/>
          <w:bCs/>
          <w:color w:val="000000" w:themeColor="text1"/>
          <w:sz w:val="24"/>
          <w:szCs w:val="24"/>
        </w:rPr>
        <w:t xml:space="preserve"> dla Państwowej Straży Pożarnej </w:t>
      </w:r>
      <w:r w:rsidRPr="0067399C">
        <w:rPr>
          <w:rFonts w:asciiTheme="minorHAnsi" w:eastAsia="Times New Roman" w:hAnsiTheme="minorHAnsi" w:cstheme="minorHAnsi"/>
          <w:bCs/>
          <w:color w:val="000000" w:themeColor="text1"/>
          <w:sz w:val="24"/>
          <w:szCs w:val="24"/>
        </w:rPr>
        <w:br/>
        <w:t>oraz dla Policji; Komendanci obydwu jednostek ubiegali się o udzielenie wsparcia finansowego na zakup sprzętu niezbędnego w tych jednostkach: samochody specjalistyczne.</w:t>
      </w:r>
    </w:p>
    <w:p w14:paraId="388DEE2B" w14:textId="35CBBA15" w:rsidR="00162D43" w:rsidRPr="0067399C" w:rsidRDefault="005D46C2"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W ramach inwestycji Strategicznej Polski Ład, wnioski zostały złożone. Należy zabezpieczyć wkład własny – modernizacja kortów tenisowych na terenie MOSiR, budowa </w:t>
      </w:r>
      <w:proofErr w:type="spellStart"/>
      <w:r w:rsidRPr="0067399C">
        <w:rPr>
          <w:rFonts w:asciiTheme="minorHAnsi" w:eastAsia="Times New Roman" w:hAnsiTheme="minorHAnsi" w:cstheme="minorHAnsi"/>
          <w:bCs/>
          <w:color w:val="000000" w:themeColor="text1"/>
          <w:sz w:val="24"/>
          <w:szCs w:val="24"/>
        </w:rPr>
        <w:t>skate</w:t>
      </w:r>
      <w:proofErr w:type="spellEnd"/>
      <w:r w:rsidRPr="0067399C">
        <w:rPr>
          <w:rFonts w:asciiTheme="minorHAnsi" w:eastAsia="Times New Roman" w:hAnsiTheme="minorHAnsi" w:cstheme="minorHAnsi"/>
          <w:bCs/>
          <w:color w:val="000000" w:themeColor="text1"/>
          <w:sz w:val="24"/>
          <w:szCs w:val="24"/>
        </w:rPr>
        <w:t xml:space="preserve"> parku, pump tracku; drugi projekt to budowa 3 etapu Alei św. Wojciecha koszt </w:t>
      </w:r>
      <w:r w:rsidR="00172CB5" w:rsidRPr="0067399C">
        <w:rPr>
          <w:rFonts w:asciiTheme="minorHAnsi" w:eastAsia="Times New Roman" w:hAnsiTheme="minorHAnsi" w:cstheme="minorHAnsi"/>
          <w:bCs/>
          <w:color w:val="000000" w:themeColor="text1"/>
          <w:sz w:val="24"/>
          <w:szCs w:val="24"/>
        </w:rPr>
        <w:t xml:space="preserve">– wartość zadania </w:t>
      </w:r>
      <w:r w:rsidR="00172CB5" w:rsidRPr="0067399C">
        <w:rPr>
          <w:rFonts w:asciiTheme="minorHAnsi" w:eastAsia="Times New Roman" w:hAnsiTheme="minorHAnsi" w:cstheme="minorHAnsi"/>
          <w:bCs/>
          <w:color w:val="000000" w:themeColor="text1"/>
          <w:sz w:val="24"/>
          <w:szCs w:val="24"/>
        </w:rPr>
        <w:br/>
      </w:r>
      <w:r w:rsidRPr="0067399C">
        <w:rPr>
          <w:rFonts w:asciiTheme="minorHAnsi" w:eastAsia="Times New Roman" w:hAnsiTheme="minorHAnsi" w:cstheme="minorHAnsi"/>
          <w:bCs/>
          <w:color w:val="000000" w:themeColor="text1"/>
          <w:sz w:val="24"/>
          <w:szCs w:val="24"/>
        </w:rPr>
        <w:t xml:space="preserve">ok. 30 000 000 zł, </w:t>
      </w:r>
      <w:r w:rsidR="00172CB5" w:rsidRPr="0067399C">
        <w:rPr>
          <w:rFonts w:asciiTheme="minorHAnsi" w:eastAsia="Times New Roman" w:hAnsiTheme="minorHAnsi" w:cstheme="minorHAnsi"/>
          <w:bCs/>
          <w:color w:val="000000" w:themeColor="text1"/>
          <w:sz w:val="24"/>
          <w:szCs w:val="24"/>
        </w:rPr>
        <w:t>ul. ul. Wiejska, ul. Ciechanowska, ul. Różana, ul. LG + tunel pieszo-rowerowy.</w:t>
      </w:r>
    </w:p>
    <w:p w14:paraId="5C241C28" w14:textId="3D1D71A5" w:rsidR="009B1938" w:rsidRPr="0067399C" w:rsidRDefault="009B193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Radny Michał Pol </w:t>
      </w:r>
      <w:proofErr w:type="spellStart"/>
      <w:r w:rsidRPr="0067399C">
        <w:rPr>
          <w:rFonts w:asciiTheme="minorHAnsi" w:eastAsia="Times New Roman" w:hAnsiTheme="minorHAnsi" w:cstheme="minorHAnsi"/>
          <w:bCs/>
          <w:color w:val="000000" w:themeColor="text1"/>
          <w:sz w:val="24"/>
          <w:szCs w:val="24"/>
        </w:rPr>
        <w:t>advoce</w:t>
      </w:r>
      <w:proofErr w:type="spellEnd"/>
    </w:p>
    <w:p w14:paraId="239FC5D8" w14:textId="63AE9151" w:rsidR="00172CB5" w:rsidRPr="0067399C" w:rsidRDefault="00172CB5"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Kiedy można się spodziewać </w:t>
      </w:r>
      <w:r w:rsidR="00F609F5" w:rsidRPr="0067399C">
        <w:rPr>
          <w:rFonts w:asciiTheme="minorHAnsi" w:eastAsia="Times New Roman" w:hAnsiTheme="minorHAnsi" w:cstheme="minorHAnsi"/>
          <w:bCs/>
          <w:color w:val="000000" w:themeColor="text1"/>
          <w:sz w:val="24"/>
          <w:szCs w:val="24"/>
        </w:rPr>
        <w:t>na</w:t>
      </w:r>
      <w:r w:rsidRPr="0067399C">
        <w:rPr>
          <w:rFonts w:asciiTheme="minorHAnsi" w:eastAsia="Times New Roman" w:hAnsiTheme="minorHAnsi" w:cstheme="minorHAnsi"/>
          <w:bCs/>
          <w:color w:val="000000" w:themeColor="text1"/>
          <w:sz w:val="24"/>
          <w:szCs w:val="24"/>
        </w:rPr>
        <w:t>kładki na ul. Grzebskiego?</w:t>
      </w:r>
    </w:p>
    <w:p w14:paraId="05E7A3D2" w14:textId="123C7532" w:rsidR="009B1938" w:rsidRPr="0067399C" w:rsidRDefault="009B193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Burmistrz Miasta Mława Sławomir Kowalewski</w:t>
      </w:r>
    </w:p>
    <w:p w14:paraId="66E35B82" w14:textId="3B09BA86" w:rsidR="009A02AF" w:rsidRPr="0067399C" w:rsidRDefault="009A02AF"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Realny termin – do końca sierpnia br.</w:t>
      </w:r>
    </w:p>
    <w:p w14:paraId="3480BE9A" w14:textId="50581516" w:rsidR="007E449E" w:rsidRPr="0067399C" w:rsidRDefault="007E449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Radny Wojciech Krajewski</w:t>
      </w:r>
    </w:p>
    <w:p w14:paraId="5B7D8DB3" w14:textId="7F45884F" w:rsidR="00C0781F" w:rsidRPr="0067399C" w:rsidRDefault="007E449E"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t>Zadanie inwestycyjne, w ul. Studzieniec, koszt całości inwestycji 9 800 000 zł, zadanie wykonane 2 ciągu 2 lat, jaki zakres robót?</w:t>
      </w:r>
    </w:p>
    <w:p w14:paraId="05228667" w14:textId="7AB1E4E4" w:rsidR="009B1938" w:rsidRPr="0067399C" w:rsidRDefault="009B193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Burmistrz Miasta Mława Sławomir Kowalewski</w:t>
      </w:r>
    </w:p>
    <w:p w14:paraId="4617C544" w14:textId="298B328A" w:rsidR="00C0781F" w:rsidRPr="0067399C" w:rsidRDefault="00C0781F"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r>
      <w:r w:rsidR="00643FD9" w:rsidRPr="0067399C">
        <w:rPr>
          <w:rFonts w:asciiTheme="minorHAnsi" w:eastAsia="Times New Roman" w:hAnsiTheme="minorHAnsi" w:cstheme="minorHAnsi"/>
          <w:bCs/>
          <w:color w:val="000000" w:themeColor="text1"/>
          <w:sz w:val="24"/>
          <w:szCs w:val="24"/>
        </w:rPr>
        <w:t xml:space="preserve">Zakres przebudowy całego odcinka ul. Studzieniec, od ul. Napoleońskiej, przez skrzyżowanie z Al. Marszałkowską, Abp. Nowowiejskiego, w stronę osiedla Piekiełka (oświetlenie, chodniki, kolektor sanitarny, wodociąg, kolizje oraz budowa kanalizacji deszczowej. </w:t>
      </w:r>
    </w:p>
    <w:p w14:paraId="4A7344DB" w14:textId="6D87698E" w:rsidR="009B1938" w:rsidRPr="0067399C" w:rsidRDefault="009B193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lastRenderedPageBreak/>
        <w:t>Radny Michał Nowakowski</w:t>
      </w:r>
    </w:p>
    <w:p w14:paraId="6918F714" w14:textId="01619A7F" w:rsidR="00643FD9" w:rsidRPr="0067399C" w:rsidRDefault="00D71CFB"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t>Obsługa długu publicznego, wzrost o 1 000 000 zł?</w:t>
      </w:r>
    </w:p>
    <w:p w14:paraId="3514CD9B" w14:textId="5BF1C4AA" w:rsidR="009B1938" w:rsidRPr="0067399C" w:rsidRDefault="009B193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Burmistrz Miasta Mława Sławomir Kowalewski</w:t>
      </w:r>
    </w:p>
    <w:p w14:paraId="2031E8A2" w14:textId="5C1EAB14" w:rsidR="00D71CFB" w:rsidRPr="0067399C" w:rsidRDefault="00D71CFB"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t xml:space="preserve">Zaplanowane środki, ze względu na wzrost oprocentowania kredytów, nie są wystarczające na obsługę kredytów. </w:t>
      </w:r>
    </w:p>
    <w:p w14:paraId="5067723A" w14:textId="458F5E34" w:rsidR="009B1938" w:rsidRPr="0067399C" w:rsidRDefault="009B193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 xml:space="preserve">Skarbnik Miasta Justyna </w:t>
      </w:r>
      <w:proofErr w:type="spellStart"/>
      <w:r w:rsidRPr="0067399C">
        <w:rPr>
          <w:rFonts w:asciiTheme="minorHAnsi" w:eastAsia="Times New Roman" w:hAnsiTheme="minorHAnsi" w:cstheme="minorHAnsi"/>
          <w:bCs/>
          <w:color w:val="000000" w:themeColor="text1"/>
          <w:sz w:val="24"/>
          <w:szCs w:val="24"/>
        </w:rPr>
        <w:t>Aptewicz</w:t>
      </w:r>
      <w:proofErr w:type="spellEnd"/>
    </w:p>
    <w:p w14:paraId="3EB92190" w14:textId="1870B02A" w:rsidR="009B1938" w:rsidRPr="0067399C" w:rsidRDefault="00624186"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b/>
      </w:r>
      <w:r w:rsidR="00B553D9" w:rsidRPr="0067399C">
        <w:rPr>
          <w:rFonts w:asciiTheme="minorHAnsi" w:eastAsia="Times New Roman" w:hAnsiTheme="minorHAnsi" w:cstheme="minorHAnsi"/>
          <w:bCs/>
          <w:color w:val="000000" w:themeColor="text1"/>
          <w:sz w:val="24"/>
          <w:szCs w:val="24"/>
        </w:rPr>
        <w:t xml:space="preserve">W momencie planowania budżetu </w:t>
      </w:r>
      <w:proofErr w:type="spellStart"/>
      <w:r w:rsidR="00B553D9" w:rsidRPr="0067399C">
        <w:rPr>
          <w:rFonts w:asciiTheme="minorHAnsi" w:eastAsia="Times New Roman" w:hAnsiTheme="minorHAnsi" w:cstheme="minorHAnsi"/>
          <w:bCs/>
          <w:color w:val="000000" w:themeColor="text1"/>
          <w:sz w:val="24"/>
          <w:szCs w:val="24"/>
        </w:rPr>
        <w:t>wibor</w:t>
      </w:r>
      <w:proofErr w:type="spellEnd"/>
      <w:r w:rsidR="00B553D9" w:rsidRPr="0067399C">
        <w:rPr>
          <w:rFonts w:asciiTheme="minorHAnsi" w:eastAsia="Times New Roman" w:hAnsiTheme="minorHAnsi" w:cstheme="minorHAnsi"/>
          <w:bCs/>
          <w:color w:val="000000" w:themeColor="text1"/>
          <w:sz w:val="24"/>
          <w:szCs w:val="24"/>
        </w:rPr>
        <w:t xml:space="preserve"> 1,94% kwota 551 000 zł; w lutym br. trzeba było zaplanować zwiększenie środków o 400 000 zł, ponieważ </w:t>
      </w:r>
      <w:proofErr w:type="spellStart"/>
      <w:r w:rsidR="00B553D9" w:rsidRPr="0067399C">
        <w:rPr>
          <w:rFonts w:asciiTheme="minorHAnsi" w:eastAsia="Times New Roman" w:hAnsiTheme="minorHAnsi" w:cstheme="minorHAnsi"/>
          <w:bCs/>
          <w:color w:val="000000" w:themeColor="text1"/>
          <w:sz w:val="24"/>
          <w:szCs w:val="24"/>
        </w:rPr>
        <w:t>wibor</w:t>
      </w:r>
      <w:proofErr w:type="spellEnd"/>
      <w:r w:rsidR="00B553D9" w:rsidRPr="0067399C">
        <w:rPr>
          <w:rFonts w:asciiTheme="minorHAnsi" w:eastAsia="Times New Roman" w:hAnsiTheme="minorHAnsi" w:cstheme="minorHAnsi"/>
          <w:bCs/>
          <w:color w:val="000000" w:themeColor="text1"/>
          <w:sz w:val="24"/>
          <w:szCs w:val="24"/>
        </w:rPr>
        <w:t xml:space="preserve"> był na poziomie </w:t>
      </w:r>
      <w:r w:rsidR="007B19BE" w:rsidRPr="0067399C">
        <w:rPr>
          <w:rFonts w:asciiTheme="minorHAnsi" w:eastAsia="Times New Roman" w:hAnsiTheme="minorHAnsi" w:cstheme="minorHAnsi"/>
          <w:bCs/>
          <w:color w:val="000000" w:themeColor="text1"/>
          <w:sz w:val="24"/>
          <w:szCs w:val="24"/>
        </w:rPr>
        <w:t>3,5</w:t>
      </w:r>
      <w:r w:rsidR="00B553D9" w:rsidRPr="0067399C">
        <w:rPr>
          <w:rFonts w:asciiTheme="minorHAnsi" w:eastAsia="Times New Roman" w:hAnsiTheme="minorHAnsi" w:cstheme="minorHAnsi"/>
          <w:bCs/>
          <w:color w:val="000000" w:themeColor="text1"/>
          <w:sz w:val="24"/>
          <w:szCs w:val="24"/>
        </w:rPr>
        <w:t xml:space="preserve"> % . Aktualnie </w:t>
      </w:r>
      <w:proofErr w:type="spellStart"/>
      <w:r w:rsidR="00B553D9" w:rsidRPr="0067399C">
        <w:rPr>
          <w:rFonts w:asciiTheme="minorHAnsi" w:eastAsia="Times New Roman" w:hAnsiTheme="minorHAnsi" w:cstheme="minorHAnsi"/>
          <w:bCs/>
          <w:color w:val="000000" w:themeColor="text1"/>
          <w:sz w:val="24"/>
          <w:szCs w:val="24"/>
        </w:rPr>
        <w:t>wibor</w:t>
      </w:r>
      <w:proofErr w:type="spellEnd"/>
      <w:r w:rsidR="00B553D9" w:rsidRPr="0067399C">
        <w:rPr>
          <w:rFonts w:asciiTheme="minorHAnsi" w:eastAsia="Times New Roman" w:hAnsiTheme="minorHAnsi" w:cstheme="minorHAnsi"/>
          <w:bCs/>
          <w:color w:val="000000" w:themeColor="text1"/>
          <w:sz w:val="24"/>
          <w:szCs w:val="24"/>
        </w:rPr>
        <w:t xml:space="preserve"> wynosi 6,71%, stad konieczność zwiększenia środków o 1 000 000 zł. Obsługa długu wzrosła o 70 %.</w:t>
      </w:r>
    </w:p>
    <w:p w14:paraId="3D329DBA" w14:textId="4A9F6ACF" w:rsidR="009B1938" w:rsidRPr="0067399C" w:rsidRDefault="009B1938"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Więcej głosów w dyskusji nie było.</w:t>
      </w:r>
    </w:p>
    <w:p w14:paraId="3E8598BA" w14:textId="57CC1070"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w:t>
      </w:r>
      <w:r w:rsidR="0067399C">
        <w:rPr>
          <w:rFonts w:asciiTheme="minorHAnsi" w:hAnsiTheme="minorHAnsi" w:cstheme="minorHAnsi"/>
          <w:bCs/>
          <w:sz w:val="24"/>
          <w:szCs w:val="24"/>
        </w:rPr>
        <w:t>a</w:t>
      </w:r>
      <w:r w:rsidRPr="0067399C">
        <w:rPr>
          <w:rFonts w:asciiTheme="minorHAnsi" w:hAnsiTheme="minorHAnsi" w:cstheme="minorHAnsi"/>
          <w:bCs/>
          <w:sz w:val="24"/>
          <w:szCs w:val="24"/>
        </w:rPr>
        <w:t xml:space="preserve"> Miasta w głosowaniu jawnym jednogłośnie (za – 20 głosów)</w:t>
      </w:r>
    </w:p>
    <w:p w14:paraId="2640FD40" w14:textId="77777777"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26404663" w14:textId="273E7A66" w:rsidR="00621ADB" w:rsidRPr="0067399C" w:rsidRDefault="00621ADB" w:rsidP="0067399C">
      <w:pPr>
        <w:pStyle w:val="Nagwek4"/>
        <w:spacing w:before="120" w:after="120"/>
        <w:jc w:val="left"/>
        <w:rPr>
          <w:rFonts w:asciiTheme="minorHAnsi" w:hAnsiTheme="minorHAnsi" w:cstheme="minorHAnsi"/>
          <w:b w:val="0"/>
          <w:bCs/>
          <w:sz w:val="24"/>
          <w:szCs w:val="24"/>
        </w:rPr>
      </w:pPr>
      <w:r w:rsidRPr="0067399C">
        <w:rPr>
          <w:rFonts w:asciiTheme="minorHAnsi" w:hAnsiTheme="minorHAnsi" w:cstheme="minorHAnsi"/>
          <w:b w:val="0"/>
          <w:bCs/>
          <w:sz w:val="24"/>
          <w:szCs w:val="24"/>
        </w:rPr>
        <w:t>Autopoprawkę</w:t>
      </w:r>
      <w:r w:rsidR="009A2A61" w:rsidRPr="0067399C">
        <w:rPr>
          <w:rFonts w:asciiTheme="minorHAnsi" w:hAnsiTheme="minorHAnsi" w:cstheme="minorHAnsi"/>
          <w:b w:val="0"/>
          <w:bCs/>
          <w:sz w:val="24"/>
          <w:szCs w:val="24"/>
        </w:rPr>
        <w:t xml:space="preserve"> Nr 1</w:t>
      </w:r>
      <w:r w:rsidRPr="0067399C">
        <w:rPr>
          <w:rFonts w:asciiTheme="minorHAnsi" w:hAnsiTheme="minorHAnsi" w:cstheme="minorHAnsi"/>
          <w:b w:val="0"/>
          <w:bCs/>
          <w:sz w:val="24"/>
          <w:szCs w:val="24"/>
        </w:rPr>
        <w:t xml:space="preserve"> do projektu uchwały</w:t>
      </w:r>
    </w:p>
    <w:p w14:paraId="615BC7CD" w14:textId="5BF78921" w:rsidR="009A2A61" w:rsidRPr="0067399C" w:rsidRDefault="00621ADB" w:rsidP="0067399C">
      <w:pPr>
        <w:spacing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w sprawie zmiany Wieloletniej Prognozy Finansowej Miasta Mława</w:t>
      </w:r>
    </w:p>
    <w:p w14:paraId="22A01F73" w14:textId="77777777" w:rsidR="009A2A61" w:rsidRPr="0067399C" w:rsidRDefault="009A2A61"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20 głosów)</w:t>
      </w:r>
    </w:p>
    <w:p w14:paraId="73E34BCD" w14:textId="77777777" w:rsidR="009A2A61" w:rsidRPr="0067399C" w:rsidRDefault="009A2A61"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71DFED2F" w14:textId="59BF242C" w:rsidR="009A2A61" w:rsidRPr="0067399C" w:rsidRDefault="009A2A61" w:rsidP="0067399C">
      <w:pPr>
        <w:pStyle w:val="Nagwek4"/>
        <w:spacing w:before="120" w:after="120"/>
        <w:jc w:val="left"/>
        <w:rPr>
          <w:rFonts w:asciiTheme="minorHAnsi" w:hAnsiTheme="minorHAnsi" w:cstheme="minorHAnsi"/>
          <w:b w:val="0"/>
          <w:bCs/>
          <w:sz w:val="24"/>
          <w:szCs w:val="24"/>
        </w:rPr>
      </w:pPr>
      <w:r w:rsidRPr="0067399C">
        <w:rPr>
          <w:rFonts w:asciiTheme="minorHAnsi" w:hAnsiTheme="minorHAnsi" w:cstheme="minorHAnsi"/>
          <w:b w:val="0"/>
          <w:bCs/>
          <w:sz w:val="24"/>
          <w:szCs w:val="24"/>
        </w:rPr>
        <w:t xml:space="preserve">Autopoprawkę Nr </w:t>
      </w:r>
      <w:r w:rsidR="00712397" w:rsidRPr="0067399C">
        <w:rPr>
          <w:rFonts w:asciiTheme="minorHAnsi" w:hAnsiTheme="minorHAnsi" w:cstheme="minorHAnsi"/>
          <w:b w:val="0"/>
          <w:bCs/>
          <w:sz w:val="24"/>
          <w:szCs w:val="24"/>
        </w:rPr>
        <w:t>2</w:t>
      </w:r>
      <w:r w:rsidRPr="0067399C">
        <w:rPr>
          <w:rFonts w:asciiTheme="minorHAnsi" w:hAnsiTheme="minorHAnsi" w:cstheme="minorHAnsi"/>
          <w:b w:val="0"/>
          <w:bCs/>
          <w:sz w:val="24"/>
          <w:szCs w:val="24"/>
        </w:rPr>
        <w:t xml:space="preserve"> do projektu uchwały</w:t>
      </w:r>
    </w:p>
    <w:p w14:paraId="6930A75A" w14:textId="36DC62AC" w:rsidR="009A2A61" w:rsidRPr="0067399C" w:rsidRDefault="009A2A61" w:rsidP="0067399C">
      <w:pPr>
        <w:spacing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w sprawie zmiany Wieloletniej Prognozy Finansowej Miasta Mława</w:t>
      </w:r>
    </w:p>
    <w:p w14:paraId="3FC23BBF" w14:textId="77777777" w:rsidR="00690D3C" w:rsidRPr="0067399C" w:rsidRDefault="00690D3C" w:rsidP="0067399C">
      <w:pPr>
        <w:spacing w:line="240" w:lineRule="auto"/>
        <w:ind w:firstLine="357"/>
        <w:jc w:val="left"/>
        <w:rPr>
          <w:rFonts w:asciiTheme="minorHAnsi" w:hAnsiTheme="minorHAnsi" w:cstheme="minorHAnsi"/>
          <w:bCs/>
          <w:color w:val="000000" w:themeColor="text1"/>
          <w:sz w:val="24"/>
          <w:szCs w:val="24"/>
        </w:rPr>
      </w:pPr>
    </w:p>
    <w:p w14:paraId="663FDA6D" w14:textId="4254AB5A" w:rsidR="00621ADB" w:rsidRPr="0067399C" w:rsidRDefault="00621ADB" w:rsidP="0067399C">
      <w:pPr>
        <w:spacing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a następnie</w:t>
      </w:r>
    </w:p>
    <w:p w14:paraId="3AAB83E8" w14:textId="6318F353"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20 głosów)</w:t>
      </w:r>
    </w:p>
    <w:p w14:paraId="60F01BDE" w14:textId="77777777"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766A0383" w14:textId="657AA091"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UCHWAŁĘ Nr XL/516/2022</w:t>
      </w:r>
    </w:p>
    <w:p w14:paraId="4975E8E0" w14:textId="453E78E8" w:rsidR="00621ADB" w:rsidRPr="0067399C" w:rsidRDefault="00621ADB" w:rsidP="0067399C">
      <w:pPr>
        <w:pStyle w:val="Tekstpodstawowy"/>
        <w:jc w:val="left"/>
        <w:rPr>
          <w:rFonts w:asciiTheme="minorHAnsi" w:hAnsiTheme="minorHAnsi" w:cstheme="minorHAnsi"/>
          <w:bCs/>
          <w:sz w:val="24"/>
          <w:szCs w:val="24"/>
        </w:rPr>
      </w:pPr>
      <w:r w:rsidRPr="0067399C">
        <w:rPr>
          <w:rFonts w:asciiTheme="minorHAnsi" w:hAnsiTheme="minorHAnsi" w:cstheme="minorHAnsi"/>
          <w:bCs/>
          <w:sz w:val="24"/>
          <w:szCs w:val="24"/>
        </w:rPr>
        <w:t xml:space="preserve">w sprawie zmiany Wieloletniej Prognozy Finansowej Miasta Mława </w:t>
      </w:r>
      <w:r w:rsidRPr="0067399C">
        <w:rPr>
          <w:rFonts w:asciiTheme="minorHAnsi" w:hAnsiTheme="minorHAnsi" w:cstheme="minorHAnsi"/>
          <w:bCs/>
          <w:sz w:val="24"/>
          <w:szCs w:val="24"/>
        </w:rPr>
        <w:br/>
        <w:t>z autopoprawką Nr 1 i Nr 2.</w:t>
      </w:r>
    </w:p>
    <w:p w14:paraId="4B73A2A8" w14:textId="4CCF91DB"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20 głosów)</w:t>
      </w:r>
    </w:p>
    <w:p w14:paraId="2E33D33C" w14:textId="77777777"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153B7439" w14:textId="594636EB" w:rsidR="00621ADB" w:rsidRPr="0067399C" w:rsidRDefault="00621ADB" w:rsidP="0067399C">
      <w:pPr>
        <w:pStyle w:val="Nagwek4"/>
        <w:spacing w:before="120" w:after="120"/>
        <w:jc w:val="left"/>
        <w:rPr>
          <w:rFonts w:asciiTheme="minorHAnsi" w:hAnsiTheme="minorHAnsi" w:cstheme="minorHAnsi"/>
          <w:b w:val="0"/>
          <w:bCs/>
          <w:sz w:val="24"/>
          <w:szCs w:val="24"/>
        </w:rPr>
      </w:pPr>
      <w:r w:rsidRPr="0067399C">
        <w:rPr>
          <w:rFonts w:asciiTheme="minorHAnsi" w:hAnsiTheme="minorHAnsi" w:cstheme="minorHAnsi"/>
          <w:b w:val="0"/>
          <w:bCs/>
          <w:sz w:val="24"/>
          <w:szCs w:val="24"/>
        </w:rPr>
        <w:t xml:space="preserve">autopoprawkę </w:t>
      </w:r>
      <w:r w:rsidR="00712397" w:rsidRPr="0067399C">
        <w:rPr>
          <w:rFonts w:asciiTheme="minorHAnsi" w:hAnsiTheme="minorHAnsi" w:cstheme="minorHAnsi"/>
          <w:b w:val="0"/>
          <w:bCs/>
          <w:sz w:val="24"/>
          <w:szCs w:val="24"/>
        </w:rPr>
        <w:t xml:space="preserve">Nr 1 </w:t>
      </w:r>
      <w:r w:rsidRPr="0067399C">
        <w:rPr>
          <w:rFonts w:asciiTheme="minorHAnsi" w:hAnsiTheme="minorHAnsi" w:cstheme="minorHAnsi"/>
          <w:b w:val="0"/>
          <w:bCs/>
          <w:sz w:val="24"/>
          <w:szCs w:val="24"/>
        </w:rPr>
        <w:t>do projektu uchwały</w:t>
      </w:r>
    </w:p>
    <w:p w14:paraId="5662D88A" w14:textId="77777777" w:rsidR="00712397" w:rsidRPr="0067399C" w:rsidRDefault="00621ADB" w:rsidP="0067399C">
      <w:pPr>
        <w:spacing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 xml:space="preserve">w sprawie </w:t>
      </w:r>
    </w:p>
    <w:p w14:paraId="44B664F6" w14:textId="08B134A0" w:rsidR="00712397" w:rsidRPr="0067399C" w:rsidRDefault="00621ADB" w:rsidP="0067399C">
      <w:pPr>
        <w:spacing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zmiany uchwały budżetowej na 202</w:t>
      </w:r>
      <w:r w:rsidR="00712397" w:rsidRPr="0067399C">
        <w:rPr>
          <w:rFonts w:asciiTheme="minorHAnsi" w:hAnsiTheme="minorHAnsi" w:cstheme="minorHAnsi"/>
          <w:bCs/>
          <w:color w:val="000000" w:themeColor="text1"/>
          <w:sz w:val="24"/>
          <w:szCs w:val="24"/>
        </w:rPr>
        <w:t>2</w:t>
      </w:r>
      <w:r w:rsidRPr="0067399C">
        <w:rPr>
          <w:rFonts w:asciiTheme="minorHAnsi" w:hAnsiTheme="minorHAnsi" w:cstheme="minorHAnsi"/>
          <w:bCs/>
          <w:color w:val="000000" w:themeColor="text1"/>
          <w:sz w:val="24"/>
          <w:szCs w:val="24"/>
        </w:rPr>
        <w:t xml:space="preserve"> rok</w:t>
      </w:r>
    </w:p>
    <w:p w14:paraId="32E79320" w14:textId="77777777" w:rsidR="00712397" w:rsidRPr="0067399C" w:rsidRDefault="00712397"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20 głosów)</w:t>
      </w:r>
    </w:p>
    <w:p w14:paraId="7903F289" w14:textId="34F43549" w:rsidR="00712397" w:rsidRPr="0067399C" w:rsidRDefault="00712397"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277C6FA7" w14:textId="6506D52D" w:rsidR="00712397" w:rsidRPr="0067399C" w:rsidRDefault="00712397" w:rsidP="0067399C">
      <w:pPr>
        <w:pStyle w:val="Nagwek4"/>
        <w:spacing w:before="120" w:after="120"/>
        <w:jc w:val="left"/>
        <w:rPr>
          <w:rFonts w:asciiTheme="minorHAnsi" w:hAnsiTheme="minorHAnsi" w:cstheme="minorHAnsi"/>
          <w:b w:val="0"/>
          <w:bCs/>
          <w:sz w:val="24"/>
          <w:szCs w:val="24"/>
        </w:rPr>
      </w:pPr>
      <w:r w:rsidRPr="0067399C">
        <w:rPr>
          <w:rFonts w:asciiTheme="minorHAnsi" w:hAnsiTheme="minorHAnsi" w:cstheme="minorHAnsi"/>
          <w:b w:val="0"/>
          <w:bCs/>
          <w:sz w:val="24"/>
          <w:szCs w:val="24"/>
        </w:rPr>
        <w:t>autopoprawkę Nr 2 do projektu uchwały</w:t>
      </w:r>
    </w:p>
    <w:p w14:paraId="6BD41323" w14:textId="77777777" w:rsidR="00712397" w:rsidRPr="0067399C" w:rsidRDefault="00712397" w:rsidP="0067399C">
      <w:pPr>
        <w:spacing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 xml:space="preserve">w sprawie </w:t>
      </w:r>
    </w:p>
    <w:p w14:paraId="386AD30E" w14:textId="197AF15F" w:rsidR="00621ADB" w:rsidRPr="0067399C" w:rsidRDefault="00712397" w:rsidP="0067399C">
      <w:pPr>
        <w:spacing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zmiany uchwały budżetowej na 2022 rok</w:t>
      </w:r>
    </w:p>
    <w:p w14:paraId="752F8099" w14:textId="77777777" w:rsidR="00621ADB" w:rsidRPr="0067399C" w:rsidRDefault="00621ADB" w:rsidP="0067399C">
      <w:pPr>
        <w:spacing w:line="240" w:lineRule="auto"/>
        <w:ind w:firstLine="357"/>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a następnie</w:t>
      </w:r>
    </w:p>
    <w:p w14:paraId="3A65567B" w14:textId="7C57C707"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Rada Miasta w głosowaniu jawnym jednogłośnie (za – 20 głosów)</w:t>
      </w:r>
    </w:p>
    <w:p w14:paraId="5CB391E9" w14:textId="77777777"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6FF180B1" w14:textId="55BB060A" w:rsidR="00621ADB" w:rsidRPr="0067399C" w:rsidRDefault="00621ADB"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UCHWAŁĘ Nr XL/517/2022</w:t>
      </w:r>
    </w:p>
    <w:p w14:paraId="4CEFDAAA" w14:textId="113C9786" w:rsidR="00712397" w:rsidRPr="0067399C" w:rsidRDefault="00621ADB" w:rsidP="0067399C">
      <w:pPr>
        <w:spacing w:line="240" w:lineRule="auto"/>
        <w:jc w:val="left"/>
        <w:rPr>
          <w:rFonts w:asciiTheme="minorHAnsi" w:hAnsiTheme="minorHAnsi" w:cstheme="minorHAnsi"/>
          <w:bCs/>
          <w:sz w:val="24"/>
          <w:szCs w:val="24"/>
        </w:rPr>
      </w:pPr>
      <w:r w:rsidRPr="0067399C">
        <w:rPr>
          <w:rFonts w:asciiTheme="minorHAnsi" w:hAnsiTheme="minorHAnsi" w:cstheme="minorHAnsi"/>
          <w:bCs/>
          <w:color w:val="000000" w:themeColor="text1"/>
          <w:sz w:val="24"/>
          <w:szCs w:val="24"/>
        </w:rPr>
        <w:t>w sprawie zmiany uchwały budżetowej na 202</w:t>
      </w:r>
      <w:r w:rsidR="00712397" w:rsidRPr="0067399C">
        <w:rPr>
          <w:rFonts w:asciiTheme="minorHAnsi" w:hAnsiTheme="minorHAnsi" w:cstheme="minorHAnsi"/>
          <w:bCs/>
          <w:color w:val="000000" w:themeColor="text1"/>
          <w:sz w:val="24"/>
          <w:szCs w:val="24"/>
        </w:rPr>
        <w:t>2</w:t>
      </w:r>
      <w:r w:rsidRPr="0067399C">
        <w:rPr>
          <w:rFonts w:asciiTheme="minorHAnsi" w:hAnsiTheme="minorHAnsi" w:cstheme="minorHAnsi"/>
          <w:bCs/>
          <w:color w:val="000000" w:themeColor="text1"/>
          <w:sz w:val="24"/>
          <w:szCs w:val="24"/>
        </w:rPr>
        <w:t xml:space="preserve"> rok </w:t>
      </w:r>
      <w:r w:rsidRPr="0067399C">
        <w:rPr>
          <w:rFonts w:asciiTheme="minorHAnsi" w:hAnsiTheme="minorHAnsi" w:cstheme="minorHAnsi"/>
          <w:bCs/>
          <w:sz w:val="24"/>
          <w:szCs w:val="24"/>
        </w:rPr>
        <w:t>z autopoprawką Nr 1 i Nr2.</w:t>
      </w:r>
    </w:p>
    <w:p w14:paraId="497B1DB4" w14:textId="101AC1D9" w:rsidR="00712397" w:rsidRPr="0067399C" w:rsidRDefault="004513B3"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Ad pkt. 13</w:t>
      </w:r>
    </w:p>
    <w:p w14:paraId="6D8B65B7" w14:textId="3BB76DC3" w:rsidR="00A45134" w:rsidRPr="0067399C" w:rsidRDefault="00A45134"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Piotr Tomaszewski </w:t>
      </w:r>
      <w:r w:rsidR="000809C0" w:rsidRPr="0067399C">
        <w:rPr>
          <w:rFonts w:asciiTheme="minorHAnsi" w:hAnsiTheme="minorHAnsi" w:cstheme="minorHAnsi"/>
          <w:bCs/>
          <w:sz w:val="24"/>
          <w:szCs w:val="24"/>
        </w:rPr>
        <w:t>Naczelnik Wydziału Inwestycji</w:t>
      </w:r>
    </w:p>
    <w:p w14:paraId="3EE81BEB" w14:textId="77777777" w:rsidR="00DF4131" w:rsidRPr="0067399C" w:rsidRDefault="000809C0" w:rsidP="0067399C">
      <w:pPr>
        <w:jc w:val="left"/>
        <w:rPr>
          <w:rFonts w:asciiTheme="minorHAnsi" w:eastAsiaTheme="minorHAnsi" w:hAnsiTheme="minorHAnsi" w:cstheme="minorHAnsi"/>
          <w:bCs/>
          <w:sz w:val="24"/>
          <w:szCs w:val="24"/>
        </w:rPr>
      </w:pPr>
      <w:r w:rsidRPr="0067399C">
        <w:rPr>
          <w:rFonts w:asciiTheme="minorHAnsi" w:hAnsiTheme="minorHAnsi" w:cstheme="minorHAnsi"/>
          <w:bCs/>
          <w:sz w:val="24"/>
          <w:szCs w:val="24"/>
        </w:rPr>
        <w:tab/>
      </w:r>
      <w:r w:rsidR="00DF4131" w:rsidRPr="0067399C">
        <w:rPr>
          <w:rFonts w:asciiTheme="minorHAnsi" w:hAnsiTheme="minorHAnsi" w:cstheme="minorHAnsi"/>
          <w:bCs/>
          <w:sz w:val="24"/>
          <w:szCs w:val="24"/>
        </w:rPr>
        <w:t>p</w:t>
      </w:r>
      <w:r w:rsidRPr="0067399C">
        <w:rPr>
          <w:rFonts w:asciiTheme="minorHAnsi" w:hAnsiTheme="minorHAnsi" w:cstheme="minorHAnsi"/>
          <w:bCs/>
          <w:sz w:val="24"/>
          <w:szCs w:val="24"/>
        </w:rPr>
        <w:t xml:space="preserve">rzedstawił projekt uchwały w sprawie </w:t>
      </w:r>
      <w:r w:rsidR="00DF4131" w:rsidRPr="0067399C">
        <w:rPr>
          <w:rFonts w:asciiTheme="minorHAnsi" w:hAnsiTheme="minorHAnsi" w:cstheme="minorHAnsi"/>
          <w:bCs/>
          <w:sz w:val="24"/>
          <w:szCs w:val="24"/>
        </w:rPr>
        <w:t>zmiany przebiegu istniejącej drogi gminnej na terenie miasta Mława.</w:t>
      </w:r>
    </w:p>
    <w:p w14:paraId="5FF72CCB" w14:textId="0B4D4191" w:rsidR="00DF4131" w:rsidRPr="0067399C" w:rsidRDefault="00DF4131"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Projekt uchwały przygotowano w związku z koniecznością doprecyzowania przebiegu drogi gminnej nr 231211W o nazwie Aleja Świętego Wojciecha poprzez włączenie poszczególnych działek ewidencyjnych, wchodzących w skład pasa drogowego ulicy Alei Świętego Wojciecha w Mławie (od ul. T. Kościuszki do ul. Płockiej), zlokalizowanej na terenie działek ewidencyjnych nr 1576/36, 535/27, 535/29, 1576/164, 1576/11, 1576/174, 535/4, 535/14, 536/2, 537/20, 537/15, 538/31, 538/5, 537/3, 549/2, 550/1, 550/7, 551/7, 550/5, 551/3, 550/8, 551/4, 552/4, 553/1, 571/6, 574/8, 574/11, 575/4, 576/4, 577/6, 578/4, 579/4, 580/4, 581/4, 582/6, 583/4, 584/5, 585/8, 585/12, 585/6, 588/4, 588/9, 589/5, 592/5, 593/5, 595/6, 596/5, 596/6, 597/5, 597/6, 598/5, 598/6, 599/4, 600/4, 601/4, 602/2, 603/2, 604/5, 613/11, 614/1, 615/19, 616/15, 617/19, 619/1, 619/3  obręb: 0010 Miasto Mława, zgodnie z załącznikiem graficznym do niniejszej uchwały.</w:t>
      </w:r>
    </w:p>
    <w:p w14:paraId="287E58AA" w14:textId="77777777" w:rsidR="00DF4131" w:rsidRPr="0067399C" w:rsidRDefault="00DF4131"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Tym samym zaistniała konieczność uchylenia uchwały Nr XXXI/431/2021 Rady Miasta Mława z dnia 12 października 2021 r. w sprawie zmiany przebiegu istniejących dróg gminnych na terenie miasta Mława.</w:t>
      </w:r>
    </w:p>
    <w:p w14:paraId="61032FF8" w14:textId="2DD90C80" w:rsidR="00DF4131" w:rsidRPr="0067399C" w:rsidRDefault="00DF4131"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Wobec powyższego podjęcie niniejszej uchwały jest zasadne. </w:t>
      </w:r>
    </w:p>
    <w:p w14:paraId="030E51D0" w14:textId="5C8DA866" w:rsidR="00DF4131" w:rsidRPr="0067399C" w:rsidRDefault="00DF4131"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Projekt uchwały przekazano do zaopiniowania przez Zarząd Powiatu Mławskiego.</w:t>
      </w:r>
    </w:p>
    <w:p w14:paraId="68868B86" w14:textId="41823E27" w:rsidR="00DF4131" w:rsidRPr="0067399C" w:rsidRDefault="0076320A" w:rsidP="0067399C">
      <w:pPr>
        <w:spacing w:before="120" w:after="120"/>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Projekty uchwały omawiane był na posiedzeniu </w:t>
      </w:r>
      <w:r w:rsidRPr="0067399C">
        <w:rPr>
          <w:rFonts w:asciiTheme="minorHAnsi" w:hAnsiTheme="minorHAnsi" w:cstheme="minorHAnsi"/>
          <w:bCs/>
          <w:color w:val="000000" w:themeColor="text1"/>
          <w:sz w:val="24"/>
          <w:szCs w:val="24"/>
        </w:rPr>
        <w:t xml:space="preserve">Komisji Bezpieczeństwa Publicznego </w:t>
      </w:r>
      <w:r w:rsidRPr="0067399C">
        <w:rPr>
          <w:rFonts w:asciiTheme="minorHAnsi" w:hAnsiTheme="minorHAnsi" w:cstheme="minorHAnsi"/>
          <w:bCs/>
          <w:color w:val="000000" w:themeColor="text1"/>
          <w:sz w:val="24"/>
          <w:szCs w:val="24"/>
        </w:rPr>
        <w:br/>
        <w:t xml:space="preserve">i Ochrony Przeciwpożarowej, Komisji Budownictwa, Gospodarki Komunalnej, Rolnictwa </w:t>
      </w:r>
      <w:r w:rsidRPr="0067399C">
        <w:rPr>
          <w:rFonts w:asciiTheme="minorHAnsi" w:hAnsiTheme="minorHAnsi" w:cstheme="minorHAnsi"/>
          <w:bCs/>
          <w:color w:val="000000" w:themeColor="text1"/>
          <w:sz w:val="24"/>
          <w:szCs w:val="24"/>
        </w:rPr>
        <w:br/>
        <w:t>i Ochrony Środowiska</w:t>
      </w:r>
      <w:r w:rsidRPr="0067399C">
        <w:rPr>
          <w:rFonts w:asciiTheme="minorHAnsi" w:hAnsiTheme="minorHAnsi" w:cstheme="minorHAnsi"/>
          <w:bCs/>
          <w:sz w:val="24"/>
          <w:szCs w:val="24"/>
        </w:rPr>
        <w:t xml:space="preserve"> oraz Komisji Rozwoju Gospodarczego i Budżetu i uzyskał pozytywną opinię.</w:t>
      </w:r>
    </w:p>
    <w:p w14:paraId="5765540E" w14:textId="3C9723A1" w:rsidR="00DF4131" w:rsidRPr="0067399C" w:rsidRDefault="0076320A"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Głosów w dyskusji nie było.</w:t>
      </w:r>
    </w:p>
    <w:p w14:paraId="4D9C3087" w14:textId="50051A7D" w:rsidR="00D032F8" w:rsidRPr="0067399C" w:rsidRDefault="00D032F8"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19 głosów)</w:t>
      </w:r>
    </w:p>
    <w:p w14:paraId="7BFE955D" w14:textId="77777777" w:rsidR="00D032F8" w:rsidRPr="0067399C" w:rsidRDefault="00D032F8"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70B50752" w14:textId="2248C64A" w:rsidR="00D032F8" w:rsidRPr="0067399C" w:rsidRDefault="00D032F8"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UCHWAŁĘ Nr XL/518/2022</w:t>
      </w:r>
    </w:p>
    <w:p w14:paraId="6BE6BC6A" w14:textId="14C3838E" w:rsidR="00D032F8" w:rsidRPr="0067399C" w:rsidRDefault="00D032F8" w:rsidP="0067399C">
      <w:pPr>
        <w:spacing w:line="240" w:lineRule="auto"/>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 xml:space="preserve">w sprawie </w:t>
      </w:r>
    </w:p>
    <w:p w14:paraId="1E01DF12" w14:textId="35967E2F" w:rsidR="00690D3C" w:rsidRPr="0067399C" w:rsidRDefault="00D032F8" w:rsidP="0067399C">
      <w:pPr>
        <w:spacing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zmiany przebiegu istniejącej drogi gminnej na terenie miasta Mława.</w:t>
      </w:r>
    </w:p>
    <w:p w14:paraId="24601BDD" w14:textId="08BD8605" w:rsidR="00AD1D4E" w:rsidRPr="0067399C" w:rsidRDefault="00D032F8" w:rsidP="0067399C">
      <w:pPr>
        <w:spacing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Ad pkt 14</w:t>
      </w:r>
    </w:p>
    <w:p w14:paraId="0DD71071" w14:textId="5FB544E2" w:rsidR="00D032F8" w:rsidRPr="0067399C" w:rsidRDefault="0020598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Piotr Tomaszewski Naczelnik Wydziału Inwestycji</w:t>
      </w:r>
    </w:p>
    <w:p w14:paraId="41A02E8C" w14:textId="1A842C7D" w:rsidR="00205987" w:rsidRPr="0067399C" w:rsidRDefault="00205987" w:rsidP="0067399C">
      <w:pPr>
        <w:ind w:firstLine="708"/>
        <w:jc w:val="left"/>
        <w:rPr>
          <w:rFonts w:asciiTheme="minorHAnsi" w:eastAsiaTheme="minorHAnsi" w:hAnsiTheme="minorHAnsi" w:cstheme="minorHAnsi"/>
          <w:bCs/>
          <w:sz w:val="24"/>
          <w:szCs w:val="24"/>
        </w:rPr>
      </w:pPr>
      <w:r w:rsidRPr="0067399C">
        <w:rPr>
          <w:rFonts w:asciiTheme="minorHAnsi" w:hAnsiTheme="minorHAnsi" w:cstheme="minorHAnsi"/>
          <w:bCs/>
          <w:sz w:val="24"/>
          <w:szCs w:val="24"/>
        </w:rPr>
        <w:t xml:space="preserve">przedstawił projekt uchwały w sprawie zawarcia Aneksu nr 2 do umowy </w:t>
      </w:r>
      <w:r w:rsidRPr="0067399C">
        <w:rPr>
          <w:rFonts w:asciiTheme="minorHAnsi" w:hAnsiTheme="minorHAnsi" w:cstheme="minorHAnsi"/>
          <w:bCs/>
          <w:sz w:val="24"/>
          <w:szCs w:val="24"/>
        </w:rPr>
        <w:br/>
        <w:t xml:space="preserve">Nr 2/MZDW/16 z dnia 5 sierpnia 2016 r. w sprawie współdziałania pomiędzy Województwem Mazowieckim, a Miastem Mława w ramach zadania pn. „ Budowa </w:t>
      </w:r>
      <w:r w:rsidRPr="0067399C">
        <w:rPr>
          <w:rFonts w:asciiTheme="minorHAnsi" w:hAnsiTheme="minorHAnsi" w:cstheme="minorHAnsi"/>
          <w:bCs/>
          <w:sz w:val="24"/>
          <w:szCs w:val="24"/>
        </w:rPr>
        <w:lastRenderedPageBreak/>
        <w:t>zachodniej obwodnicy Mławy – odcinek między ulicą Gdyńską, a nowoprojektowaną drogą krajową S7”.</w:t>
      </w:r>
    </w:p>
    <w:p w14:paraId="10D26F4A" w14:textId="0A0C41F3" w:rsidR="00137004" w:rsidRPr="0067399C" w:rsidRDefault="00137004" w:rsidP="0067399C">
      <w:pPr>
        <w:pStyle w:val="Tekstpodstawowy3"/>
        <w:spacing w:after="0" w:line="276" w:lineRule="auto"/>
        <w:ind w:firstLine="708"/>
        <w:rPr>
          <w:rFonts w:asciiTheme="minorHAnsi" w:hAnsiTheme="minorHAnsi" w:cstheme="minorHAnsi"/>
          <w:bCs/>
          <w:sz w:val="24"/>
          <w:szCs w:val="24"/>
        </w:rPr>
      </w:pPr>
      <w:r w:rsidRPr="0067399C">
        <w:rPr>
          <w:rFonts w:asciiTheme="minorHAnsi" w:hAnsiTheme="minorHAnsi" w:cstheme="minorHAnsi"/>
          <w:bCs/>
          <w:sz w:val="24"/>
          <w:szCs w:val="24"/>
        </w:rPr>
        <w:t>Miasto Mława zawarło w dniu 29.12.2008 r. z Województwem Mazowieckim porozumienie w sprawie wspólnej realizacji zadania pod nazwą „Budowa zachodniej obwodnicy Mławy w latach 2008 – 2014”</w:t>
      </w:r>
      <w:r w:rsidRPr="0067399C">
        <w:rPr>
          <w:rStyle w:val="Pogrubienie"/>
          <w:rFonts w:asciiTheme="minorHAnsi" w:hAnsiTheme="minorHAnsi" w:cstheme="minorHAnsi"/>
          <w:b w:val="0"/>
          <w:sz w:val="24"/>
          <w:szCs w:val="24"/>
        </w:rPr>
        <w:t xml:space="preserve">. W dniu 13.10.2016 r. zawarto Aneks Nr 1 do ww. porozumienia nadając nowe brzmienie w komparycji </w:t>
      </w:r>
      <w:r w:rsidRPr="0067399C">
        <w:rPr>
          <w:rFonts w:asciiTheme="minorHAnsi" w:hAnsiTheme="minorHAnsi" w:cstheme="minorHAnsi"/>
          <w:bCs/>
          <w:sz w:val="24"/>
          <w:szCs w:val="24"/>
        </w:rPr>
        <w:t xml:space="preserve">na: </w:t>
      </w:r>
    </w:p>
    <w:p w14:paraId="740427C5" w14:textId="77777777" w:rsidR="00137004" w:rsidRPr="0067399C" w:rsidRDefault="00137004" w:rsidP="0067399C">
      <w:pPr>
        <w:pStyle w:val="Tekstpodstawowy3"/>
        <w:spacing w:after="0" w:line="276" w:lineRule="auto"/>
        <w:rPr>
          <w:rFonts w:asciiTheme="minorHAnsi" w:hAnsiTheme="minorHAnsi" w:cstheme="minorHAnsi"/>
          <w:bCs/>
          <w:sz w:val="24"/>
          <w:szCs w:val="24"/>
        </w:rPr>
      </w:pPr>
      <w:r w:rsidRPr="0067399C">
        <w:rPr>
          <w:rFonts w:asciiTheme="minorHAnsi" w:hAnsiTheme="minorHAnsi" w:cstheme="minorHAnsi"/>
          <w:bCs/>
          <w:sz w:val="24"/>
          <w:szCs w:val="24"/>
        </w:rPr>
        <w:t>„Porozumienie w sprawie budowy zachodniej obwodnicy Mławy w latach 2008 – 2021 realizowanej   w  ramach  zadania pn. „Budowa zachodniej obwodnicy  Mławy – odcinek między ulicą Gdyńską  a nowoprojektowaną drogą krajową S7”   ujętego  w  Wieloletniej Prognozie Finansowej Województwa Mazowieckiego na lata 2016-2039.”.</w:t>
      </w:r>
    </w:p>
    <w:p w14:paraId="5E76B21E" w14:textId="4ED74141" w:rsidR="00137004" w:rsidRPr="0067399C" w:rsidRDefault="00137004" w:rsidP="0067399C">
      <w:pPr>
        <w:pStyle w:val="Tekstpodstawowy3"/>
        <w:spacing w:after="0" w:line="276" w:lineRule="auto"/>
        <w:rPr>
          <w:rFonts w:asciiTheme="minorHAnsi" w:hAnsiTheme="minorHAnsi" w:cstheme="minorHAnsi"/>
          <w:bCs/>
          <w:sz w:val="24"/>
          <w:szCs w:val="24"/>
        </w:rPr>
      </w:pPr>
      <w:r w:rsidRPr="0067399C">
        <w:rPr>
          <w:rFonts w:asciiTheme="minorHAnsi" w:hAnsiTheme="minorHAnsi" w:cstheme="minorHAnsi"/>
          <w:bCs/>
          <w:sz w:val="24"/>
          <w:szCs w:val="24"/>
        </w:rPr>
        <w:t>W dniu 05.08.2016 r. zawarto</w:t>
      </w:r>
      <w:r w:rsidRPr="0067399C">
        <w:rPr>
          <w:rStyle w:val="Pogrubienie"/>
          <w:rFonts w:asciiTheme="minorHAnsi" w:hAnsiTheme="minorHAnsi" w:cstheme="minorHAnsi"/>
          <w:b w:val="0"/>
          <w:sz w:val="24"/>
          <w:szCs w:val="24"/>
        </w:rPr>
        <w:t xml:space="preserve"> umowę Nr 2/MZDW/16 z dnia 05.08.2016 r. </w:t>
      </w:r>
      <w:r w:rsidRPr="0067399C">
        <w:rPr>
          <w:rFonts w:asciiTheme="minorHAnsi" w:hAnsiTheme="minorHAnsi" w:cstheme="minorHAnsi"/>
          <w:bCs/>
          <w:sz w:val="24"/>
          <w:szCs w:val="24"/>
        </w:rPr>
        <w:t>w sprawie współdziałania pomiędzy Województwem Mazowieckim a Miastem Mława w ramach zadania pn. „Budowa zachodniej obwodnicy  Mławy – odcinek między ulicą Gdyńską </w:t>
      </w:r>
      <w:r w:rsidRPr="0067399C">
        <w:rPr>
          <w:rFonts w:asciiTheme="minorHAnsi" w:hAnsiTheme="minorHAnsi" w:cstheme="minorHAnsi"/>
          <w:bCs/>
          <w:sz w:val="24"/>
          <w:szCs w:val="24"/>
        </w:rPr>
        <w:br/>
        <w:t xml:space="preserve">a nowoprojektowaną drogą krajową S7”, w której Miasto Mława zobowiązało się </w:t>
      </w:r>
      <w:bookmarkStart w:id="16" w:name="_Hlk101345431"/>
      <w:r w:rsidRPr="0067399C">
        <w:rPr>
          <w:rFonts w:asciiTheme="minorHAnsi" w:hAnsiTheme="minorHAnsi" w:cstheme="minorHAnsi"/>
          <w:bCs/>
          <w:sz w:val="24"/>
          <w:szCs w:val="24"/>
        </w:rPr>
        <w:br/>
        <w:t>do zabezpieczenia w budżecie na 2018 r. i udzielenia pomocy finansowej w kwocie 150 000 zł.</w:t>
      </w:r>
    </w:p>
    <w:bookmarkEnd w:id="16"/>
    <w:p w14:paraId="0A9C04FD" w14:textId="77777777" w:rsidR="00137004" w:rsidRPr="0067399C" w:rsidRDefault="00137004" w:rsidP="0067399C">
      <w:pPr>
        <w:pStyle w:val="Tekstpodstawowy3"/>
        <w:spacing w:after="0" w:line="276" w:lineRule="auto"/>
        <w:rPr>
          <w:rFonts w:asciiTheme="minorHAnsi" w:hAnsiTheme="minorHAnsi" w:cstheme="minorHAnsi"/>
          <w:bCs/>
          <w:sz w:val="24"/>
          <w:szCs w:val="24"/>
        </w:rPr>
      </w:pPr>
      <w:r w:rsidRPr="0067399C">
        <w:rPr>
          <w:rFonts w:asciiTheme="minorHAnsi" w:hAnsiTheme="minorHAnsi" w:cstheme="minorHAnsi"/>
          <w:bCs/>
          <w:sz w:val="24"/>
          <w:szCs w:val="24"/>
        </w:rPr>
        <w:t xml:space="preserve">Następnie 29.04.2019 r. zawarto Aneks Nr 1 do ww. umowy, w którym Miasto Mława zobowiązało się do zabezpieczenia w budżecie na 2020 r. i udzielenia pomocy finansowej </w:t>
      </w:r>
      <w:r w:rsidRPr="0067399C">
        <w:rPr>
          <w:rFonts w:asciiTheme="minorHAnsi" w:hAnsiTheme="minorHAnsi" w:cstheme="minorHAnsi"/>
          <w:bCs/>
          <w:sz w:val="24"/>
          <w:szCs w:val="24"/>
        </w:rPr>
        <w:br/>
        <w:t>w wysokości 150 000 zł.</w:t>
      </w:r>
    </w:p>
    <w:p w14:paraId="1E781A74" w14:textId="1BED4CA3" w:rsidR="00137004" w:rsidRPr="0067399C" w:rsidRDefault="00137004" w:rsidP="0067399C">
      <w:pPr>
        <w:pStyle w:val="Tekstpodstawowy3"/>
        <w:spacing w:after="0" w:line="276" w:lineRule="auto"/>
        <w:rPr>
          <w:rStyle w:val="Pogrubienie"/>
          <w:rFonts w:asciiTheme="minorHAnsi" w:hAnsiTheme="minorHAnsi" w:cstheme="minorHAnsi"/>
          <w:b w:val="0"/>
          <w:sz w:val="24"/>
          <w:szCs w:val="24"/>
        </w:rPr>
      </w:pPr>
      <w:r w:rsidRPr="0067399C">
        <w:rPr>
          <w:rStyle w:val="Pogrubienie"/>
          <w:rFonts w:asciiTheme="minorHAnsi" w:hAnsiTheme="minorHAnsi" w:cstheme="minorHAnsi"/>
          <w:b w:val="0"/>
          <w:sz w:val="24"/>
          <w:szCs w:val="24"/>
        </w:rPr>
        <w:t xml:space="preserve">Dokumentacja projektowa dla budowy zachodniej obwodnicy Mławy jest opracowywana przez biuro projektów Mosty Katowice Sp. z o.o. w ramach umowy Nr 263/MZDW/06/2017/I </w:t>
      </w:r>
      <w:r w:rsidRPr="0067399C">
        <w:rPr>
          <w:rStyle w:val="Pogrubienie"/>
          <w:rFonts w:asciiTheme="minorHAnsi" w:hAnsiTheme="minorHAnsi" w:cstheme="minorHAnsi"/>
          <w:b w:val="0"/>
          <w:sz w:val="24"/>
          <w:szCs w:val="24"/>
        </w:rPr>
        <w:br/>
        <w:t xml:space="preserve">z dn. 02.06.2017 r. ww. umowa przewidywała zakończenie prac projektowych oraz płatność </w:t>
      </w:r>
      <w:r w:rsidRPr="0067399C">
        <w:rPr>
          <w:rStyle w:val="Pogrubienie"/>
          <w:rFonts w:asciiTheme="minorHAnsi" w:hAnsiTheme="minorHAnsi" w:cstheme="minorHAnsi"/>
          <w:b w:val="0"/>
          <w:sz w:val="24"/>
          <w:szCs w:val="24"/>
        </w:rPr>
        <w:br/>
        <w:t xml:space="preserve">za wykonaną dokumentację (m.in. załączniki do wniosku o wydanie decyzji </w:t>
      </w:r>
      <w:r w:rsidRPr="0067399C">
        <w:rPr>
          <w:rStyle w:val="Pogrubienie"/>
          <w:rFonts w:asciiTheme="minorHAnsi" w:hAnsiTheme="minorHAnsi" w:cstheme="minorHAnsi"/>
          <w:b w:val="0"/>
          <w:sz w:val="24"/>
          <w:szCs w:val="24"/>
        </w:rPr>
        <w:br/>
        <w:t xml:space="preserve">o środowiskowych uwarunkowaniach oraz uzyskanie decyzji o środowiskowych uwarunkowaniach) w roku 2020. Proces projektowania z uwagi na uzgodnienia </w:t>
      </w:r>
      <w:r w:rsidRPr="0067399C">
        <w:rPr>
          <w:rStyle w:val="Pogrubienie"/>
          <w:rFonts w:asciiTheme="minorHAnsi" w:hAnsiTheme="minorHAnsi" w:cstheme="minorHAnsi"/>
          <w:b w:val="0"/>
          <w:sz w:val="24"/>
          <w:szCs w:val="24"/>
        </w:rPr>
        <w:br/>
        <w:t>i uwzględnienie zgłaszanych uwag przedłużył się do 2022 r.</w:t>
      </w:r>
    </w:p>
    <w:p w14:paraId="009BA4FE" w14:textId="77777777" w:rsidR="00137004" w:rsidRPr="0067399C" w:rsidRDefault="00137004" w:rsidP="0067399C">
      <w:pPr>
        <w:pStyle w:val="Tekstpodstawowy3"/>
        <w:spacing w:after="0" w:line="276" w:lineRule="auto"/>
        <w:rPr>
          <w:rStyle w:val="Pogrubienie"/>
          <w:rFonts w:asciiTheme="minorHAnsi" w:hAnsiTheme="minorHAnsi" w:cstheme="minorHAnsi"/>
          <w:b w:val="0"/>
          <w:sz w:val="24"/>
          <w:szCs w:val="24"/>
        </w:rPr>
      </w:pPr>
      <w:r w:rsidRPr="0067399C">
        <w:rPr>
          <w:rStyle w:val="Pogrubienie"/>
          <w:rFonts w:asciiTheme="minorHAnsi" w:hAnsiTheme="minorHAnsi" w:cstheme="minorHAnsi"/>
          <w:b w:val="0"/>
          <w:sz w:val="24"/>
          <w:szCs w:val="24"/>
        </w:rPr>
        <w:t xml:space="preserve">Mazowiecki Zarząd Dróg Wojewódzkich w Warszawie pismem z dn. 08.11.2021 r. poinformował, że nie ma możliwości wykorzystania pomocy finansowej w 2021 r. </w:t>
      </w:r>
    </w:p>
    <w:p w14:paraId="7D956842" w14:textId="4817F42B" w:rsidR="00563282" w:rsidRPr="0067399C" w:rsidRDefault="00137004" w:rsidP="0067399C">
      <w:pPr>
        <w:pStyle w:val="Tekstpodstawowy3"/>
        <w:spacing w:after="0" w:line="276" w:lineRule="auto"/>
        <w:rPr>
          <w:rFonts w:asciiTheme="minorHAnsi" w:hAnsiTheme="minorHAnsi" w:cstheme="minorHAnsi"/>
          <w:bCs/>
          <w:sz w:val="24"/>
          <w:szCs w:val="24"/>
        </w:rPr>
      </w:pPr>
      <w:r w:rsidRPr="0067399C">
        <w:rPr>
          <w:rStyle w:val="Pogrubienie"/>
          <w:rFonts w:asciiTheme="minorHAnsi" w:hAnsiTheme="minorHAnsi" w:cstheme="minorHAnsi"/>
          <w:b w:val="0"/>
          <w:sz w:val="24"/>
          <w:szCs w:val="24"/>
        </w:rPr>
        <w:t xml:space="preserve">Tym samym zwraca się z prośbą o zabezpieczenie w budżecie Miasta Mława na rok 2022 środków finansowych w kwocie 150 000 zł i zawarcie aneksu Nr 2 do umowy </w:t>
      </w:r>
      <w:r w:rsidRPr="0067399C">
        <w:rPr>
          <w:rStyle w:val="Pogrubienie"/>
          <w:rFonts w:asciiTheme="minorHAnsi" w:hAnsiTheme="minorHAnsi" w:cstheme="minorHAnsi"/>
          <w:b w:val="0"/>
          <w:sz w:val="24"/>
          <w:szCs w:val="24"/>
        </w:rPr>
        <w:br/>
        <w:t>Nr 2/MZDW/16 z dn. 05.08.2016 r.</w:t>
      </w:r>
    </w:p>
    <w:p w14:paraId="43C5D312" w14:textId="7D79E375" w:rsidR="00137004" w:rsidRPr="0067399C" w:rsidRDefault="00137004" w:rsidP="0067399C">
      <w:pPr>
        <w:spacing w:before="120" w:after="120"/>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Projekty uchwały omawiane był na posiedzeniu </w:t>
      </w:r>
      <w:r w:rsidRPr="0067399C">
        <w:rPr>
          <w:rFonts w:asciiTheme="minorHAnsi" w:hAnsiTheme="minorHAnsi" w:cstheme="minorHAnsi"/>
          <w:bCs/>
          <w:color w:val="000000" w:themeColor="text1"/>
          <w:sz w:val="24"/>
          <w:szCs w:val="24"/>
        </w:rPr>
        <w:t xml:space="preserve">Komisji Bezpieczeństwa Publicznego </w:t>
      </w:r>
      <w:r w:rsidRPr="0067399C">
        <w:rPr>
          <w:rFonts w:asciiTheme="minorHAnsi" w:hAnsiTheme="minorHAnsi" w:cstheme="minorHAnsi"/>
          <w:bCs/>
          <w:color w:val="000000" w:themeColor="text1"/>
          <w:sz w:val="24"/>
          <w:szCs w:val="24"/>
        </w:rPr>
        <w:br/>
        <w:t xml:space="preserve">i Ochrony Przeciwpożarowej, Komisji Budownictwa, Gospodarki Komunalnej, Rolnictwa </w:t>
      </w:r>
      <w:r w:rsidRPr="0067399C">
        <w:rPr>
          <w:rFonts w:asciiTheme="minorHAnsi" w:hAnsiTheme="minorHAnsi" w:cstheme="minorHAnsi"/>
          <w:bCs/>
          <w:color w:val="000000" w:themeColor="text1"/>
          <w:sz w:val="24"/>
          <w:szCs w:val="24"/>
        </w:rPr>
        <w:br/>
        <w:t>i Ochrony Środowiska</w:t>
      </w:r>
      <w:r w:rsidRPr="0067399C">
        <w:rPr>
          <w:rFonts w:asciiTheme="minorHAnsi" w:hAnsiTheme="minorHAnsi" w:cstheme="minorHAnsi"/>
          <w:bCs/>
          <w:sz w:val="24"/>
          <w:szCs w:val="24"/>
        </w:rPr>
        <w:t xml:space="preserve"> oraz Komisji Rozwoju Gospodarczego i Budżetu i uzyskał pozytywną opinię.</w:t>
      </w:r>
    </w:p>
    <w:p w14:paraId="482084F7" w14:textId="241E158F" w:rsidR="00205987" w:rsidRPr="0067399C" w:rsidRDefault="00137004"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Radny Marek Kiełbiński</w:t>
      </w:r>
    </w:p>
    <w:p w14:paraId="50B38767" w14:textId="27081E29" w:rsidR="00563282" w:rsidRPr="0067399C" w:rsidRDefault="0056328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b/>
        <w:t>Na co Miasto, zabezpiecza środki od kilku lat w budżecie</w:t>
      </w:r>
    </w:p>
    <w:p w14:paraId="20D2294E" w14:textId="47BE90C6" w:rsidR="00137004" w:rsidRPr="0067399C" w:rsidRDefault="005A5D5F"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Piotr Tomaszewski Naczelnik Wydziału Inwestycji</w:t>
      </w:r>
    </w:p>
    <w:p w14:paraId="2C194127" w14:textId="15AD01F7" w:rsidR="00563282" w:rsidRPr="0067399C" w:rsidRDefault="0056328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b/>
        <w:t xml:space="preserve">Jest to zadanie Marszałka; Miasto Mława przeznacza corocznie 150 000 zł na cel związany z opracowaniem dokumentacji technicznej, w ramach której pozyskana byłaby </w:t>
      </w:r>
      <w:r w:rsidRPr="0067399C">
        <w:rPr>
          <w:rFonts w:asciiTheme="minorHAnsi" w:hAnsiTheme="minorHAnsi" w:cstheme="minorHAnsi"/>
          <w:bCs/>
          <w:sz w:val="24"/>
          <w:szCs w:val="24"/>
        </w:rPr>
        <w:lastRenderedPageBreak/>
        <w:t xml:space="preserve">decyzja o Środowiskowych uwarunkowaniach realizacji zadania. Aneks w spawie porozumienia zawarty był w 2016 r. </w:t>
      </w:r>
    </w:p>
    <w:p w14:paraId="30AFE47A" w14:textId="4E52C8FC" w:rsidR="005A5D5F" w:rsidRPr="0067399C" w:rsidRDefault="005A5D5F"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Burmistrz Miasta Mława Sławomir Kowalewski</w:t>
      </w:r>
    </w:p>
    <w:p w14:paraId="783DBD23" w14:textId="6973AC7C" w:rsidR="005A5D5F" w:rsidRPr="0067399C" w:rsidRDefault="00533E50"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b/>
        <w:t xml:space="preserve"> Podkreśla, że inwestycja powinna być już dawno zrealizowana. Minęło 16 lat, </w:t>
      </w:r>
      <w:r w:rsidR="00B779F1" w:rsidRPr="0067399C">
        <w:rPr>
          <w:rFonts w:asciiTheme="minorHAnsi" w:hAnsiTheme="minorHAnsi" w:cstheme="minorHAnsi"/>
          <w:bCs/>
          <w:sz w:val="24"/>
          <w:szCs w:val="24"/>
        </w:rPr>
        <w:br/>
      </w:r>
      <w:r w:rsidRPr="0067399C">
        <w:rPr>
          <w:rFonts w:asciiTheme="minorHAnsi" w:hAnsiTheme="minorHAnsi" w:cstheme="minorHAnsi"/>
          <w:bCs/>
          <w:sz w:val="24"/>
          <w:szCs w:val="24"/>
        </w:rPr>
        <w:t>a inwestycji wciąż nie ma.</w:t>
      </w:r>
      <w:r w:rsidR="00B779F1" w:rsidRPr="0067399C">
        <w:rPr>
          <w:rFonts w:asciiTheme="minorHAnsi" w:hAnsiTheme="minorHAnsi" w:cstheme="minorHAnsi"/>
          <w:bCs/>
          <w:sz w:val="24"/>
          <w:szCs w:val="24"/>
        </w:rPr>
        <w:t xml:space="preserve"> Rozumie poirytowanie mieszkańców Miasta Mława. </w:t>
      </w:r>
    </w:p>
    <w:p w14:paraId="243DBC6F" w14:textId="38C5B8FC" w:rsidR="00A45134" w:rsidRPr="0067399C" w:rsidRDefault="005A5D5F"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Więcej głosów w dyskusji nie było.</w:t>
      </w:r>
    </w:p>
    <w:p w14:paraId="26EA93D0" w14:textId="0E69CE8B" w:rsidR="00592D38" w:rsidRPr="0067399C" w:rsidRDefault="00592D38"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20 głosów)</w:t>
      </w:r>
    </w:p>
    <w:p w14:paraId="10355554" w14:textId="77777777" w:rsidR="00592D38" w:rsidRPr="0067399C" w:rsidRDefault="00592D38"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691724EC" w14:textId="10CC688C" w:rsidR="00592D38" w:rsidRPr="0067399C" w:rsidRDefault="00592D38"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UCHWAŁĘ Nr XL/519/2022</w:t>
      </w:r>
    </w:p>
    <w:p w14:paraId="37F04E6C" w14:textId="34A35F19" w:rsidR="00592D38" w:rsidRPr="0067399C" w:rsidRDefault="00592D38" w:rsidP="0067399C">
      <w:pPr>
        <w:spacing w:line="240" w:lineRule="auto"/>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w sprawie</w:t>
      </w:r>
    </w:p>
    <w:p w14:paraId="4C81EFFB" w14:textId="2931304E" w:rsidR="00B779F1" w:rsidRPr="0067399C" w:rsidRDefault="00592D38"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zawarcia Aneksu nr 2 do umowy Nr 2/MZDW/16 z dnia </w:t>
      </w:r>
      <w:r w:rsidRPr="0067399C">
        <w:rPr>
          <w:rFonts w:asciiTheme="minorHAnsi" w:hAnsiTheme="minorHAnsi" w:cstheme="minorHAnsi"/>
          <w:bCs/>
          <w:sz w:val="24"/>
          <w:szCs w:val="24"/>
        </w:rPr>
        <w:br/>
        <w:t xml:space="preserve">5 sierpnia 2016 r. w sprawie współdziałania pomiędzy Województwem Mazowieckim, </w:t>
      </w:r>
      <w:r w:rsidRPr="0067399C">
        <w:rPr>
          <w:rFonts w:asciiTheme="minorHAnsi" w:hAnsiTheme="minorHAnsi" w:cstheme="minorHAnsi"/>
          <w:bCs/>
          <w:sz w:val="24"/>
          <w:szCs w:val="24"/>
        </w:rPr>
        <w:br/>
        <w:t>a Miastem Mława w ramach zadania pn. „ Budowa zachodniej obwodnicy Mławy – odcinek między ulicą Gdyńską, a nowoprojektowaną drogą krajową S7”.</w:t>
      </w:r>
    </w:p>
    <w:p w14:paraId="6EC93F96" w14:textId="3C4045AB" w:rsidR="008F53CD" w:rsidRPr="0067399C" w:rsidRDefault="00592D38"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Ad pkt.15</w:t>
      </w:r>
    </w:p>
    <w:p w14:paraId="3D6435B6" w14:textId="48CF1A24" w:rsidR="00592D38" w:rsidRPr="0067399C" w:rsidRDefault="00592D38"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Marek Polak Naczelnik Wydziału Gospodarki Nieruchomościami i Planowania Przestrzennego</w:t>
      </w:r>
    </w:p>
    <w:p w14:paraId="405DAA2F" w14:textId="0206588D" w:rsidR="00396336" w:rsidRPr="0067399C" w:rsidRDefault="00592D38"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b/>
      </w:r>
      <w:r w:rsidR="00396336" w:rsidRPr="0067399C">
        <w:rPr>
          <w:rFonts w:asciiTheme="minorHAnsi" w:hAnsiTheme="minorHAnsi" w:cstheme="minorHAnsi"/>
          <w:bCs/>
          <w:sz w:val="24"/>
          <w:szCs w:val="24"/>
        </w:rPr>
        <w:t>p</w:t>
      </w:r>
      <w:r w:rsidRPr="0067399C">
        <w:rPr>
          <w:rFonts w:asciiTheme="minorHAnsi" w:hAnsiTheme="minorHAnsi" w:cstheme="minorHAnsi"/>
          <w:bCs/>
          <w:sz w:val="24"/>
          <w:szCs w:val="24"/>
        </w:rPr>
        <w:t>rzedstawił projekt uchwały</w:t>
      </w:r>
      <w:r w:rsidR="00396336" w:rsidRPr="0067399C">
        <w:rPr>
          <w:rFonts w:asciiTheme="minorHAnsi" w:hAnsiTheme="minorHAnsi" w:cstheme="minorHAnsi"/>
          <w:bCs/>
          <w:sz w:val="24"/>
          <w:szCs w:val="24"/>
        </w:rPr>
        <w:t xml:space="preserve"> w sprawie sprzedaży nieruchomości komunalnej.</w:t>
      </w:r>
    </w:p>
    <w:p w14:paraId="649E7479" w14:textId="399943EB" w:rsidR="00396336" w:rsidRPr="0067399C" w:rsidRDefault="00396336" w:rsidP="0067399C">
      <w:pPr>
        <w:pStyle w:val="Tekstpodstawowy"/>
        <w:spacing w:before="120"/>
        <w:ind w:firstLine="709"/>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Przedmiotem uchwały jest nieruchomość składająca się z działek oznaczonych w ewidencji gruntów m. Mławy nr </w:t>
      </w:r>
      <w:proofErr w:type="spellStart"/>
      <w:r w:rsidRPr="0067399C">
        <w:rPr>
          <w:rFonts w:asciiTheme="minorHAnsi" w:hAnsiTheme="minorHAnsi" w:cstheme="minorHAnsi"/>
          <w:bCs/>
          <w:sz w:val="24"/>
          <w:szCs w:val="24"/>
        </w:rPr>
        <w:t>nr</w:t>
      </w:r>
      <w:proofErr w:type="spellEnd"/>
      <w:r w:rsidRPr="0067399C">
        <w:rPr>
          <w:rFonts w:asciiTheme="minorHAnsi" w:hAnsiTheme="minorHAnsi" w:cstheme="minorHAnsi"/>
          <w:bCs/>
          <w:sz w:val="24"/>
          <w:szCs w:val="24"/>
        </w:rPr>
        <w:t xml:space="preserve"> 583/1, 583/6, położona przy ul. Banku Miast. Nieruchomość jest położona na terenie, dla którego nie ma miejscowego planu zagospodarowania przestrzennego Wniosek o sprzedaż złożył właściciel przyległej nieruchomości. Nieruchomość nr </w:t>
      </w:r>
      <w:proofErr w:type="spellStart"/>
      <w:r w:rsidRPr="0067399C">
        <w:rPr>
          <w:rFonts w:asciiTheme="minorHAnsi" w:hAnsiTheme="minorHAnsi" w:cstheme="minorHAnsi"/>
          <w:bCs/>
          <w:sz w:val="24"/>
          <w:szCs w:val="24"/>
        </w:rPr>
        <w:t>nr</w:t>
      </w:r>
      <w:proofErr w:type="spellEnd"/>
      <w:r w:rsidRPr="0067399C">
        <w:rPr>
          <w:rFonts w:asciiTheme="minorHAnsi" w:hAnsiTheme="minorHAnsi" w:cstheme="minorHAnsi"/>
          <w:bCs/>
          <w:sz w:val="24"/>
          <w:szCs w:val="24"/>
        </w:rPr>
        <w:t> 583/1, 583/6 nie może być zagospodarowana jako odrębna. Może być wykorzystana na poprawienie warunków zagospodarowania więcej niż jednej przyległej nieruchomości. Zgodnie z wyrokiem Sądu Najwyższego z dnia 5 lipca 2006r. (sygn. IV CSK 98/06) w takiej sytuacji nie jest możliwa sprzedaż bezprzetargowa. Dlatego nieruchomość zostanie sprzedana w drodze przetargu ograniczonego na poprawienie warunków zagospodarowania nieruchomości przyległych. W przetargu będą mogli uczestniczyć właściciele tych nieruchomości. Cena wywoławcza w pierwszym przetargu zostanie ustalona w wysokości nie niższej niż wartość nieruchomości, określona przez rzeczoznawcę majątkowego.</w:t>
      </w:r>
    </w:p>
    <w:p w14:paraId="459D1645" w14:textId="1308CDCC" w:rsidR="00396336" w:rsidRPr="0067399C" w:rsidRDefault="00396336" w:rsidP="0067399C">
      <w:pPr>
        <w:spacing w:before="120" w:after="120"/>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Projekty uchwały omawiane był na posiedzeniu </w:t>
      </w:r>
      <w:r w:rsidRPr="0067399C">
        <w:rPr>
          <w:rFonts w:asciiTheme="minorHAnsi" w:hAnsiTheme="minorHAnsi" w:cstheme="minorHAnsi"/>
          <w:bCs/>
          <w:color w:val="000000" w:themeColor="text1"/>
          <w:sz w:val="24"/>
          <w:szCs w:val="24"/>
        </w:rPr>
        <w:t xml:space="preserve">Komisji Bezpieczeństwa Publicznego </w:t>
      </w:r>
      <w:r w:rsidRPr="0067399C">
        <w:rPr>
          <w:rFonts w:asciiTheme="minorHAnsi" w:hAnsiTheme="minorHAnsi" w:cstheme="minorHAnsi"/>
          <w:bCs/>
          <w:color w:val="000000" w:themeColor="text1"/>
          <w:sz w:val="24"/>
          <w:szCs w:val="24"/>
        </w:rPr>
        <w:br/>
        <w:t xml:space="preserve">i Ochrony Przeciwpożarowej, Komisji Budownictwa, Gospodarki Komunalnej, Rolnictwa </w:t>
      </w:r>
      <w:r w:rsidRPr="0067399C">
        <w:rPr>
          <w:rFonts w:asciiTheme="minorHAnsi" w:hAnsiTheme="minorHAnsi" w:cstheme="minorHAnsi"/>
          <w:bCs/>
          <w:color w:val="000000" w:themeColor="text1"/>
          <w:sz w:val="24"/>
          <w:szCs w:val="24"/>
        </w:rPr>
        <w:br/>
        <w:t>i Ochrony Środowiska</w:t>
      </w:r>
      <w:r w:rsidRPr="0067399C">
        <w:rPr>
          <w:rFonts w:asciiTheme="minorHAnsi" w:hAnsiTheme="minorHAnsi" w:cstheme="minorHAnsi"/>
          <w:bCs/>
          <w:sz w:val="24"/>
          <w:szCs w:val="24"/>
        </w:rPr>
        <w:t xml:space="preserve"> oraz Komisji Rozwoju Gospodarczego i Budżetu i uzyskał pozytywną opinię.</w:t>
      </w:r>
    </w:p>
    <w:p w14:paraId="6FF42494" w14:textId="5F16F66D" w:rsidR="00396336" w:rsidRPr="0067399C" w:rsidRDefault="00396336"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Głosów w dyskusji nie było.</w:t>
      </w:r>
    </w:p>
    <w:p w14:paraId="042C3CCD" w14:textId="4DDECDB9" w:rsidR="00396336" w:rsidRPr="0067399C" w:rsidRDefault="00396336"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20 głosów)</w:t>
      </w:r>
    </w:p>
    <w:p w14:paraId="302541D7" w14:textId="77777777" w:rsidR="00396336" w:rsidRPr="0067399C" w:rsidRDefault="00396336"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205BA5E1" w14:textId="0D097991" w:rsidR="00396336" w:rsidRPr="0067399C" w:rsidRDefault="00396336"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UCHWAŁĘ Nr XL/520/2022</w:t>
      </w:r>
    </w:p>
    <w:p w14:paraId="76F77B3B" w14:textId="14C8E44F" w:rsidR="00396336" w:rsidRPr="0067399C" w:rsidRDefault="00396336" w:rsidP="0067399C">
      <w:pPr>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lastRenderedPageBreak/>
        <w:t xml:space="preserve">w sprawie </w:t>
      </w:r>
    </w:p>
    <w:p w14:paraId="4B05F408" w14:textId="0EF8A87D" w:rsidR="00B779F1" w:rsidRPr="0067399C" w:rsidRDefault="00396336"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sprzedaży nieruchomości komunalnej.</w:t>
      </w:r>
    </w:p>
    <w:p w14:paraId="399B79D9" w14:textId="3181839E" w:rsidR="00396336" w:rsidRPr="0067399C" w:rsidRDefault="00E03AFD"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Ad pkt 16</w:t>
      </w:r>
    </w:p>
    <w:p w14:paraId="2DC0BB2A" w14:textId="77777777" w:rsidR="00FF3B4B" w:rsidRPr="0067399C" w:rsidRDefault="00FF3B4B"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Marek Polak Naczelnik Wydziału Gospodarki Nieruchomościami i Planowania Przestrzennego</w:t>
      </w:r>
    </w:p>
    <w:p w14:paraId="50A32521" w14:textId="553A782A" w:rsidR="00E03AFD" w:rsidRPr="0067399C" w:rsidRDefault="00FF3B4B"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b/>
        <w:t>przedstawił projekt uchwały w sprawie nabycia nieruchomości.</w:t>
      </w:r>
    </w:p>
    <w:p w14:paraId="5539A3CF" w14:textId="746484AB" w:rsidR="00FF3B4B" w:rsidRPr="0067399C" w:rsidRDefault="00FF3B4B"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Przedmiotem uchwały są niezabudowane nieruchomości oznaczone w ewidencji gruntów jako działki nr </w:t>
      </w:r>
      <w:proofErr w:type="spellStart"/>
      <w:r w:rsidRPr="0067399C">
        <w:rPr>
          <w:rFonts w:asciiTheme="minorHAnsi" w:hAnsiTheme="minorHAnsi" w:cstheme="minorHAnsi"/>
          <w:bCs/>
          <w:sz w:val="24"/>
          <w:szCs w:val="24"/>
        </w:rPr>
        <w:t>nr</w:t>
      </w:r>
      <w:proofErr w:type="spellEnd"/>
      <w:r w:rsidRPr="0067399C">
        <w:rPr>
          <w:rFonts w:asciiTheme="minorHAnsi" w:hAnsiTheme="minorHAnsi" w:cstheme="minorHAnsi"/>
          <w:bCs/>
          <w:sz w:val="24"/>
          <w:szCs w:val="24"/>
        </w:rPr>
        <w:t xml:space="preserve"> 184/4, 4490/2, położone w Mławie przy ul. Wiejskiej. Nieruchomości zostaną nabyte do zasobu nieruchomości Miasta Mława z przeznaczeniem na urządzenie drogi – </w:t>
      </w:r>
      <w:r w:rsidRPr="0067399C">
        <w:rPr>
          <w:rFonts w:asciiTheme="minorHAnsi" w:hAnsiTheme="minorHAnsi" w:cstheme="minorHAnsi"/>
          <w:bCs/>
          <w:sz w:val="24"/>
          <w:szCs w:val="24"/>
        </w:rPr>
        <w:br/>
        <w:t>ul. Wiejskiej. W wyniku negocjacji uzgodniono z właścicielami nieruchomości warunki ich nabycia.</w:t>
      </w:r>
    </w:p>
    <w:p w14:paraId="5F63DC69" w14:textId="78B62A22" w:rsidR="00423E36" w:rsidRPr="0067399C" w:rsidRDefault="00423E36" w:rsidP="0067399C">
      <w:pPr>
        <w:spacing w:before="120" w:after="120"/>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Projekty uchwały omawiane był na posiedzeniu </w:t>
      </w:r>
      <w:r w:rsidRPr="0067399C">
        <w:rPr>
          <w:rFonts w:asciiTheme="minorHAnsi" w:hAnsiTheme="minorHAnsi" w:cstheme="minorHAnsi"/>
          <w:bCs/>
          <w:color w:val="000000" w:themeColor="text1"/>
          <w:sz w:val="24"/>
          <w:szCs w:val="24"/>
        </w:rPr>
        <w:t xml:space="preserve">Komisji Bezpieczeństwa Publicznego </w:t>
      </w:r>
      <w:r w:rsidRPr="0067399C">
        <w:rPr>
          <w:rFonts w:asciiTheme="minorHAnsi" w:hAnsiTheme="minorHAnsi" w:cstheme="minorHAnsi"/>
          <w:bCs/>
          <w:color w:val="000000" w:themeColor="text1"/>
          <w:sz w:val="24"/>
          <w:szCs w:val="24"/>
        </w:rPr>
        <w:br/>
        <w:t xml:space="preserve">i Ochrony Przeciwpożarowej, Komisji Budownictwa, Gospodarki Komunalnej, Rolnictwa </w:t>
      </w:r>
      <w:r w:rsidRPr="0067399C">
        <w:rPr>
          <w:rFonts w:asciiTheme="minorHAnsi" w:hAnsiTheme="minorHAnsi" w:cstheme="minorHAnsi"/>
          <w:bCs/>
          <w:color w:val="000000" w:themeColor="text1"/>
          <w:sz w:val="24"/>
          <w:szCs w:val="24"/>
        </w:rPr>
        <w:br/>
        <w:t>i Ochrony Środowiska</w:t>
      </w:r>
      <w:r w:rsidRPr="0067399C">
        <w:rPr>
          <w:rFonts w:asciiTheme="minorHAnsi" w:hAnsiTheme="minorHAnsi" w:cstheme="minorHAnsi"/>
          <w:bCs/>
          <w:sz w:val="24"/>
          <w:szCs w:val="24"/>
        </w:rPr>
        <w:t xml:space="preserve"> oraz Komisji Rozwoju Gospodarczego i Budżetu i uzyskał pozytywną opinię.</w:t>
      </w:r>
    </w:p>
    <w:p w14:paraId="45CEDBA7" w14:textId="4F429C57" w:rsidR="00423E36" w:rsidRPr="0067399C" w:rsidRDefault="00423E36"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Głosów w dyskusji nie było.</w:t>
      </w:r>
    </w:p>
    <w:p w14:paraId="79D84235" w14:textId="77777777" w:rsidR="00423E36" w:rsidRPr="0067399C" w:rsidRDefault="00423E36"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20 głosów)</w:t>
      </w:r>
    </w:p>
    <w:p w14:paraId="7870E648" w14:textId="77777777" w:rsidR="00423E36" w:rsidRPr="0067399C" w:rsidRDefault="00423E36"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1E3F6240" w14:textId="1653DE56" w:rsidR="00423E36" w:rsidRPr="0067399C" w:rsidRDefault="00423E36"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UCHWAŁĘ Nr XL/521/2022</w:t>
      </w:r>
    </w:p>
    <w:p w14:paraId="00A9021A" w14:textId="77777777" w:rsidR="00423E36" w:rsidRPr="0067399C" w:rsidRDefault="00423E36" w:rsidP="0067399C">
      <w:pPr>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 xml:space="preserve">w sprawie </w:t>
      </w:r>
    </w:p>
    <w:p w14:paraId="450DC4F1" w14:textId="49749823" w:rsidR="00423E36" w:rsidRPr="0067399C" w:rsidRDefault="00423E36"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nabycia nieruchomości komunalnej.</w:t>
      </w:r>
    </w:p>
    <w:p w14:paraId="5C2CA2DB" w14:textId="4AEA2D31" w:rsidR="00423E36" w:rsidRPr="0067399C" w:rsidRDefault="00144E7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Ad. pkt 17</w:t>
      </w:r>
    </w:p>
    <w:p w14:paraId="3A4496D4" w14:textId="77777777" w:rsidR="00144E77" w:rsidRPr="0067399C" w:rsidRDefault="00144E7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Marek Polak Naczelnik Wydziału Gospodarki Nieruchomościami i Planowania Przestrzennego</w:t>
      </w:r>
    </w:p>
    <w:p w14:paraId="51686846" w14:textId="67F337F2" w:rsidR="00144E77" w:rsidRPr="0067399C" w:rsidRDefault="00144E7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b/>
        <w:t xml:space="preserve">przedstawił projekt uchwały w sprawie nabycia nieruchomości. Przedmiotem uchwały jest niezabudowana nieruchomość oznaczona w ewidencji gruntów jako działka nr 652, położona w Mławie w rejonie ul. </w:t>
      </w:r>
      <w:proofErr w:type="spellStart"/>
      <w:r w:rsidRPr="0067399C">
        <w:rPr>
          <w:rFonts w:asciiTheme="minorHAnsi" w:hAnsiTheme="minorHAnsi" w:cstheme="minorHAnsi"/>
          <w:bCs/>
          <w:sz w:val="24"/>
          <w:szCs w:val="24"/>
        </w:rPr>
        <w:t>Padlewskiego</w:t>
      </w:r>
      <w:proofErr w:type="spellEnd"/>
      <w:r w:rsidRPr="0067399C">
        <w:rPr>
          <w:rFonts w:asciiTheme="minorHAnsi" w:hAnsiTheme="minorHAnsi" w:cstheme="minorHAnsi"/>
          <w:bCs/>
          <w:sz w:val="24"/>
          <w:szCs w:val="24"/>
        </w:rPr>
        <w:t xml:space="preserve"> i drogi krajowej Nr 7. Zgodnie z miejscowym planem zagospodarowania przestrzennego nieruchomość jest przeznaczona na zieleń naturalną. W sąsiedztwie znajdują się ujęcia wody i stacja uzdatniania wody. Nieruchomość zostanie nabyta do zasobu nieruchomości Miasta Mława. W wyniku negocjacji uzgodniono </w:t>
      </w:r>
      <w:r w:rsidRPr="0067399C">
        <w:rPr>
          <w:rFonts w:asciiTheme="minorHAnsi" w:hAnsiTheme="minorHAnsi" w:cstheme="minorHAnsi"/>
          <w:bCs/>
          <w:sz w:val="24"/>
          <w:szCs w:val="24"/>
        </w:rPr>
        <w:br/>
        <w:t>z właścicielem nieruchomości warunki jej nabycia.</w:t>
      </w:r>
    </w:p>
    <w:p w14:paraId="64BCC6F0" w14:textId="18FD4B16" w:rsidR="00144E77" w:rsidRPr="0067399C" w:rsidRDefault="00144E7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Głosów w dyskusji nie było.</w:t>
      </w:r>
    </w:p>
    <w:p w14:paraId="3928DA9A" w14:textId="77777777" w:rsidR="00144E77" w:rsidRPr="0067399C" w:rsidRDefault="00144E77"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20 głosów)</w:t>
      </w:r>
    </w:p>
    <w:p w14:paraId="6F57119F" w14:textId="77777777" w:rsidR="00144E77" w:rsidRPr="0067399C" w:rsidRDefault="00144E77"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7A4BEC21" w14:textId="3030BD41" w:rsidR="00144E77" w:rsidRPr="0067399C" w:rsidRDefault="00144E77"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UCHWAŁĘ Nr XL/522/2022</w:t>
      </w:r>
    </w:p>
    <w:p w14:paraId="4DAEB96E" w14:textId="77777777" w:rsidR="00144E77" w:rsidRPr="0067399C" w:rsidRDefault="00144E77" w:rsidP="0067399C">
      <w:pPr>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 xml:space="preserve">w sprawie </w:t>
      </w:r>
    </w:p>
    <w:p w14:paraId="430C8C26" w14:textId="77777777" w:rsidR="00144E77" w:rsidRPr="0067399C" w:rsidRDefault="00144E77"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nabycia nieruchomości komunalnej.</w:t>
      </w:r>
    </w:p>
    <w:p w14:paraId="14D49429" w14:textId="77777777" w:rsidR="00144E77" w:rsidRPr="0067399C" w:rsidRDefault="00144E77" w:rsidP="0067399C">
      <w:pPr>
        <w:jc w:val="left"/>
        <w:rPr>
          <w:rFonts w:asciiTheme="minorHAnsi" w:hAnsiTheme="minorHAnsi" w:cstheme="minorHAnsi"/>
          <w:bCs/>
          <w:sz w:val="24"/>
          <w:szCs w:val="24"/>
        </w:rPr>
      </w:pPr>
    </w:p>
    <w:p w14:paraId="75A0510D" w14:textId="73024675" w:rsidR="00423E36" w:rsidRPr="0067399C" w:rsidRDefault="00D16794"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Ad pkt. 18</w:t>
      </w:r>
    </w:p>
    <w:p w14:paraId="3F20D2AD" w14:textId="67C4EC35" w:rsidR="00FF3B4B" w:rsidRPr="0067399C" w:rsidRDefault="00D16794" w:rsidP="0067399C">
      <w:pPr>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 xml:space="preserve">Sekretarz Miasta Magdalena </w:t>
      </w:r>
      <w:proofErr w:type="spellStart"/>
      <w:r w:rsidRPr="0067399C">
        <w:rPr>
          <w:rFonts w:asciiTheme="minorHAnsi" w:hAnsiTheme="minorHAnsi" w:cstheme="minorHAnsi"/>
          <w:bCs/>
          <w:color w:val="000000" w:themeColor="text1"/>
          <w:sz w:val="24"/>
          <w:szCs w:val="24"/>
        </w:rPr>
        <w:t>Cecelska</w:t>
      </w:r>
      <w:proofErr w:type="spellEnd"/>
      <w:r w:rsidRPr="0067399C">
        <w:rPr>
          <w:rFonts w:asciiTheme="minorHAnsi" w:hAnsiTheme="minorHAnsi" w:cstheme="minorHAnsi"/>
          <w:bCs/>
          <w:color w:val="000000" w:themeColor="text1"/>
          <w:sz w:val="24"/>
          <w:szCs w:val="24"/>
        </w:rPr>
        <w:t xml:space="preserve"> </w:t>
      </w:r>
    </w:p>
    <w:p w14:paraId="0F3F861D" w14:textId="5D4E1FB2" w:rsidR="00396336" w:rsidRPr="0067399C" w:rsidRDefault="00D16794" w:rsidP="0067399C">
      <w:pPr>
        <w:jc w:val="left"/>
        <w:rPr>
          <w:rFonts w:asciiTheme="minorHAnsi" w:hAnsiTheme="minorHAnsi" w:cstheme="minorHAnsi"/>
          <w:bCs/>
          <w:sz w:val="24"/>
          <w:szCs w:val="24"/>
        </w:rPr>
      </w:pPr>
      <w:r w:rsidRPr="0067399C">
        <w:rPr>
          <w:rFonts w:asciiTheme="minorHAnsi" w:hAnsiTheme="minorHAnsi" w:cstheme="minorHAnsi"/>
          <w:bCs/>
          <w:color w:val="000000" w:themeColor="text1"/>
          <w:sz w:val="24"/>
          <w:szCs w:val="24"/>
        </w:rPr>
        <w:tab/>
        <w:t xml:space="preserve">przedstawiła projekt uchwały </w:t>
      </w:r>
      <w:r w:rsidRPr="0067399C">
        <w:rPr>
          <w:rFonts w:asciiTheme="minorHAnsi" w:hAnsiTheme="minorHAnsi" w:cstheme="minorHAnsi"/>
          <w:bCs/>
          <w:sz w:val="24"/>
          <w:szCs w:val="24"/>
        </w:rPr>
        <w:t>w sprawie ustalenia wysokości ekwiwalentu pieniężnego dla strażaków ratowników ochotniczych straży pożarnych z terenu Miasta Mława uczestniczących w działaniach ratowniczych, akcjach ratunkowych, szkoleniach i ćwiczeniach.</w:t>
      </w:r>
    </w:p>
    <w:p w14:paraId="1922DE7C" w14:textId="483652B3" w:rsidR="00D16794" w:rsidRPr="0067399C" w:rsidRDefault="00D16794"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Podjęcie uchwały wynika z faktu, że w związku z wejściem w życie ustawy o ochotniczych strażach pożarnych z dnia 17 grudnia 2021 roku (Dz. U. 2021 r., poz. 2490), która porządkuje i gromadzi w jednym akcie prawnym rozproszone dotychczas uregulowania, dotyczące ochotniczych straży pożarnych (OSP), ich zadań oraz relacji zachodzących między jednostkami OSP, a samorządem terytorialnym i administracją rządową, reprezentowaną m.in. przez jednostki organizacyjne Państwowej Straży Pożarnej. Określenie wysokości stawki ekwiwalentu leży w kompetencji Rady Miasta Mława.</w:t>
      </w:r>
    </w:p>
    <w:p w14:paraId="109AC946" w14:textId="77777777" w:rsidR="00D16794" w:rsidRPr="0067399C" w:rsidRDefault="00D16794" w:rsidP="0067399C">
      <w:pPr>
        <w:spacing w:before="120" w:after="120"/>
        <w:ind w:firstLine="357"/>
        <w:jc w:val="left"/>
        <w:rPr>
          <w:rFonts w:asciiTheme="minorHAnsi" w:hAnsiTheme="minorHAnsi" w:cstheme="minorHAnsi"/>
          <w:bCs/>
          <w:sz w:val="24"/>
          <w:szCs w:val="24"/>
        </w:rPr>
      </w:pPr>
      <w:r w:rsidRPr="0067399C">
        <w:rPr>
          <w:rFonts w:asciiTheme="minorHAnsi" w:hAnsiTheme="minorHAnsi" w:cstheme="minorHAnsi"/>
          <w:bCs/>
          <w:sz w:val="24"/>
          <w:szCs w:val="24"/>
        </w:rPr>
        <w:t xml:space="preserve">Projekty uchwały omawiane był na posiedzeniu </w:t>
      </w:r>
      <w:r w:rsidRPr="0067399C">
        <w:rPr>
          <w:rFonts w:asciiTheme="minorHAnsi" w:hAnsiTheme="minorHAnsi" w:cstheme="minorHAnsi"/>
          <w:bCs/>
          <w:color w:val="000000" w:themeColor="text1"/>
          <w:sz w:val="24"/>
          <w:szCs w:val="24"/>
        </w:rPr>
        <w:t xml:space="preserve">Komisji Bezpieczeństwa Publicznego </w:t>
      </w:r>
      <w:r w:rsidRPr="0067399C">
        <w:rPr>
          <w:rFonts w:asciiTheme="minorHAnsi" w:hAnsiTheme="minorHAnsi" w:cstheme="minorHAnsi"/>
          <w:bCs/>
          <w:color w:val="000000" w:themeColor="text1"/>
          <w:sz w:val="24"/>
          <w:szCs w:val="24"/>
        </w:rPr>
        <w:br/>
        <w:t xml:space="preserve">i Ochrony Przeciwpożarowej, Komisji Budownictwa, Gospodarki Komunalnej, Rolnictwa </w:t>
      </w:r>
      <w:r w:rsidRPr="0067399C">
        <w:rPr>
          <w:rFonts w:asciiTheme="minorHAnsi" w:hAnsiTheme="minorHAnsi" w:cstheme="minorHAnsi"/>
          <w:bCs/>
          <w:color w:val="000000" w:themeColor="text1"/>
          <w:sz w:val="24"/>
          <w:szCs w:val="24"/>
        </w:rPr>
        <w:br/>
        <w:t>i Ochrony Środowiska</w:t>
      </w:r>
      <w:r w:rsidRPr="0067399C">
        <w:rPr>
          <w:rFonts w:asciiTheme="minorHAnsi" w:hAnsiTheme="minorHAnsi" w:cstheme="minorHAnsi"/>
          <w:bCs/>
          <w:sz w:val="24"/>
          <w:szCs w:val="24"/>
        </w:rPr>
        <w:t xml:space="preserve"> oraz Komisji Rozwoju Gospodarczego i Budżetu i uzyskał pozytywną opinię.</w:t>
      </w:r>
    </w:p>
    <w:p w14:paraId="4C2AB9FC" w14:textId="670F7058" w:rsidR="00592D38" w:rsidRPr="0067399C" w:rsidRDefault="00D16794"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Głosów w dyskusji nie było.</w:t>
      </w:r>
    </w:p>
    <w:p w14:paraId="7E03DCF8" w14:textId="336AB737" w:rsidR="00D16794" w:rsidRPr="0067399C" w:rsidRDefault="00D16794"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Rada Miasta w głosowaniu jawnym jednogłośnie (za – 18 głosów)</w:t>
      </w:r>
    </w:p>
    <w:p w14:paraId="75411D56" w14:textId="77777777" w:rsidR="00D16794" w:rsidRPr="0067399C" w:rsidRDefault="00D16794" w:rsidP="0067399C">
      <w:pPr>
        <w:spacing w:before="120"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podjęła</w:t>
      </w:r>
    </w:p>
    <w:p w14:paraId="5E0F6733" w14:textId="43219F9A" w:rsidR="00D16794" w:rsidRPr="0067399C" w:rsidRDefault="00D16794" w:rsidP="0067399C">
      <w:pPr>
        <w:spacing w:before="120" w:after="120"/>
        <w:jc w:val="left"/>
        <w:rPr>
          <w:rFonts w:asciiTheme="minorHAnsi" w:hAnsiTheme="minorHAnsi" w:cstheme="minorHAnsi"/>
          <w:bCs/>
          <w:sz w:val="24"/>
          <w:szCs w:val="24"/>
        </w:rPr>
      </w:pPr>
      <w:r w:rsidRPr="0067399C">
        <w:rPr>
          <w:rFonts w:asciiTheme="minorHAnsi" w:hAnsiTheme="minorHAnsi" w:cstheme="minorHAnsi"/>
          <w:bCs/>
          <w:sz w:val="24"/>
          <w:szCs w:val="24"/>
        </w:rPr>
        <w:t>UCHWAŁĘ Nr XL/523/2022</w:t>
      </w:r>
    </w:p>
    <w:p w14:paraId="0FF6EC38" w14:textId="69FB90F1" w:rsidR="00D16794" w:rsidRPr="0067399C" w:rsidRDefault="00D16794" w:rsidP="0067399C">
      <w:pPr>
        <w:jc w:val="left"/>
        <w:rPr>
          <w:rFonts w:asciiTheme="minorHAnsi" w:hAnsiTheme="minorHAnsi" w:cstheme="minorHAnsi"/>
          <w:bCs/>
          <w:color w:val="000000" w:themeColor="text1"/>
          <w:sz w:val="24"/>
          <w:szCs w:val="24"/>
        </w:rPr>
      </w:pPr>
      <w:r w:rsidRPr="0067399C">
        <w:rPr>
          <w:rFonts w:asciiTheme="minorHAnsi" w:hAnsiTheme="minorHAnsi" w:cstheme="minorHAnsi"/>
          <w:bCs/>
          <w:color w:val="000000" w:themeColor="text1"/>
          <w:sz w:val="24"/>
          <w:szCs w:val="24"/>
        </w:rPr>
        <w:t>w sprawie</w:t>
      </w:r>
    </w:p>
    <w:p w14:paraId="2C0F3189" w14:textId="5655DF92" w:rsidR="00E37512" w:rsidRPr="0067399C" w:rsidRDefault="00D16794"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ustalenia wysokości ekwiwalentu pieniężnego dla strażaków ratowników ochotniczych straży pożarnych z terenu Miasta Mława uczestniczących w działaniach ratowniczych, akcjach ratunkowych, szkoleniach i ćwiczeniach</w:t>
      </w:r>
    </w:p>
    <w:p w14:paraId="436C1C9E" w14:textId="5DEC19DB" w:rsidR="00D16794" w:rsidRPr="0067399C" w:rsidRDefault="00D16794"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 xml:space="preserve">Ad pkt. </w:t>
      </w:r>
      <w:r w:rsidR="00E37512" w:rsidRPr="0067399C">
        <w:rPr>
          <w:rFonts w:asciiTheme="minorHAnsi" w:hAnsiTheme="minorHAnsi" w:cstheme="minorHAnsi"/>
          <w:bCs/>
          <w:sz w:val="24"/>
          <w:szCs w:val="24"/>
        </w:rPr>
        <w:t>19</w:t>
      </w:r>
    </w:p>
    <w:p w14:paraId="45A8C32C" w14:textId="376ECAB1" w:rsidR="00E37512" w:rsidRPr="0067399C" w:rsidRDefault="00E37512" w:rsidP="0067399C">
      <w:pPr>
        <w:ind w:firstLine="708"/>
        <w:jc w:val="left"/>
        <w:rPr>
          <w:rFonts w:asciiTheme="minorHAnsi" w:hAnsiTheme="minorHAnsi" w:cstheme="minorHAnsi"/>
          <w:bCs/>
          <w:sz w:val="24"/>
          <w:szCs w:val="24"/>
        </w:rPr>
      </w:pPr>
      <w:r w:rsidRPr="0067399C">
        <w:rPr>
          <w:rFonts w:asciiTheme="minorHAnsi" w:hAnsiTheme="minorHAnsi" w:cstheme="minorHAnsi"/>
          <w:bCs/>
          <w:sz w:val="24"/>
          <w:szCs w:val="24"/>
        </w:rPr>
        <w:t xml:space="preserve">Anna Boćkowska przestawiła </w:t>
      </w:r>
      <w:r w:rsidRPr="0067399C">
        <w:rPr>
          <w:rFonts w:asciiTheme="minorHAnsi" w:eastAsia="Times New Roman" w:hAnsiTheme="minorHAnsi" w:cstheme="minorHAnsi"/>
          <w:bCs/>
          <w:color w:val="000000" w:themeColor="text1"/>
          <w:sz w:val="24"/>
          <w:szCs w:val="24"/>
        </w:rPr>
        <w:t xml:space="preserve">ocenę zasobów pomocy społecznej Miasta Mława </w:t>
      </w:r>
      <w:r w:rsidRPr="0067399C">
        <w:rPr>
          <w:rFonts w:asciiTheme="minorHAnsi" w:eastAsia="Times New Roman" w:hAnsiTheme="minorHAnsi" w:cstheme="minorHAnsi"/>
          <w:bCs/>
          <w:color w:val="000000" w:themeColor="text1"/>
          <w:sz w:val="24"/>
          <w:szCs w:val="24"/>
        </w:rPr>
        <w:br/>
        <w:t>za 2021 r. Materiał stanowi załącznik do protokołu.</w:t>
      </w:r>
    </w:p>
    <w:p w14:paraId="5698F574" w14:textId="33EF676C" w:rsidR="00E37512" w:rsidRPr="0067399C" w:rsidRDefault="00E37512"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Ad pkt. 20</w:t>
      </w:r>
    </w:p>
    <w:p w14:paraId="189F490C" w14:textId="3062BC4C" w:rsidR="00E37512" w:rsidRPr="0067399C" w:rsidRDefault="00E37512" w:rsidP="0067399C">
      <w:pPr>
        <w:ind w:firstLine="708"/>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Sprawozdanie z realizacji Programu współpracy Miasta Mława z organizacjami pozarządowymi i innymi podmiotami prowadzącymi działalność pożytku publicznego                 w 2021 r. zostało przedstawione zgodnie z Ustawą i stanowi załącznik do protokołu.</w:t>
      </w:r>
    </w:p>
    <w:p w14:paraId="2DC6B58F" w14:textId="6B37A063" w:rsidR="001C69B5" w:rsidRPr="0067399C" w:rsidRDefault="00E37512" w:rsidP="0067399C">
      <w:pPr>
        <w:jc w:val="left"/>
        <w:rPr>
          <w:rFonts w:asciiTheme="minorHAnsi" w:eastAsia="Times New Roman" w:hAnsiTheme="minorHAnsi" w:cstheme="minorHAnsi"/>
          <w:bCs/>
          <w:color w:val="000000" w:themeColor="text1"/>
          <w:sz w:val="24"/>
          <w:szCs w:val="24"/>
        </w:rPr>
      </w:pPr>
      <w:r w:rsidRPr="0067399C">
        <w:rPr>
          <w:rFonts w:asciiTheme="minorHAnsi" w:eastAsia="Times New Roman" w:hAnsiTheme="minorHAnsi" w:cstheme="minorHAnsi"/>
          <w:bCs/>
          <w:color w:val="000000" w:themeColor="text1"/>
          <w:sz w:val="24"/>
          <w:szCs w:val="24"/>
        </w:rPr>
        <w:t>Ad pkt. 21</w:t>
      </w:r>
    </w:p>
    <w:p w14:paraId="6C463FE9" w14:textId="56DE7AD6" w:rsidR="001C69B5" w:rsidRPr="0067399C" w:rsidRDefault="001C69B5" w:rsidP="0067399C">
      <w:pPr>
        <w:ind w:firstLine="708"/>
        <w:jc w:val="left"/>
        <w:rPr>
          <w:rFonts w:asciiTheme="minorHAnsi" w:hAnsiTheme="minorHAnsi" w:cstheme="minorHAnsi"/>
          <w:bCs/>
          <w:color w:val="000000" w:themeColor="text1"/>
          <w:sz w:val="24"/>
          <w:szCs w:val="24"/>
        </w:rPr>
      </w:pPr>
      <w:r w:rsidRPr="0067399C">
        <w:rPr>
          <w:rFonts w:asciiTheme="minorHAnsi" w:hAnsiTheme="minorHAnsi" w:cstheme="minorHAnsi"/>
          <w:bCs/>
          <w:sz w:val="24"/>
          <w:szCs w:val="24"/>
        </w:rPr>
        <w:t xml:space="preserve">Sprawozdanie z wykonania uchwał Rady Miasta podjętych na sesji w dniu </w:t>
      </w:r>
      <w:r w:rsidRPr="0067399C">
        <w:rPr>
          <w:rFonts w:asciiTheme="minorHAnsi" w:hAnsiTheme="minorHAnsi" w:cstheme="minorHAnsi"/>
          <w:bCs/>
          <w:color w:val="000000" w:themeColor="text1"/>
          <w:sz w:val="24"/>
          <w:szCs w:val="24"/>
        </w:rPr>
        <w:t xml:space="preserve">21 kwietnia                        2022 r. zostało przedstawione przez Burmistrza Miasta Mława Sławomira Kowalewskiego </w:t>
      </w:r>
      <w:r w:rsidRPr="0067399C">
        <w:rPr>
          <w:rFonts w:asciiTheme="minorHAnsi" w:hAnsiTheme="minorHAnsi" w:cstheme="minorHAnsi"/>
          <w:bCs/>
          <w:color w:val="000000" w:themeColor="text1"/>
          <w:sz w:val="24"/>
          <w:szCs w:val="24"/>
        </w:rPr>
        <w:br/>
        <w:t xml:space="preserve">i stanowi załącznik do protokołu. </w:t>
      </w:r>
    </w:p>
    <w:p w14:paraId="7746E33C" w14:textId="09B58341" w:rsidR="001C69B5" w:rsidRDefault="001C69B5" w:rsidP="001C69B5">
      <w:pPr>
        <w:rPr>
          <w:rFonts w:ascii="Times New Roman" w:hAnsi="Times New Roman"/>
          <w:b/>
          <w:bCs/>
          <w:color w:val="000000" w:themeColor="text1"/>
          <w:sz w:val="24"/>
          <w:szCs w:val="24"/>
        </w:rPr>
      </w:pPr>
      <w:r w:rsidRPr="001C69B5">
        <w:rPr>
          <w:rFonts w:ascii="Times New Roman" w:hAnsi="Times New Roman"/>
          <w:b/>
          <w:bCs/>
          <w:color w:val="000000" w:themeColor="text1"/>
          <w:sz w:val="24"/>
          <w:szCs w:val="24"/>
        </w:rPr>
        <w:t>Ad pkt. 22</w:t>
      </w:r>
    </w:p>
    <w:p w14:paraId="62D55BBB" w14:textId="77777777" w:rsidR="008F7CC4" w:rsidRDefault="008F7CC4" w:rsidP="008F7CC4">
      <w:pP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Burmistrz Miasta Sławomir Kowalewski </w:t>
      </w:r>
    </w:p>
    <w:p w14:paraId="3E8621FF" w14:textId="2232B67D" w:rsidR="00D43BA3" w:rsidRPr="0067399C" w:rsidRDefault="008F7CC4" w:rsidP="0067399C">
      <w:pPr>
        <w:ind w:left="708"/>
        <w:rPr>
          <w:rFonts w:ascii="Times New Roman" w:hAnsi="Times New Roman"/>
          <w:color w:val="000000" w:themeColor="text1"/>
          <w:sz w:val="24"/>
          <w:szCs w:val="24"/>
        </w:rPr>
      </w:pPr>
      <w:r w:rsidRPr="008F7CC4">
        <w:rPr>
          <w:rFonts w:ascii="Times New Roman" w:hAnsi="Times New Roman"/>
          <w:color w:val="000000" w:themeColor="text1"/>
          <w:sz w:val="24"/>
          <w:szCs w:val="24"/>
        </w:rPr>
        <w:t>przedstawił informacje z działalności za okres między sesjami.</w:t>
      </w:r>
    </w:p>
    <w:p w14:paraId="39A531EA" w14:textId="6A15AC12" w:rsidR="008F7CC4" w:rsidRPr="0067399C" w:rsidRDefault="008F7CC4" w:rsidP="0067399C">
      <w:pPr>
        <w:spacing w:line="360" w:lineRule="auto"/>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Wydział Komunikacji Społecznej i Medialnej</w:t>
      </w:r>
    </w:p>
    <w:p w14:paraId="1178C184" w14:textId="77777777" w:rsidR="008F7CC4" w:rsidRPr="0067399C" w:rsidRDefault="008F7CC4" w:rsidP="0067399C">
      <w:pPr>
        <w:spacing w:line="360" w:lineRule="auto"/>
        <w:jc w:val="left"/>
        <w:rPr>
          <w:rFonts w:asciiTheme="minorHAnsi" w:hAnsiTheme="minorHAnsi" w:cstheme="minorHAnsi"/>
          <w:bCs/>
          <w:sz w:val="24"/>
          <w:szCs w:val="24"/>
        </w:rPr>
      </w:pPr>
      <w:r w:rsidRPr="0067399C">
        <w:rPr>
          <w:rFonts w:asciiTheme="minorHAnsi" w:hAnsiTheme="minorHAnsi" w:cstheme="minorHAnsi"/>
          <w:bCs/>
          <w:sz w:val="24"/>
          <w:szCs w:val="24"/>
        </w:rPr>
        <w:t>Wykaz ważniejszych czynności w okresie od ostatniej sesji Rady Miasta Mława</w:t>
      </w:r>
    </w:p>
    <w:p w14:paraId="26BA7726" w14:textId="302B2C27" w:rsidR="008F7CC4" w:rsidRPr="0067399C" w:rsidRDefault="008F7CC4" w:rsidP="0067399C">
      <w:pPr>
        <w:spacing w:line="360" w:lineRule="auto"/>
        <w:jc w:val="left"/>
        <w:rPr>
          <w:rFonts w:asciiTheme="minorHAnsi" w:hAnsiTheme="minorHAnsi" w:cstheme="minorHAnsi"/>
          <w:bCs/>
          <w:sz w:val="24"/>
          <w:szCs w:val="24"/>
        </w:rPr>
      </w:pPr>
      <w:r w:rsidRPr="0067399C">
        <w:rPr>
          <w:rFonts w:asciiTheme="minorHAnsi" w:hAnsiTheme="minorHAnsi" w:cstheme="minorHAnsi"/>
          <w:bCs/>
          <w:sz w:val="24"/>
          <w:szCs w:val="24"/>
        </w:rPr>
        <w:t>(21.04.2022-25.05.2022 )</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8F7CC4" w:rsidRPr="0067399C" w14:paraId="09F95C4A"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5A79C4FE" w14:textId="77777777" w:rsidR="008F7CC4" w:rsidRPr="0067399C" w:rsidRDefault="008F7CC4" w:rsidP="00A470C3">
            <w:pPr>
              <w:jc w:val="center"/>
              <w:rPr>
                <w:rFonts w:asciiTheme="minorHAnsi" w:hAnsiTheme="minorHAnsi" w:cstheme="minorHAnsi"/>
                <w:bCs/>
              </w:rPr>
            </w:pPr>
          </w:p>
          <w:p w14:paraId="0C873C76" w14:textId="77777777" w:rsidR="008F7CC4" w:rsidRPr="0067399C" w:rsidRDefault="008F7CC4" w:rsidP="00A470C3">
            <w:pPr>
              <w:jc w:val="center"/>
              <w:rPr>
                <w:rFonts w:asciiTheme="minorHAnsi" w:hAnsiTheme="minorHAnsi" w:cstheme="minorHAnsi"/>
                <w:bCs/>
              </w:rPr>
            </w:pPr>
            <w:r w:rsidRPr="0067399C">
              <w:rPr>
                <w:rFonts w:asciiTheme="minorHAnsi" w:hAnsiTheme="minorHAnsi" w:cstheme="minorHAnsi"/>
                <w:bCs/>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7E6E6" w:themeFill="background2"/>
          </w:tcPr>
          <w:p w14:paraId="3B273BD5" w14:textId="77777777" w:rsidR="008F7CC4" w:rsidRPr="0067399C" w:rsidRDefault="008F7CC4" w:rsidP="00A470C3">
            <w:pPr>
              <w:jc w:val="center"/>
              <w:rPr>
                <w:rFonts w:asciiTheme="minorHAnsi" w:hAnsiTheme="minorHAnsi" w:cstheme="minorHAnsi"/>
                <w:bCs/>
              </w:rPr>
            </w:pPr>
          </w:p>
          <w:p w14:paraId="6B2F205C" w14:textId="77777777" w:rsidR="008F7CC4" w:rsidRPr="0067399C" w:rsidRDefault="008F7CC4" w:rsidP="00A470C3">
            <w:pPr>
              <w:jc w:val="center"/>
              <w:rPr>
                <w:rFonts w:asciiTheme="minorHAnsi" w:hAnsiTheme="minorHAnsi" w:cstheme="minorHAnsi"/>
                <w:bCs/>
              </w:rPr>
            </w:pPr>
            <w:r w:rsidRPr="0067399C">
              <w:rPr>
                <w:rFonts w:asciiTheme="minorHAnsi" w:hAnsiTheme="minorHAnsi" w:cstheme="minorHAnsi"/>
                <w:bCs/>
              </w:rPr>
              <w:t>Liczba/termin</w:t>
            </w:r>
          </w:p>
        </w:tc>
      </w:tr>
      <w:tr w:rsidR="008F7CC4" w:rsidRPr="0067399C" w14:paraId="09E97AD9" w14:textId="77777777" w:rsidTr="008F7CC4">
        <w:trPr>
          <w:trHeight w:val="743"/>
        </w:trPr>
        <w:tc>
          <w:tcPr>
            <w:tcW w:w="5353" w:type="dxa"/>
            <w:tcBorders>
              <w:top w:val="single" w:sz="4" w:space="0" w:color="auto"/>
              <w:left w:val="single" w:sz="4" w:space="0" w:color="auto"/>
              <w:bottom w:val="single" w:sz="4" w:space="0" w:color="auto"/>
              <w:right w:val="single" w:sz="4" w:space="0" w:color="auto"/>
            </w:tcBorders>
          </w:tcPr>
          <w:p w14:paraId="56A1A5DC" w14:textId="77777777" w:rsidR="008F7CC4" w:rsidRPr="0067399C" w:rsidRDefault="008F7CC4" w:rsidP="00A470C3">
            <w:pPr>
              <w:rPr>
                <w:rFonts w:asciiTheme="minorHAnsi" w:hAnsiTheme="minorHAnsi" w:cstheme="minorHAnsi"/>
                <w:bCs/>
                <w:sz w:val="24"/>
                <w:szCs w:val="24"/>
              </w:rPr>
            </w:pPr>
          </w:p>
          <w:p w14:paraId="0F10DAD6" w14:textId="1705DAA5"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Udzielenie informacji mediom</w:t>
            </w:r>
          </w:p>
        </w:tc>
        <w:tc>
          <w:tcPr>
            <w:tcW w:w="4093" w:type="dxa"/>
            <w:tcBorders>
              <w:top w:val="single" w:sz="4" w:space="0" w:color="auto"/>
              <w:left w:val="single" w:sz="4" w:space="0" w:color="auto"/>
              <w:bottom w:val="single" w:sz="4" w:space="0" w:color="auto"/>
              <w:right w:val="single" w:sz="4" w:space="0" w:color="auto"/>
            </w:tcBorders>
            <w:vAlign w:val="center"/>
          </w:tcPr>
          <w:p w14:paraId="14A7F187"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84 zestawy pytań</w:t>
            </w:r>
          </w:p>
        </w:tc>
      </w:tr>
      <w:tr w:rsidR="008F7CC4" w:rsidRPr="0067399C" w14:paraId="5D2CBB5F" w14:textId="77777777" w:rsidTr="008F7CC4">
        <w:trPr>
          <w:trHeight w:val="528"/>
        </w:trPr>
        <w:tc>
          <w:tcPr>
            <w:tcW w:w="5353" w:type="dxa"/>
            <w:tcBorders>
              <w:top w:val="single" w:sz="4" w:space="0" w:color="auto"/>
              <w:left w:val="single" w:sz="4" w:space="0" w:color="auto"/>
              <w:bottom w:val="single" w:sz="4" w:space="0" w:color="auto"/>
              <w:right w:val="single" w:sz="4" w:space="0" w:color="auto"/>
            </w:tcBorders>
          </w:tcPr>
          <w:p w14:paraId="5D1A9027"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Odpowiedzi w trybie dostępu do informacji publicznej</w:t>
            </w:r>
          </w:p>
        </w:tc>
        <w:tc>
          <w:tcPr>
            <w:tcW w:w="4093" w:type="dxa"/>
            <w:tcBorders>
              <w:top w:val="single" w:sz="4" w:space="0" w:color="auto"/>
              <w:left w:val="single" w:sz="4" w:space="0" w:color="auto"/>
              <w:bottom w:val="single" w:sz="4" w:space="0" w:color="auto"/>
              <w:right w:val="single" w:sz="4" w:space="0" w:color="auto"/>
            </w:tcBorders>
            <w:vAlign w:val="center"/>
          </w:tcPr>
          <w:p w14:paraId="5F190048"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2 zestawy pytań</w:t>
            </w:r>
          </w:p>
        </w:tc>
      </w:tr>
      <w:tr w:rsidR="008F7CC4" w:rsidRPr="0067399C" w14:paraId="5B1296E3"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62B216FA" w14:textId="77777777" w:rsidR="008F7CC4" w:rsidRPr="0067399C" w:rsidRDefault="008F7CC4" w:rsidP="00A470C3">
            <w:pPr>
              <w:rPr>
                <w:rFonts w:asciiTheme="minorHAnsi" w:hAnsiTheme="minorHAnsi" w:cstheme="minorHAnsi"/>
                <w:bCs/>
                <w:sz w:val="24"/>
                <w:szCs w:val="24"/>
              </w:rPr>
            </w:pPr>
          </w:p>
          <w:p w14:paraId="2C5A66D8" w14:textId="1A239905"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Artykuły opublikowane na stronie miasta: mlawa.pl</w:t>
            </w:r>
          </w:p>
        </w:tc>
        <w:tc>
          <w:tcPr>
            <w:tcW w:w="4093" w:type="dxa"/>
            <w:tcBorders>
              <w:top w:val="single" w:sz="4" w:space="0" w:color="auto"/>
              <w:left w:val="single" w:sz="4" w:space="0" w:color="auto"/>
              <w:bottom w:val="single" w:sz="4" w:space="0" w:color="auto"/>
              <w:right w:val="single" w:sz="4" w:space="0" w:color="auto"/>
            </w:tcBorders>
            <w:vAlign w:val="center"/>
          </w:tcPr>
          <w:p w14:paraId="23284603"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51</w:t>
            </w:r>
          </w:p>
        </w:tc>
      </w:tr>
      <w:tr w:rsidR="008F7CC4" w:rsidRPr="0067399C" w14:paraId="34600484" w14:textId="77777777" w:rsidTr="00A470C3">
        <w:trPr>
          <w:trHeight w:val="1292"/>
        </w:trPr>
        <w:tc>
          <w:tcPr>
            <w:tcW w:w="5353" w:type="dxa"/>
            <w:tcBorders>
              <w:top w:val="single" w:sz="4" w:space="0" w:color="auto"/>
              <w:left w:val="single" w:sz="4" w:space="0" w:color="auto"/>
              <w:bottom w:val="single" w:sz="4" w:space="0" w:color="auto"/>
              <w:right w:val="single" w:sz="4" w:space="0" w:color="auto"/>
            </w:tcBorders>
          </w:tcPr>
          <w:p w14:paraId="73336C56" w14:textId="77777777" w:rsidR="008F7CC4" w:rsidRPr="0067399C" w:rsidRDefault="008F7CC4" w:rsidP="00A470C3">
            <w:pPr>
              <w:rPr>
                <w:rFonts w:asciiTheme="minorHAnsi" w:hAnsiTheme="minorHAnsi" w:cstheme="minorHAnsi"/>
                <w:bCs/>
                <w:sz w:val="24"/>
                <w:szCs w:val="24"/>
              </w:rPr>
            </w:pPr>
          </w:p>
          <w:p w14:paraId="16D01256"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 xml:space="preserve">Materiały opublikowane na profilu </w:t>
            </w:r>
            <w:proofErr w:type="spellStart"/>
            <w:r w:rsidRPr="0067399C">
              <w:rPr>
                <w:rFonts w:asciiTheme="minorHAnsi" w:hAnsiTheme="minorHAnsi" w:cstheme="minorHAnsi"/>
                <w:bCs/>
                <w:sz w:val="24"/>
                <w:szCs w:val="24"/>
              </w:rPr>
              <w:t>facebookowym</w:t>
            </w:r>
            <w:proofErr w:type="spellEnd"/>
            <w:r w:rsidRPr="0067399C">
              <w:rPr>
                <w:rFonts w:asciiTheme="minorHAnsi" w:hAnsiTheme="minorHAnsi" w:cstheme="minorHAnsi"/>
                <w:bCs/>
                <w:sz w:val="24"/>
                <w:szCs w:val="24"/>
              </w:rPr>
              <w:t xml:space="preserve"> miasta: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475C20B8"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83</w:t>
            </w:r>
          </w:p>
        </w:tc>
      </w:tr>
      <w:tr w:rsidR="008F7CC4" w:rsidRPr="0067399C" w14:paraId="0ABD5F5A" w14:textId="77777777" w:rsidTr="008F7CC4">
        <w:trPr>
          <w:trHeight w:val="626"/>
        </w:trPr>
        <w:tc>
          <w:tcPr>
            <w:tcW w:w="5353" w:type="dxa"/>
            <w:tcBorders>
              <w:top w:val="single" w:sz="4" w:space="0" w:color="auto"/>
              <w:left w:val="single" w:sz="4" w:space="0" w:color="auto"/>
              <w:bottom w:val="single" w:sz="4" w:space="0" w:color="auto"/>
              <w:right w:val="single" w:sz="4" w:space="0" w:color="auto"/>
            </w:tcBorders>
          </w:tcPr>
          <w:p w14:paraId="4C319F32"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Materiały opublikowane na Instagramie :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26B50CEB" w14:textId="1F082541" w:rsidR="008F7CC4" w:rsidRPr="0067399C" w:rsidRDefault="008F7CC4" w:rsidP="008F7CC4">
            <w:pPr>
              <w:jc w:val="center"/>
              <w:rPr>
                <w:rFonts w:asciiTheme="minorHAnsi" w:hAnsiTheme="minorHAnsi" w:cstheme="minorHAnsi"/>
                <w:bCs/>
                <w:sz w:val="24"/>
                <w:szCs w:val="24"/>
              </w:rPr>
            </w:pPr>
            <w:r w:rsidRPr="0067399C">
              <w:rPr>
                <w:rFonts w:asciiTheme="minorHAnsi" w:hAnsiTheme="minorHAnsi" w:cstheme="minorHAnsi"/>
                <w:bCs/>
                <w:sz w:val="24"/>
                <w:szCs w:val="24"/>
              </w:rPr>
              <w:t>13</w:t>
            </w:r>
          </w:p>
        </w:tc>
      </w:tr>
      <w:tr w:rsidR="008F7CC4" w:rsidRPr="0067399C" w14:paraId="328E9825"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1DFFBA37"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Materiały audio – nagranie i wysyłka do mediów</w:t>
            </w:r>
          </w:p>
        </w:tc>
        <w:tc>
          <w:tcPr>
            <w:tcW w:w="4093" w:type="dxa"/>
            <w:tcBorders>
              <w:top w:val="single" w:sz="4" w:space="0" w:color="auto"/>
              <w:left w:val="single" w:sz="4" w:space="0" w:color="auto"/>
              <w:bottom w:val="single" w:sz="4" w:space="0" w:color="auto"/>
              <w:right w:val="single" w:sz="4" w:space="0" w:color="auto"/>
            </w:tcBorders>
            <w:vAlign w:val="center"/>
          </w:tcPr>
          <w:p w14:paraId="7697A47F" w14:textId="77777777" w:rsidR="008F7CC4" w:rsidRPr="0067399C" w:rsidRDefault="008F7CC4" w:rsidP="008F7CC4">
            <w:pPr>
              <w:jc w:val="center"/>
              <w:rPr>
                <w:rFonts w:asciiTheme="minorHAnsi" w:hAnsiTheme="minorHAnsi" w:cstheme="minorHAnsi"/>
                <w:bCs/>
                <w:sz w:val="24"/>
                <w:szCs w:val="24"/>
              </w:rPr>
            </w:pPr>
            <w:r w:rsidRPr="0067399C">
              <w:rPr>
                <w:rFonts w:asciiTheme="minorHAnsi" w:hAnsiTheme="minorHAnsi" w:cstheme="minorHAnsi"/>
                <w:bCs/>
                <w:sz w:val="24"/>
                <w:szCs w:val="24"/>
              </w:rPr>
              <w:t>13</w:t>
            </w:r>
          </w:p>
        </w:tc>
      </w:tr>
      <w:tr w:rsidR="008F7CC4" w:rsidRPr="0067399C" w14:paraId="62641FD5"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236F8E99"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Promocja akcji rozdawania drzew z okazji Światowego Dnia Ziemi (spot, artykuły, posty, zdjęcia)</w:t>
            </w:r>
          </w:p>
        </w:tc>
        <w:tc>
          <w:tcPr>
            <w:tcW w:w="4093" w:type="dxa"/>
            <w:tcBorders>
              <w:top w:val="single" w:sz="4" w:space="0" w:color="auto"/>
              <w:left w:val="single" w:sz="4" w:space="0" w:color="auto"/>
              <w:bottom w:val="single" w:sz="4" w:space="0" w:color="auto"/>
              <w:right w:val="single" w:sz="4" w:space="0" w:color="auto"/>
            </w:tcBorders>
            <w:vAlign w:val="center"/>
          </w:tcPr>
          <w:p w14:paraId="09BE3E2E"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22 kwietnia 2022 r.</w:t>
            </w:r>
          </w:p>
        </w:tc>
      </w:tr>
      <w:tr w:rsidR="008F7CC4" w:rsidRPr="0067399C" w14:paraId="63D636FF"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36262644"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 xml:space="preserve">Organizacja  kolejnego spotkania Komitetu Organizacyjnego Miejskich obchodów jubileuszu 100-lecia klubu sportowego MKS Mławianka Mława  </w:t>
            </w:r>
          </w:p>
        </w:tc>
        <w:tc>
          <w:tcPr>
            <w:tcW w:w="4093" w:type="dxa"/>
            <w:tcBorders>
              <w:top w:val="single" w:sz="4" w:space="0" w:color="auto"/>
              <w:left w:val="single" w:sz="4" w:space="0" w:color="auto"/>
              <w:bottom w:val="single" w:sz="4" w:space="0" w:color="auto"/>
              <w:right w:val="single" w:sz="4" w:space="0" w:color="auto"/>
            </w:tcBorders>
            <w:vAlign w:val="center"/>
          </w:tcPr>
          <w:p w14:paraId="7096CA27"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 xml:space="preserve">13 maja 2022 r. </w:t>
            </w:r>
          </w:p>
        </w:tc>
      </w:tr>
      <w:tr w:rsidR="008F7CC4" w:rsidRPr="0067399C" w14:paraId="7F66521C" w14:textId="77777777" w:rsidTr="00DD7240">
        <w:trPr>
          <w:trHeight w:val="708"/>
        </w:trPr>
        <w:tc>
          <w:tcPr>
            <w:tcW w:w="5353" w:type="dxa"/>
            <w:tcBorders>
              <w:top w:val="single" w:sz="4" w:space="0" w:color="auto"/>
              <w:left w:val="single" w:sz="4" w:space="0" w:color="auto"/>
              <w:bottom w:val="single" w:sz="4" w:space="0" w:color="auto"/>
              <w:right w:val="single" w:sz="4" w:space="0" w:color="auto"/>
            </w:tcBorders>
          </w:tcPr>
          <w:p w14:paraId="2C08C628"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Udział w pracach związanych z organizacją Dnia Dziecka i Dnia Strażaka</w:t>
            </w:r>
          </w:p>
        </w:tc>
        <w:tc>
          <w:tcPr>
            <w:tcW w:w="4093" w:type="dxa"/>
            <w:tcBorders>
              <w:top w:val="single" w:sz="4" w:space="0" w:color="auto"/>
              <w:left w:val="single" w:sz="4" w:space="0" w:color="auto"/>
              <w:bottom w:val="single" w:sz="4" w:space="0" w:color="auto"/>
              <w:right w:val="single" w:sz="4" w:space="0" w:color="auto"/>
            </w:tcBorders>
            <w:vAlign w:val="center"/>
          </w:tcPr>
          <w:p w14:paraId="67A6A720"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 xml:space="preserve">trwa </w:t>
            </w:r>
          </w:p>
        </w:tc>
      </w:tr>
      <w:tr w:rsidR="008F7CC4" w:rsidRPr="0067399C" w14:paraId="516E62F8"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1368F40F"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Koordynacja prac związanych z organizacją Mławskiego Szlaku Turystycznego:</w:t>
            </w:r>
          </w:p>
          <w:p w14:paraId="3C67AEE7"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przygotowanie treści  umów z PTTK; współpraca z partnerami projektu</w:t>
            </w:r>
          </w:p>
        </w:tc>
        <w:tc>
          <w:tcPr>
            <w:tcW w:w="4093" w:type="dxa"/>
            <w:tcBorders>
              <w:top w:val="single" w:sz="4" w:space="0" w:color="auto"/>
              <w:left w:val="single" w:sz="4" w:space="0" w:color="auto"/>
              <w:bottom w:val="single" w:sz="4" w:space="0" w:color="auto"/>
              <w:right w:val="single" w:sz="4" w:space="0" w:color="auto"/>
            </w:tcBorders>
            <w:vAlign w:val="center"/>
          </w:tcPr>
          <w:p w14:paraId="70ADAA62"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trwa</w:t>
            </w:r>
          </w:p>
        </w:tc>
      </w:tr>
      <w:tr w:rsidR="008F7CC4" w:rsidRPr="0067399C" w14:paraId="0C48C65F" w14:textId="77777777" w:rsidTr="00DD7240">
        <w:trPr>
          <w:trHeight w:val="624"/>
        </w:trPr>
        <w:tc>
          <w:tcPr>
            <w:tcW w:w="5353" w:type="dxa"/>
            <w:tcBorders>
              <w:top w:val="single" w:sz="4" w:space="0" w:color="auto"/>
              <w:left w:val="single" w:sz="4" w:space="0" w:color="auto"/>
              <w:bottom w:val="single" w:sz="4" w:space="0" w:color="auto"/>
              <w:right w:val="single" w:sz="4" w:space="0" w:color="auto"/>
            </w:tcBorders>
          </w:tcPr>
          <w:p w14:paraId="12D79731"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Koordynacja działań związanych z obchodami Dnia Patrona Miasta – Świętego Wojciecha</w:t>
            </w:r>
          </w:p>
        </w:tc>
        <w:tc>
          <w:tcPr>
            <w:tcW w:w="4093" w:type="dxa"/>
            <w:tcBorders>
              <w:top w:val="single" w:sz="4" w:space="0" w:color="auto"/>
              <w:left w:val="single" w:sz="4" w:space="0" w:color="auto"/>
              <w:bottom w:val="single" w:sz="4" w:space="0" w:color="auto"/>
              <w:right w:val="single" w:sz="4" w:space="0" w:color="auto"/>
            </w:tcBorders>
            <w:vAlign w:val="center"/>
          </w:tcPr>
          <w:p w14:paraId="73CFF722"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23 kwietnia 2022 r.</w:t>
            </w:r>
          </w:p>
        </w:tc>
      </w:tr>
      <w:tr w:rsidR="008F7CC4" w:rsidRPr="0067399C" w14:paraId="28B99394"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5EEED718"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Współpraca przy organizacji, przygotowanie relacji  - Mławianin 2021 Roku</w:t>
            </w:r>
          </w:p>
        </w:tc>
        <w:tc>
          <w:tcPr>
            <w:tcW w:w="4093" w:type="dxa"/>
            <w:tcBorders>
              <w:top w:val="single" w:sz="4" w:space="0" w:color="auto"/>
              <w:left w:val="single" w:sz="4" w:space="0" w:color="auto"/>
              <w:bottom w:val="single" w:sz="4" w:space="0" w:color="auto"/>
              <w:right w:val="single" w:sz="4" w:space="0" w:color="auto"/>
            </w:tcBorders>
            <w:vAlign w:val="center"/>
          </w:tcPr>
          <w:p w14:paraId="0BBE907C"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23 kwietnia 2022 r.</w:t>
            </w:r>
          </w:p>
        </w:tc>
      </w:tr>
      <w:tr w:rsidR="008F7CC4" w:rsidRPr="0067399C" w14:paraId="45BB38E9"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725F66E2"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 xml:space="preserve">Promocja miasta poprzez patronat i ufundowanie nagród w X Ogólnopolskim Konkursie Wokalnym </w:t>
            </w:r>
            <w:r w:rsidRPr="0067399C">
              <w:rPr>
                <w:rFonts w:asciiTheme="minorHAnsi" w:hAnsiTheme="minorHAnsi" w:cstheme="minorHAnsi"/>
                <w:bCs/>
                <w:sz w:val="24"/>
                <w:szCs w:val="24"/>
              </w:rPr>
              <w:lastRenderedPageBreak/>
              <w:t>organizowanym przez Państwową szkołę Muzyczna w Mławie. Udział w koncercie laureatów – relacja</w:t>
            </w:r>
          </w:p>
        </w:tc>
        <w:tc>
          <w:tcPr>
            <w:tcW w:w="4093" w:type="dxa"/>
            <w:tcBorders>
              <w:top w:val="single" w:sz="4" w:space="0" w:color="auto"/>
              <w:left w:val="single" w:sz="4" w:space="0" w:color="auto"/>
              <w:bottom w:val="single" w:sz="4" w:space="0" w:color="auto"/>
              <w:right w:val="single" w:sz="4" w:space="0" w:color="auto"/>
            </w:tcBorders>
            <w:vAlign w:val="center"/>
          </w:tcPr>
          <w:p w14:paraId="50FAEF4D"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lastRenderedPageBreak/>
              <w:t>Do 23 kwietnia 2022 r.</w:t>
            </w:r>
          </w:p>
        </w:tc>
      </w:tr>
      <w:tr w:rsidR="008F7CC4" w:rsidRPr="0067399C" w14:paraId="3F709357" w14:textId="77777777" w:rsidTr="00DD7240">
        <w:trPr>
          <w:trHeight w:val="608"/>
        </w:trPr>
        <w:tc>
          <w:tcPr>
            <w:tcW w:w="5353" w:type="dxa"/>
            <w:tcBorders>
              <w:top w:val="single" w:sz="4" w:space="0" w:color="auto"/>
              <w:left w:val="single" w:sz="4" w:space="0" w:color="auto"/>
              <w:bottom w:val="single" w:sz="4" w:space="0" w:color="auto"/>
              <w:right w:val="single" w:sz="4" w:space="0" w:color="auto"/>
            </w:tcBorders>
          </w:tcPr>
          <w:p w14:paraId="3A83179D"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Współpraca przy realizacji projektu Mławskie Święto Rowerów (26.06.2022 r.)</w:t>
            </w:r>
          </w:p>
        </w:tc>
        <w:tc>
          <w:tcPr>
            <w:tcW w:w="4093" w:type="dxa"/>
            <w:tcBorders>
              <w:top w:val="single" w:sz="4" w:space="0" w:color="auto"/>
              <w:left w:val="single" w:sz="4" w:space="0" w:color="auto"/>
              <w:bottom w:val="single" w:sz="4" w:space="0" w:color="auto"/>
              <w:right w:val="single" w:sz="4" w:space="0" w:color="auto"/>
            </w:tcBorders>
            <w:vAlign w:val="center"/>
          </w:tcPr>
          <w:p w14:paraId="522DBB20"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trwa</w:t>
            </w:r>
          </w:p>
        </w:tc>
      </w:tr>
      <w:tr w:rsidR="008F7CC4" w:rsidRPr="0067399C" w14:paraId="47F966E2"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5CD14CD7"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 xml:space="preserve">Przygotowanie, koordynacja działań związanych ze Świętem Konstytucji 3 Maja  </w:t>
            </w:r>
          </w:p>
        </w:tc>
        <w:tc>
          <w:tcPr>
            <w:tcW w:w="4093" w:type="dxa"/>
            <w:tcBorders>
              <w:top w:val="single" w:sz="4" w:space="0" w:color="auto"/>
              <w:left w:val="single" w:sz="4" w:space="0" w:color="auto"/>
              <w:bottom w:val="single" w:sz="4" w:space="0" w:color="auto"/>
              <w:right w:val="single" w:sz="4" w:space="0" w:color="auto"/>
            </w:tcBorders>
            <w:vAlign w:val="center"/>
          </w:tcPr>
          <w:p w14:paraId="647DC4F2"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Od 30.03.2022</w:t>
            </w:r>
          </w:p>
        </w:tc>
      </w:tr>
      <w:tr w:rsidR="008F7CC4" w:rsidRPr="0067399C" w14:paraId="160DF58D"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45ECC651"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Współpraca przy promocji projektu budowy kanalizacji sanitarnej na terenie aglomeracji Mława</w:t>
            </w:r>
          </w:p>
        </w:tc>
        <w:tc>
          <w:tcPr>
            <w:tcW w:w="4093" w:type="dxa"/>
            <w:tcBorders>
              <w:top w:val="single" w:sz="4" w:space="0" w:color="auto"/>
              <w:left w:val="single" w:sz="4" w:space="0" w:color="auto"/>
              <w:bottom w:val="single" w:sz="4" w:space="0" w:color="auto"/>
              <w:right w:val="single" w:sz="4" w:space="0" w:color="auto"/>
            </w:tcBorders>
            <w:vAlign w:val="center"/>
          </w:tcPr>
          <w:p w14:paraId="2780DF94"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trwa</w:t>
            </w:r>
          </w:p>
        </w:tc>
      </w:tr>
      <w:tr w:rsidR="008F7CC4" w:rsidRPr="0067399C" w14:paraId="1FB97FA7" w14:textId="77777777" w:rsidTr="00A470C3">
        <w:trPr>
          <w:trHeight w:val="1248"/>
        </w:trPr>
        <w:tc>
          <w:tcPr>
            <w:tcW w:w="5353" w:type="dxa"/>
            <w:tcBorders>
              <w:top w:val="single" w:sz="4" w:space="0" w:color="auto"/>
              <w:left w:val="single" w:sz="4" w:space="0" w:color="auto"/>
              <w:bottom w:val="single" w:sz="4" w:space="0" w:color="auto"/>
              <w:right w:val="single" w:sz="4" w:space="0" w:color="auto"/>
            </w:tcBorders>
          </w:tcPr>
          <w:p w14:paraId="3091F253"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 xml:space="preserve">Współpraca przy organizacji konferencji dotyczącej logistyki i bezpieczeństwa w Państwowej Uczelni Zawodowej (pod patronatem Burmistrza Miasta Mława) </w:t>
            </w:r>
          </w:p>
        </w:tc>
        <w:tc>
          <w:tcPr>
            <w:tcW w:w="4093" w:type="dxa"/>
            <w:tcBorders>
              <w:top w:val="single" w:sz="4" w:space="0" w:color="auto"/>
              <w:left w:val="single" w:sz="4" w:space="0" w:color="auto"/>
              <w:bottom w:val="single" w:sz="4" w:space="0" w:color="auto"/>
              <w:right w:val="single" w:sz="4" w:space="0" w:color="auto"/>
            </w:tcBorders>
            <w:vAlign w:val="center"/>
          </w:tcPr>
          <w:p w14:paraId="6A0A144B"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Do 10 maja 2022 r.</w:t>
            </w:r>
          </w:p>
        </w:tc>
      </w:tr>
      <w:tr w:rsidR="008F7CC4" w:rsidRPr="0067399C" w14:paraId="289015FB" w14:textId="77777777" w:rsidTr="00A470C3">
        <w:trPr>
          <w:trHeight w:val="537"/>
        </w:trPr>
        <w:tc>
          <w:tcPr>
            <w:tcW w:w="5353" w:type="dxa"/>
            <w:tcBorders>
              <w:top w:val="single" w:sz="4" w:space="0" w:color="auto"/>
              <w:left w:val="single" w:sz="4" w:space="0" w:color="auto"/>
              <w:bottom w:val="single" w:sz="4" w:space="0" w:color="auto"/>
              <w:right w:val="single" w:sz="4" w:space="0" w:color="auto"/>
            </w:tcBorders>
          </w:tcPr>
          <w:p w14:paraId="2A62ED8E"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Współpraca przy organizacji wydarzenia „dzień Handlowca”, organizowanego przez Stowarzyszenie Mława Miasto Zabytkowe</w:t>
            </w:r>
          </w:p>
        </w:tc>
        <w:tc>
          <w:tcPr>
            <w:tcW w:w="4093" w:type="dxa"/>
            <w:tcBorders>
              <w:top w:val="single" w:sz="4" w:space="0" w:color="auto"/>
              <w:left w:val="single" w:sz="4" w:space="0" w:color="auto"/>
              <w:bottom w:val="single" w:sz="4" w:space="0" w:color="auto"/>
              <w:right w:val="single" w:sz="4" w:space="0" w:color="auto"/>
            </w:tcBorders>
            <w:vAlign w:val="center"/>
          </w:tcPr>
          <w:p w14:paraId="304029CB"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Do 14 maja 2022 r.</w:t>
            </w:r>
          </w:p>
        </w:tc>
      </w:tr>
      <w:tr w:rsidR="008F7CC4" w:rsidRPr="0067399C" w14:paraId="58EB18C5"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3AA811BB"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Współpraca przy organizacji i promocji Nocy Muzeum w MZZ</w:t>
            </w:r>
          </w:p>
        </w:tc>
        <w:tc>
          <w:tcPr>
            <w:tcW w:w="4093" w:type="dxa"/>
            <w:tcBorders>
              <w:top w:val="single" w:sz="4" w:space="0" w:color="auto"/>
              <w:left w:val="single" w:sz="4" w:space="0" w:color="auto"/>
              <w:bottom w:val="single" w:sz="4" w:space="0" w:color="auto"/>
              <w:right w:val="single" w:sz="4" w:space="0" w:color="auto"/>
            </w:tcBorders>
            <w:vAlign w:val="center"/>
          </w:tcPr>
          <w:p w14:paraId="5CBCFAB7"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Do 14.05.2022 r.</w:t>
            </w:r>
          </w:p>
        </w:tc>
      </w:tr>
      <w:tr w:rsidR="008F7CC4" w:rsidRPr="0067399C" w14:paraId="3524A66B" w14:textId="77777777" w:rsidTr="00DD7240">
        <w:trPr>
          <w:trHeight w:val="585"/>
        </w:trPr>
        <w:tc>
          <w:tcPr>
            <w:tcW w:w="5353" w:type="dxa"/>
            <w:tcBorders>
              <w:top w:val="single" w:sz="4" w:space="0" w:color="auto"/>
              <w:left w:val="single" w:sz="4" w:space="0" w:color="auto"/>
              <w:bottom w:val="single" w:sz="4" w:space="0" w:color="auto"/>
              <w:right w:val="single" w:sz="4" w:space="0" w:color="auto"/>
            </w:tcBorders>
          </w:tcPr>
          <w:p w14:paraId="4E2212AF"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Współpraca przy organizacji Dni Mławy</w:t>
            </w:r>
          </w:p>
        </w:tc>
        <w:tc>
          <w:tcPr>
            <w:tcW w:w="4093" w:type="dxa"/>
            <w:tcBorders>
              <w:top w:val="single" w:sz="4" w:space="0" w:color="auto"/>
              <w:left w:val="single" w:sz="4" w:space="0" w:color="auto"/>
              <w:bottom w:val="single" w:sz="4" w:space="0" w:color="auto"/>
              <w:right w:val="single" w:sz="4" w:space="0" w:color="auto"/>
            </w:tcBorders>
            <w:vAlign w:val="center"/>
          </w:tcPr>
          <w:p w14:paraId="0C33AA9B"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trwa</w:t>
            </w:r>
          </w:p>
        </w:tc>
      </w:tr>
      <w:tr w:rsidR="008F7CC4" w:rsidRPr="0067399C" w14:paraId="3BA1892E"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5A1133DB"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Koordynowanie działań związanych z organizacją obchodów rocznicy Bitwy pod Mławą</w:t>
            </w:r>
          </w:p>
        </w:tc>
        <w:tc>
          <w:tcPr>
            <w:tcW w:w="4093" w:type="dxa"/>
            <w:tcBorders>
              <w:top w:val="single" w:sz="4" w:space="0" w:color="auto"/>
              <w:left w:val="single" w:sz="4" w:space="0" w:color="auto"/>
              <w:bottom w:val="single" w:sz="4" w:space="0" w:color="auto"/>
              <w:right w:val="single" w:sz="4" w:space="0" w:color="auto"/>
            </w:tcBorders>
            <w:vAlign w:val="center"/>
          </w:tcPr>
          <w:p w14:paraId="60FF425B"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trwa</w:t>
            </w:r>
          </w:p>
        </w:tc>
      </w:tr>
      <w:tr w:rsidR="008F7CC4" w:rsidRPr="0067399C" w14:paraId="1186AF92" w14:textId="77777777" w:rsidTr="00DD7240">
        <w:trPr>
          <w:trHeight w:val="721"/>
        </w:trPr>
        <w:tc>
          <w:tcPr>
            <w:tcW w:w="5353" w:type="dxa"/>
            <w:tcBorders>
              <w:top w:val="single" w:sz="4" w:space="0" w:color="auto"/>
              <w:left w:val="single" w:sz="4" w:space="0" w:color="auto"/>
              <w:bottom w:val="single" w:sz="4" w:space="0" w:color="auto"/>
              <w:right w:val="single" w:sz="4" w:space="0" w:color="auto"/>
            </w:tcBorders>
          </w:tcPr>
          <w:p w14:paraId="3F1887AC"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Działania związane z organizacją Victor Young Jazz Festiwal Mława</w:t>
            </w:r>
          </w:p>
        </w:tc>
        <w:tc>
          <w:tcPr>
            <w:tcW w:w="4093" w:type="dxa"/>
            <w:tcBorders>
              <w:top w:val="single" w:sz="4" w:space="0" w:color="auto"/>
              <w:left w:val="single" w:sz="4" w:space="0" w:color="auto"/>
              <w:bottom w:val="single" w:sz="4" w:space="0" w:color="auto"/>
              <w:right w:val="single" w:sz="4" w:space="0" w:color="auto"/>
            </w:tcBorders>
            <w:vAlign w:val="center"/>
          </w:tcPr>
          <w:p w14:paraId="2B19A2C8"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trwa</w:t>
            </w:r>
          </w:p>
        </w:tc>
      </w:tr>
      <w:tr w:rsidR="008F7CC4" w:rsidRPr="0067399C" w14:paraId="0C77AA8C"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770A3081" w14:textId="77777777" w:rsidR="008F7CC4" w:rsidRPr="0067399C" w:rsidRDefault="008F7CC4" w:rsidP="00A470C3">
            <w:pPr>
              <w:rPr>
                <w:rFonts w:asciiTheme="minorHAnsi" w:hAnsiTheme="minorHAnsi" w:cstheme="minorHAnsi"/>
                <w:bCs/>
                <w:sz w:val="24"/>
                <w:szCs w:val="24"/>
              </w:rPr>
            </w:pPr>
            <w:r w:rsidRPr="0067399C">
              <w:rPr>
                <w:rFonts w:asciiTheme="minorHAnsi" w:hAnsiTheme="minorHAnsi" w:cstheme="minorHAnsi"/>
                <w:bCs/>
                <w:sz w:val="24"/>
                <w:szCs w:val="24"/>
              </w:rPr>
              <w:t>Przygotowanie, druk i kolportaż „Informatora Miejskiego” – nr 1/2022</w:t>
            </w:r>
          </w:p>
        </w:tc>
        <w:tc>
          <w:tcPr>
            <w:tcW w:w="4093" w:type="dxa"/>
            <w:tcBorders>
              <w:top w:val="single" w:sz="4" w:space="0" w:color="auto"/>
              <w:left w:val="single" w:sz="4" w:space="0" w:color="auto"/>
              <w:bottom w:val="single" w:sz="4" w:space="0" w:color="auto"/>
              <w:right w:val="single" w:sz="4" w:space="0" w:color="auto"/>
            </w:tcBorders>
            <w:vAlign w:val="center"/>
          </w:tcPr>
          <w:p w14:paraId="5CF3B51B"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Do 6.05.2022 r.</w:t>
            </w:r>
          </w:p>
        </w:tc>
      </w:tr>
      <w:tr w:rsidR="008F7CC4" w:rsidRPr="0067399C" w14:paraId="027BE56A" w14:textId="77777777" w:rsidTr="00A470C3">
        <w:trPr>
          <w:trHeight w:val="778"/>
        </w:trPr>
        <w:tc>
          <w:tcPr>
            <w:tcW w:w="5353" w:type="dxa"/>
            <w:tcBorders>
              <w:top w:val="single" w:sz="4" w:space="0" w:color="auto"/>
              <w:left w:val="single" w:sz="4" w:space="0" w:color="auto"/>
              <w:bottom w:val="single" w:sz="4" w:space="0" w:color="auto"/>
              <w:right w:val="single" w:sz="4" w:space="0" w:color="auto"/>
            </w:tcBorders>
          </w:tcPr>
          <w:p w14:paraId="6FF67586" w14:textId="65285D91" w:rsidR="008F7CC4" w:rsidRPr="0067399C" w:rsidRDefault="008F7CC4" w:rsidP="008F7CC4">
            <w:pPr>
              <w:ind w:firstLine="23"/>
              <w:rPr>
                <w:rFonts w:asciiTheme="minorHAnsi" w:hAnsiTheme="minorHAnsi" w:cstheme="minorHAnsi"/>
                <w:bCs/>
                <w:sz w:val="24"/>
                <w:szCs w:val="24"/>
              </w:rPr>
            </w:pPr>
            <w:r w:rsidRPr="0067399C">
              <w:rPr>
                <w:rFonts w:asciiTheme="minorHAnsi" w:hAnsiTheme="minorHAnsi" w:cstheme="minorHAnsi"/>
                <w:bCs/>
                <w:sz w:val="24"/>
                <w:szCs w:val="24"/>
              </w:rPr>
              <w:t xml:space="preserve">Praca nad numerem 2/2022 r. „Informatora Miejskiego” </w:t>
            </w:r>
          </w:p>
        </w:tc>
        <w:tc>
          <w:tcPr>
            <w:tcW w:w="4093" w:type="dxa"/>
            <w:tcBorders>
              <w:top w:val="single" w:sz="4" w:space="0" w:color="auto"/>
              <w:left w:val="single" w:sz="4" w:space="0" w:color="auto"/>
              <w:bottom w:val="single" w:sz="4" w:space="0" w:color="auto"/>
              <w:right w:val="single" w:sz="4" w:space="0" w:color="auto"/>
            </w:tcBorders>
            <w:vAlign w:val="center"/>
          </w:tcPr>
          <w:p w14:paraId="5D077762" w14:textId="77777777" w:rsidR="008F7CC4" w:rsidRPr="0067399C" w:rsidRDefault="008F7CC4" w:rsidP="00A470C3">
            <w:pPr>
              <w:jc w:val="center"/>
              <w:rPr>
                <w:rFonts w:asciiTheme="minorHAnsi" w:hAnsiTheme="minorHAnsi" w:cstheme="minorHAnsi"/>
                <w:bCs/>
                <w:sz w:val="24"/>
                <w:szCs w:val="24"/>
              </w:rPr>
            </w:pPr>
            <w:r w:rsidRPr="0067399C">
              <w:rPr>
                <w:rFonts w:asciiTheme="minorHAnsi" w:hAnsiTheme="minorHAnsi" w:cstheme="minorHAnsi"/>
                <w:bCs/>
                <w:sz w:val="24"/>
                <w:szCs w:val="24"/>
              </w:rPr>
              <w:t>trwa</w:t>
            </w:r>
          </w:p>
        </w:tc>
      </w:tr>
    </w:tbl>
    <w:p w14:paraId="0BE9F752" w14:textId="4462DB28" w:rsidR="009B1938" w:rsidRDefault="009B1938" w:rsidP="005A5D5F">
      <w:pPr>
        <w:rPr>
          <w:b/>
          <w:color w:val="000000" w:themeColor="text1"/>
          <w:sz w:val="24"/>
          <w:szCs w:val="24"/>
        </w:rPr>
      </w:pPr>
    </w:p>
    <w:p w14:paraId="5D7192E0" w14:textId="77777777" w:rsidR="007F5B4D" w:rsidRDefault="007F5B4D" w:rsidP="00DD7240">
      <w:pPr>
        <w:spacing w:after="120" w:line="240" w:lineRule="auto"/>
        <w:jc w:val="center"/>
        <w:rPr>
          <w:rFonts w:ascii="Times New Roman" w:hAnsi="Times New Roman"/>
          <w:b/>
          <w:sz w:val="24"/>
          <w:szCs w:val="24"/>
        </w:rPr>
      </w:pPr>
    </w:p>
    <w:p w14:paraId="07FCA04A" w14:textId="77777777" w:rsidR="007F5B4D" w:rsidRDefault="007F5B4D" w:rsidP="00DD7240">
      <w:pPr>
        <w:spacing w:after="120" w:line="240" w:lineRule="auto"/>
        <w:jc w:val="center"/>
        <w:rPr>
          <w:rFonts w:ascii="Times New Roman" w:hAnsi="Times New Roman"/>
          <w:b/>
          <w:sz w:val="24"/>
          <w:szCs w:val="24"/>
        </w:rPr>
      </w:pPr>
    </w:p>
    <w:p w14:paraId="2120A983" w14:textId="77777777" w:rsidR="007F5B4D" w:rsidRDefault="007F5B4D" w:rsidP="00DD7240">
      <w:pPr>
        <w:spacing w:after="120" w:line="240" w:lineRule="auto"/>
        <w:jc w:val="center"/>
        <w:rPr>
          <w:rFonts w:ascii="Times New Roman" w:hAnsi="Times New Roman"/>
          <w:b/>
          <w:sz w:val="24"/>
          <w:szCs w:val="24"/>
        </w:rPr>
      </w:pPr>
    </w:p>
    <w:p w14:paraId="7A90A76E" w14:textId="77777777" w:rsidR="007F5B4D" w:rsidRDefault="007F5B4D" w:rsidP="00DD7240">
      <w:pPr>
        <w:spacing w:after="120" w:line="240" w:lineRule="auto"/>
        <w:jc w:val="center"/>
        <w:rPr>
          <w:rFonts w:ascii="Times New Roman" w:hAnsi="Times New Roman"/>
          <w:b/>
          <w:sz w:val="24"/>
          <w:szCs w:val="24"/>
        </w:rPr>
      </w:pPr>
    </w:p>
    <w:p w14:paraId="6361AF65" w14:textId="74EE8C89" w:rsidR="007F5B4D" w:rsidRDefault="007F5B4D" w:rsidP="00860185">
      <w:pPr>
        <w:spacing w:after="120" w:line="240" w:lineRule="auto"/>
        <w:rPr>
          <w:rFonts w:ascii="Times New Roman" w:hAnsi="Times New Roman"/>
          <w:b/>
          <w:sz w:val="24"/>
          <w:szCs w:val="24"/>
        </w:rPr>
      </w:pPr>
    </w:p>
    <w:p w14:paraId="7E9247A6" w14:textId="77777777" w:rsidR="00860185" w:rsidRDefault="00860185" w:rsidP="00860185">
      <w:pPr>
        <w:spacing w:after="120" w:line="240" w:lineRule="auto"/>
        <w:rPr>
          <w:rFonts w:ascii="Times New Roman" w:hAnsi="Times New Roman"/>
          <w:b/>
          <w:sz w:val="24"/>
          <w:szCs w:val="24"/>
        </w:rPr>
      </w:pPr>
    </w:p>
    <w:p w14:paraId="53B2D967" w14:textId="346F104D" w:rsidR="007F5B4D" w:rsidRDefault="007F5B4D" w:rsidP="00DD7240">
      <w:pPr>
        <w:spacing w:after="120" w:line="240" w:lineRule="auto"/>
        <w:jc w:val="center"/>
        <w:rPr>
          <w:rFonts w:ascii="Times New Roman" w:hAnsi="Times New Roman"/>
          <w:b/>
          <w:sz w:val="24"/>
          <w:szCs w:val="24"/>
        </w:rPr>
      </w:pPr>
    </w:p>
    <w:p w14:paraId="23D12B59" w14:textId="77777777" w:rsidR="0067399C" w:rsidRDefault="0067399C" w:rsidP="00DD7240">
      <w:pPr>
        <w:spacing w:after="120" w:line="240" w:lineRule="auto"/>
        <w:jc w:val="center"/>
        <w:rPr>
          <w:rFonts w:ascii="Times New Roman" w:hAnsi="Times New Roman"/>
          <w:b/>
          <w:sz w:val="24"/>
          <w:szCs w:val="24"/>
        </w:rPr>
      </w:pPr>
    </w:p>
    <w:p w14:paraId="527AFD20" w14:textId="77777777" w:rsidR="007F5B4D" w:rsidRDefault="007F5B4D" w:rsidP="00DD7240">
      <w:pPr>
        <w:spacing w:after="120" w:line="240" w:lineRule="auto"/>
        <w:jc w:val="center"/>
        <w:rPr>
          <w:rFonts w:ascii="Times New Roman" w:hAnsi="Times New Roman"/>
          <w:b/>
          <w:sz w:val="24"/>
          <w:szCs w:val="24"/>
        </w:rPr>
      </w:pPr>
    </w:p>
    <w:p w14:paraId="446EF34D" w14:textId="77777777" w:rsidR="00DD7240" w:rsidRPr="0067399C" w:rsidRDefault="00DD7240" w:rsidP="0067399C">
      <w:pPr>
        <w:spacing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Wydział Oświaty i Polityki Społecznej</w:t>
      </w:r>
    </w:p>
    <w:p w14:paraId="6F789A1A" w14:textId="77777777" w:rsidR="00DD7240" w:rsidRPr="0067399C" w:rsidRDefault="00DD7240" w:rsidP="0067399C">
      <w:pPr>
        <w:spacing w:after="120" w:line="240" w:lineRule="auto"/>
        <w:jc w:val="left"/>
        <w:rPr>
          <w:rFonts w:asciiTheme="minorHAnsi" w:hAnsiTheme="minorHAnsi" w:cstheme="minorHAnsi"/>
          <w:bCs/>
          <w:sz w:val="24"/>
          <w:szCs w:val="24"/>
        </w:rPr>
      </w:pPr>
      <w:r w:rsidRPr="0067399C">
        <w:rPr>
          <w:rFonts w:asciiTheme="minorHAnsi" w:hAnsiTheme="minorHAnsi" w:cstheme="minorHAnsi"/>
          <w:bCs/>
          <w:sz w:val="24"/>
          <w:szCs w:val="24"/>
        </w:rPr>
        <w:t xml:space="preserve">dn. 24.05.2022 r. </w:t>
      </w:r>
    </w:p>
    <w:tbl>
      <w:tblPr>
        <w:tblStyle w:val="Tabela-Siatka"/>
        <w:tblW w:w="9782" w:type="dxa"/>
        <w:tblInd w:w="-289" w:type="dxa"/>
        <w:tblLook w:val="04A0" w:firstRow="1" w:lastRow="0" w:firstColumn="1" w:lastColumn="0" w:noHBand="0" w:noVBand="1"/>
      </w:tblPr>
      <w:tblGrid>
        <w:gridCol w:w="710"/>
        <w:gridCol w:w="5528"/>
        <w:gridCol w:w="1276"/>
        <w:gridCol w:w="2268"/>
      </w:tblGrid>
      <w:tr w:rsidR="00DD7240" w:rsidRPr="0067399C" w14:paraId="4F1D347F" w14:textId="77777777" w:rsidTr="00A470C3">
        <w:tc>
          <w:tcPr>
            <w:tcW w:w="710" w:type="dxa"/>
            <w:vAlign w:val="center"/>
          </w:tcPr>
          <w:p w14:paraId="00BCBC14" w14:textId="77777777" w:rsidR="00DD7240" w:rsidRPr="0067399C" w:rsidRDefault="00DD7240" w:rsidP="00A470C3">
            <w:pPr>
              <w:jc w:val="center"/>
              <w:rPr>
                <w:rFonts w:asciiTheme="minorHAnsi" w:hAnsiTheme="minorHAnsi" w:cstheme="minorHAnsi"/>
              </w:rPr>
            </w:pPr>
          </w:p>
          <w:p w14:paraId="6387FCA4"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Lp.</w:t>
            </w:r>
          </w:p>
        </w:tc>
        <w:tc>
          <w:tcPr>
            <w:tcW w:w="5528" w:type="dxa"/>
            <w:vAlign w:val="center"/>
          </w:tcPr>
          <w:p w14:paraId="72F41451"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Nazwa zadania</w:t>
            </w:r>
          </w:p>
        </w:tc>
        <w:tc>
          <w:tcPr>
            <w:tcW w:w="1276" w:type="dxa"/>
            <w:vAlign w:val="center"/>
          </w:tcPr>
          <w:p w14:paraId="18BC4C95"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Ilość</w:t>
            </w:r>
          </w:p>
        </w:tc>
        <w:tc>
          <w:tcPr>
            <w:tcW w:w="2268" w:type="dxa"/>
            <w:vAlign w:val="center"/>
          </w:tcPr>
          <w:p w14:paraId="0AD2AC00"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Kwota</w:t>
            </w:r>
          </w:p>
        </w:tc>
      </w:tr>
      <w:tr w:rsidR="00DD7240" w:rsidRPr="0067399C" w14:paraId="772EB49A" w14:textId="77777777" w:rsidTr="00A470C3">
        <w:tc>
          <w:tcPr>
            <w:tcW w:w="710" w:type="dxa"/>
            <w:vAlign w:val="center"/>
          </w:tcPr>
          <w:p w14:paraId="2E73C454"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1.</w:t>
            </w:r>
          </w:p>
        </w:tc>
        <w:tc>
          <w:tcPr>
            <w:tcW w:w="5528" w:type="dxa"/>
            <w:vAlign w:val="center"/>
          </w:tcPr>
          <w:p w14:paraId="2A3F9C57" w14:textId="77777777" w:rsidR="00DD7240" w:rsidRPr="0067399C" w:rsidRDefault="00DD7240" w:rsidP="00A470C3">
            <w:pPr>
              <w:rPr>
                <w:rFonts w:asciiTheme="minorHAnsi" w:hAnsiTheme="minorHAnsi" w:cstheme="minorHAnsi"/>
              </w:rPr>
            </w:pPr>
            <w:r w:rsidRPr="0067399C">
              <w:rPr>
                <w:rFonts w:asciiTheme="minorHAnsi" w:hAnsiTheme="minorHAnsi" w:cstheme="minorHAnsi"/>
              </w:rPr>
              <w:t xml:space="preserve">Rozstrzygnięto otwarty konkurs ofert na realizację zadań publicznych z zakresu zdrowia publicznego  </w:t>
            </w:r>
            <w:r w:rsidRPr="0067399C">
              <w:rPr>
                <w:rFonts w:asciiTheme="minorHAnsi" w:hAnsiTheme="minorHAnsi" w:cstheme="minorHAnsi"/>
              </w:rPr>
              <w:br/>
              <w:t xml:space="preserve">w ramach Miejskiego Programu Profilaktyki Rozwiązywania Problemów Alkoholowych oraz Przeciwdziałania Narkomanii dla Miasta Mława </w:t>
            </w:r>
            <w:r w:rsidRPr="0067399C">
              <w:rPr>
                <w:rFonts w:asciiTheme="minorHAnsi" w:hAnsiTheme="minorHAnsi" w:cstheme="minorHAnsi"/>
              </w:rPr>
              <w:br/>
              <w:t xml:space="preserve">w 2022 roku („korkowe”). Zaakceptowano do realizacji 13 zadań, trwa procedura podpisywania umów. </w:t>
            </w:r>
          </w:p>
          <w:p w14:paraId="655D7691" w14:textId="77777777" w:rsidR="00DD7240" w:rsidRPr="0067399C" w:rsidRDefault="00DD7240" w:rsidP="00A470C3">
            <w:pPr>
              <w:rPr>
                <w:rFonts w:asciiTheme="minorHAnsi" w:hAnsiTheme="minorHAnsi" w:cstheme="minorHAnsi"/>
              </w:rPr>
            </w:pPr>
            <w:r w:rsidRPr="0067399C">
              <w:rPr>
                <w:rFonts w:asciiTheme="minorHAnsi" w:hAnsiTheme="minorHAnsi" w:cstheme="minorHAnsi"/>
              </w:rPr>
              <w:t>Jednostki realizujące  zadania: Stowarzyszenie Wspierania Społeczności Lokalnej "Bądźmy Razem", Stowarzyszenie Rodzin Abstynenckich "Droga", Miejski Klub Sportowy "Mławianka" Mława, Mławskie Centrum Sportów Walki, Klub Pływacki Płetwal Mława, Klub Sportowy "</w:t>
            </w:r>
            <w:proofErr w:type="spellStart"/>
            <w:r w:rsidRPr="0067399C">
              <w:rPr>
                <w:rFonts w:asciiTheme="minorHAnsi" w:hAnsiTheme="minorHAnsi" w:cstheme="minorHAnsi"/>
              </w:rPr>
              <w:t>Zawkrze</w:t>
            </w:r>
            <w:proofErr w:type="spellEnd"/>
            <w:r w:rsidRPr="0067399C">
              <w:rPr>
                <w:rFonts w:asciiTheme="minorHAnsi" w:hAnsiTheme="minorHAnsi" w:cstheme="minorHAnsi"/>
              </w:rPr>
              <w:t xml:space="preserve"> Mława", Klub Sportowy POWER Basket, Klub Sportowy "Marlin" Mława, Stowarzyszenie JOKER Mława, Stowarzyszenie "Stawiam na siebie", Fundacja Wszystkie Mazurki Świata, Miejski Dom Kultury </w:t>
            </w:r>
            <w:r w:rsidRPr="0067399C">
              <w:rPr>
                <w:rFonts w:asciiTheme="minorHAnsi" w:hAnsiTheme="minorHAnsi" w:cstheme="minorHAnsi"/>
              </w:rPr>
              <w:br/>
              <w:t xml:space="preserve">w Mławie. </w:t>
            </w:r>
          </w:p>
        </w:tc>
        <w:tc>
          <w:tcPr>
            <w:tcW w:w="1276" w:type="dxa"/>
            <w:vAlign w:val="center"/>
          </w:tcPr>
          <w:p w14:paraId="4D9A8506" w14:textId="77777777" w:rsidR="00DD7240" w:rsidRPr="0067399C" w:rsidRDefault="00DD7240" w:rsidP="00A470C3">
            <w:pPr>
              <w:jc w:val="center"/>
              <w:rPr>
                <w:rFonts w:asciiTheme="minorHAnsi" w:hAnsiTheme="minorHAnsi" w:cstheme="minorHAnsi"/>
              </w:rPr>
            </w:pPr>
          </w:p>
        </w:tc>
        <w:tc>
          <w:tcPr>
            <w:tcW w:w="2268" w:type="dxa"/>
            <w:vAlign w:val="center"/>
          </w:tcPr>
          <w:p w14:paraId="3BEE03AF"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 xml:space="preserve">Zaplanowana kwota na realizację zadań – 150 000 zł </w:t>
            </w:r>
          </w:p>
          <w:p w14:paraId="35101582"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 xml:space="preserve">Kwota zaangażowana po rozstrzygnięciu konkursu </w:t>
            </w:r>
          </w:p>
          <w:p w14:paraId="4515FA43"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 149 982 zł</w:t>
            </w:r>
          </w:p>
        </w:tc>
      </w:tr>
      <w:tr w:rsidR="00DD7240" w:rsidRPr="0067399C" w14:paraId="159138C3" w14:textId="77777777" w:rsidTr="00A470C3">
        <w:tc>
          <w:tcPr>
            <w:tcW w:w="710" w:type="dxa"/>
            <w:vAlign w:val="center"/>
          </w:tcPr>
          <w:p w14:paraId="55D37719"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 xml:space="preserve">2. </w:t>
            </w:r>
          </w:p>
        </w:tc>
        <w:tc>
          <w:tcPr>
            <w:tcW w:w="5528" w:type="dxa"/>
            <w:vAlign w:val="center"/>
          </w:tcPr>
          <w:p w14:paraId="2C8CDD5D" w14:textId="77777777" w:rsidR="00DD7240" w:rsidRPr="0067399C" w:rsidRDefault="00DD7240" w:rsidP="00A470C3">
            <w:pPr>
              <w:rPr>
                <w:rFonts w:asciiTheme="minorHAnsi" w:hAnsiTheme="minorHAnsi" w:cstheme="minorHAnsi"/>
              </w:rPr>
            </w:pPr>
            <w:r w:rsidRPr="0067399C">
              <w:rPr>
                <w:rFonts w:asciiTheme="minorHAnsi" w:hAnsiTheme="minorHAnsi" w:cstheme="minorHAnsi"/>
              </w:rPr>
              <w:t xml:space="preserve">W wyniku konkursu ofert ogłoszonego  w ramach Programu Wieloletniego „SENIOR+” na lata 2021-2025 Edycja 2022,  Moduł II – Zapewnienie funkcjonowania Dziennego Domu „Senior+”,  Miasto Mława otrzymało dotację celową na dofinansowanie funkcjonowania miejsc opieki w roku 2022, </w:t>
            </w:r>
            <w:r w:rsidRPr="0067399C">
              <w:rPr>
                <w:rFonts w:asciiTheme="minorHAnsi" w:hAnsiTheme="minorHAnsi" w:cstheme="minorHAnsi"/>
              </w:rPr>
              <w:br/>
              <w:t>w Dziennym  Domu Senior + w Mławie.</w:t>
            </w:r>
          </w:p>
        </w:tc>
        <w:tc>
          <w:tcPr>
            <w:tcW w:w="1276" w:type="dxa"/>
            <w:vAlign w:val="center"/>
          </w:tcPr>
          <w:p w14:paraId="3315061D" w14:textId="77777777" w:rsidR="00DD7240" w:rsidRPr="0067399C" w:rsidRDefault="00DD7240" w:rsidP="00A470C3">
            <w:pPr>
              <w:jc w:val="center"/>
              <w:rPr>
                <w:rFonts w:asciiTheme="minorHAnsi" w:hAnsiTheme="minorHAnsi" w:cstheme="minorHAnsi"/>
              </w:rPr>
            </w:pPr>
          </w:p>
        </w:tc>
        <w:tc>
          <w:tcPr>
            <w:tcW w:w="2268" w:type="dxa"/>
            <w:vAlign w:val="center"/>
          </w:tcPr>
          <w:p w14:paraId="48984B65"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Dotacja w kwocie 116 640,00 zł</w:t>
            </w:r>
          </w:p>
        </w:tc>
      </w:tr>
      <w:tr w:rsidR="00DD7240" w:rsidRPr="0067399C" w14:paraId="4B0892D0" w14:textId="77777777" w:rsidTr="00A470C3">
        <w:tc>
          <w:tcPr>
            <w:tcW w:w="710" w:type="dxa"/>
            <w:vAlign w:val="center"/>
          </w:tcPr>
          <w:p w14:paraId="7F3B46DC"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3.</w:t>
            </w:r>
          </w:p>
        </w:tc>
        <w:tc>
          <w:tcPr>
            <w:tcW w:w="5528" w:type="dxa"/>
            <w:vAlign w:val="center"/>
          </w:tcPr>
          <w:p w14:paraId="201A64B4" w14:textId="77777777" w:rsidR="00DD7240" w:rsidRPr="0067399C" w:rsidRDefault="00DD7240" w:rsidP="00A470C3">
            <w:pPr>
              <w:pBdr>
                <w:bottom w:val="single" w:sz="6" w:space="1" w:color="auto"/>
              </w:pBdr>
              <w:rPr>
                <w:rFonts w:asciiTheme="minorHAnsi" w:hAnsiTheme="minorHAnsi" w:cstheme="minorHAnsi"/>
              </w:rPr>
            </w:pPr>
            <w:r w:rsidRPr="0067399C">
              <w:rPr>
                <w:rFonts w:asciiTheme="minorHAnsi" w:hAnsiTheme="minorHAnsi" w:cstheme="minorHAnsi"/>
                <w:color w:val="222328"/>
              </w:rPr>
              <w:t xml:space="preserve">W ramach Miejskiego Programu Profilaktyki </w:t>
            </w:r>
            <w:r w:rsidRPr="0067399C">
              <w:rPr>
                <w:rFonts w:asciiTheme="minorHAnsi" w:hAnsiTheme="minorHAnsi" w:cstheme="minorHAnsi"/>
                <w:color w:val="222328"/>
              </w:rPr>
              <w:br/>
              <w:t>i Rozwiązywania Problemów Alkoholowych oraz Przeciwdziałania Narkomanii dla Miasta Mława</w:t>
            </w:r>
            <w:r w:rsidRPr="0067399C">
              <w:rPr>
                <w:rFonts w:asciiTheme="minorHAnsi" w:hAnsiTheme="minorHAnsi" w:cstheme="minorHAnsi"/>
              </w:rPr>
              <w:t xml:space="preserve"> na rok 2022 powstanie mural na ogrodzeniu Szkoły Podstawowej Nr 7 im. Zuzanny Morawskiej </w:t>
            </w:r>
            <w:r w:rsidRPr="0067399C">
              <w:rPr>
                <w:rFonts w:asciiTheme="minorHAnsi" w:hAnsiTheme="minorHAnsi" w:cstheme="minorHAnsi"/>
              </w:rPr>
              <w:br/>
              <w:t xml:space="preserve">w Mławie o tematyce profilaktycznej nt. "Alternatywne formy spędzania czasu wolnego”. W ramach przeprowadzonego zapytania ofertowego wyłoniono wykonawcę muralu - Stowarzyszenie Inicjatyw Społeczno-Kulturalnych Stacja Muranów z Warszawy. Planowane ukończenie prac nad muralem nastąpi </w:t>
            </w:r>
            <w:r w:rsidRPr="0067399C">
              <w:rPr>
                <w:rFonts w:asciiTheme="minorHAnsi" w:hAnsiTheme="minorHAnsi" w:cstheme="minorHAnsi"/>
              </w:rPr>
              <w:br/>
            </w:r>
            <w:r w:rsidRPr="0067399C">
              <w:rPr>
                <w:rFonts w:asciiTheme="minorHAnsi" w:hAnsiTheme="minorHAnsi" w:cstheme="minorHAnsi"/>
              </w:rPr>
              <w:lastRenderedPageBreak/>
              <w:t>1 czerwca br., czyli z okazji Międzynarodowego Dnia Dziecka.</w:t>
            </w:r>
          </w:p>
        </w:tc>
        <w:tc>
          <w:tcPr>
            <w:tcW w:w="1276" w:type="dxa"/>
            <w:vAlign w:val="center"/>
          </w:tcPr>
          <w:p w14:paraId="2F960DC1" w14:textId="77777777" w:rsidR="00DD7240" w:rsidRPr="0067399C" w:rsidRDefault="00DD7240" w:rsidP="00A470C3">
            <w:pPr>
              <w:jc w:val="center"/>
              <w:rPr>
                <w:rFonts w:asciiTheme="minorHAnsi" w:hAnsiTheme="minorHAnsi" w:cstheme="minorHAnsi"/>
              </w:rPr>
            </w:pPr>
          </w:p>
        </w:tc>
        <w:tc>
          <w:tcPr>
            <w:tcW w:w="2268" w:type="dxa"/>
            <w:vAlign w:val="center"/>
          </w:tcPr>
          <w:p w14:paraId="2A9A8014"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Wartość umowy</w:t>
            </w:r>
          </w:p>
          <w:p w14:paraId="04304660"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 xml:space="preserve">31 500,00 zł </w:t>
            </w:r>
          </w:p>
        </w:tc>
      </w:tr>
      <w:tr w:rsidR="00DD7240" w:rsidRPr="0067399C" w14:paraId="69EFDBEA" w14:textId="77777777" w:rsidTr="00A470C3">
        <w:trPr>
          <w:trHeight w:val="314"/>
        </w:trPr>
        <w:tc>
          <w:tcPr>
            <w:tcW w:w="710" w:type="dxa"/>
            <w:vAlign w:val="center"/>
          </w:tcPr>
          <w:p w14:paraId="22F50969" w14:textId="77777777" w:rsidR="00DD7240" w:rsidRPr="0067399C" w:rsidRDefault="00DD7240" w:rsidP="00A470C3">
            <w:pPr>
              <w:jc w:val="center"/>
              <w:rPr>
                <w:rFonts w:asciiTheme="minorHAnsi" w:hAnsiTheme="minorHAnsi" w:cstheme="minorHAnsi"/>
              </w:rPr>
            </w:pPr>
            <w:r w:rsidRPr="0067399C">
              <w:rPr>
                <w:rFonts w:asciiTheme="minorHAnsi" w:hAnsiTheme="minorHAnsi" w:cstheme="minorHAnsi"/>
              </w:rPr>
              <w:t>4.</w:t>
            </w:r>
          </w:p>
        </w:tc>
        <w:tc>
          <w:tcPr>
            <w:tcW w:w="5528" w:type="dxa"/>
            <w:vAlign w:val="center"/>
          </w:tcPr>
          <w:p w14:paraId="2D76BE70" w14:textId="77777777" w:rsidR="00DD7240" w:rsidRPr="0067399C" w:rsidRDefault="00DD7240" w:rsidP="00A470C3">
            <w:pPr>
              <w:rPr>
                <w:rFonts w:asciiTheme="minorHAnsi" w:hAnsiTheme="minorHAnsi" w:cstheme="minorHAnsi"/>
                <w:color w:val="000000" w:themeColor="text1"/>
              </w:rPr>
            </w:pPr>
            <w:r w:rsidRPr="0067399C">
              <w:rPr>
                <w:rFonts w:asciiTheme="minorHAnsi" w:hAnsiTheme="minorHAnsi" w:cstheme="minorHAnsi"/>
                <w:color w:val="000000" w:themeColor="text1"/>
              </w:rPr>
              <w:t xml:space="preserve">Od maja Miasto Mława świadczy bezpłatną pomoc psychologiczna dla obywateli Ukrainy. Pomoc </w:t>
            </w:r>
            <w:r w:rsidRPr="0067399C">
              <w:rPr>
                <w:rFonts w:asciiTheme="minorHAnsi" w:hAnsiTheme="minorHAnsi" w:cstheme="minorHAnsi"/>
                <w:color w:val="000000" w:themeColor="text1"/>
              </w:rPr>
              <w:br/>
              <w:t xml:space="preserve">ta jest zapewniona przez wójta, burmistrza </w:t>
            </w:r>
            <w:r w:rsidRPr="0067399C">
              <w:rPr>
                <w:rFonts w:asciiTheme="minorHAnsi" w:hAnsiTheme="minorHAnsi" w:cstheme="minorHAnsi"/>
                <w:color w:val="000000" w:themeColor="text1"/>
              </w:rPr>
              <w:br/>
              <w:t xml:space="preserve">lub prezydenta miasta gminy właściwej ze względu </w:t>
            </w:r>
            <w:r w:rsidRPr="0067399C">
              <w:rPr>
                <w:rFonts w:asciiTheme="minorHAnsi" w:hAnsiTheme="minorHAnsi" w:cstheme="minorHAnsi"/>
                <w:color w:val="000000" w:themeColor="text1"/>
              </w:rPr>
              <w:br/>
              <w:t xml:space="preserve">na miejsce pobytu obywatela Ukrainy i jest zadaniem zleconym z zakresu administracji rządowej. Pomoc finansowania jest w formie dotacji z dotacji celowej </w:t>
            </w:r>
            <w:r w:rsidRPr="0067399C">
              <w:rPr>
                <w:rFonts w:asciiTheme="minorHAnsi" w:hAnsiTheme="minorHAnsi" w:cstheme="minorHAnsi"/>
                <w:color w:val="000000" w:themeColor="text1"/>
              </w:rPr>
              <w:br/>
              <w:t xml:space="preserve">z budżetu państwa. </w:t>
            </w:r>
          </w:p>
          <w:p w14:paraId="3F74987E" w14:textId="77777777" w:rsidR="00DD7240" w:rsidRPr="0067399C" w:rsidRDefault="00DD7240" w:rsidP="00A470C3">
            <w:pPr>
              <w:rPr>
                <w:rFonts w:asciiTheme="minorHAnsi" w:hAnsiTheme="minorHAnsi" w:cstheme="minorHAnsi"/>
                <w:color w:val="000000" w:themeColor="text1"/>
              </w:rPr>
            </w:pPr>
            <w:r w:rsidRPr="0067399C">
              <w:rPr>
                <w:rFonts w:asciiTheme="minorHAnsi" w:hAnsiTheme="minorHAnsi" w:cstheme="minorHAnsi"/>
                <w:color w:val="000000" w:themeColor="text1"/>
              </w:rPr>
              <w:t>Pomoc jest świadczona przez psychologów, obywateli Ukrainy w następujących jednostkach:</w:t>
            </w:r>
          </w:p>
          <w:p w14:paraId="770AF063" w14:textId="77777777" w:rsidR="00DD7240" w:rsidRPr="0067399C" w:rsidRDefault="00DD7240" w:rsidP="00A470C3">
            <w:pPr>
              <w:rPr>
                <w:rFonts w:asciiTheme="minorHAnsi" w:hAnsiTheme="minorHAnsi" w:cstheme="minorHAnsi"/>
                <w:color w:val="000000" w:themeColor="text1"/>
              </w:rPr>
            </w:pPr>
            <w:r w:rsidRPr="0067399C">
              <w:rPr>
                <w:rFonts w:asciiTheme="minorHAnsi" w:hAnsiTheme="minorHAnsi" w:cstheme="minorHAnsi"/>
                <w:color w:val="000000" w:themeColor="text1"/>
              </w:rPr>
              <w:t xml:space="preserve">- Szkoła Podstawowa Nr 1 im. Hugona Kołłątaja </w:t>
            </w:r>
            <w:r w:rsidRPr="0067399C">
              <w:rPr>
                <w:rFonts w:asciiTheme="minorHAnsi" w:hAnsiTheme="minorHAnsi" w:cstheme="minorHAnsi"/>
                <w:color w:val="000000" w:themeColor="text1"/>
              </w:rPr>
              <w:br/>
              <w:t xml:space="preserve">w Mławie dla uczniów oddziałów przygotowawczych, w godzinach pracy oddziału; </w:t>
            </w:r>
          </w:p>
          <w:p w14:paraId="79B50544" w14:textId="77777777" w:rsidR="00DD7240" w:rsidRPr="0067399C" w:rsidRDefault="00DD7240" w:rsidP="00A470C3">
            <w:pPr>
              <w:rPr>
                <w:rFonts w:asciiTheme="minorHAnsi" w:hAnsiTheme="minorHAnsi" w:cstheme="minorHAnsi"/>
                <w:color w:val="000000" w:themeColor="text1"/>
              </w:rPr>
            </w:pPr>
            <w:r w:rsidRPr="0067399C">
              <w:rPr>
                <w:rFonts w:asciiTheme="minorHAnsi" w:hAnsiTheme="minorHAnsi" w:cstheme="minorHAnsi"/>
                <w:color w:val="000000" w:themeColor="text1"/>
              </w:rPr>
              <w:t xml:space="preserve">- Szkoła Podstawowa Nr 2 im. Mikołaja Kopernika </w:t>
            </w:r>
            <w:r w:rsidRPr="0067399C">
              <w:rPr>
                <w:rFonts w:asciiTheme="minorHAnsi" w:hAnsiTheme="minorHAnsi" w:cstheme="minorHAnsi"/>
                <w:color w:val="000000" w:themeColor="text1"/>
              </w:rPr>
              <w:br/>
              <w:t xml:space="preserve">w Mławie dla uczniów oddziałów przygotowawczych, w godzinach pracy oddziałów;  </w:t>
            </w:r>
          </w:p>
          <w:p w14:paraId="3097F2EC" w14:textId="77777777" w:rsidR="00DD7240" w:rsidRPr="0067399C" w:rsidRDefault="00DD7240" w:rsidP="00A470C3">
            <w:pPr>
              <w:rPr>
                <w:rFonts w:asciiTheme="minorHAnsi" w:hAnsiTheme="minorHAnsi" w:cstheme="minorHAnsi"/>
                <w:color w:val="000000" w:themeColor="text1"/>
              </w:rPr>
            </w:pPr>
            <w:r w:rsidRPr="0067399C">
              <w:rPr>
                <w:rFonts w:asciiTheme="minorHAnsi" w:hAnsiTheme="minorHAnsi" w:cstheme="minorHAnsi"/>
                <w:color w:val="000000" w:themeColor="text1"/>
              </w:rPr>
              <w:t xml:space="preserve">- Szkoła Podstawowa Nr 4 im. Haliny Rudnickiej </w:t>
            </w:r>
            <w:r w:rsidRPr="0067399C">
              <w:rPr>
                <w:rFonts w:asciiTheme="minorHAnsi" w:hAnsiTheme="minorHAnsi" w:cstheme="minorHAnsi"/>
                <w:color w:val="000000" w:themeColor="text1"/>
              </w:rPr>
              <w:br/>
              <w:t xml:space="preserve">w Mławie dla uczniów oddziałów przygotowawczych, w godzinach pracy oddziałów;  </w:t>
            </w:r>
          </w:p>
          <w:p w14:paraId="504F0CE4" w14:textId="77777777" w:rsidR="00DD7240" w:rsidRPr="0067399C" w:rsidRDefault="00DD7240" w:rsidP="00A470C3">
            <w:pPr>
              <w:rPr>
                <w:rFonts w:asciiTheme="minorHAnsi" w:hAnsiTheme="minorHAnsi" w:cstheme="minorHAnsi"/>
                <w:color w:val="000000" w:themeColor="text1"/>
              </w:rPr>
            </w:pPr>
            <w:r w:rsidRPr="0067399C">
              <w:rPr>
                <w:rFonts w:asciiTheme="minorHAnsi" w:hAnsiTheme="minorHAnsi" w:cstheme="minorHAnsi"/>
                <w:color w:val="000000" w:themeColor="text1"/>
              </w:rPr>
              <w:t xml:space="preserve">- Szkoła Podstawowa Nr 7 im. Zuzanny Morawskiej </w:t>
            </w:r>
            <w:r w:rsidRPr="0067399C">
              <w:rPr>
                <w:rFonts w:asciiTheme="minorHAnsi" w:hAnsiTheme="minorHAnsi" w:cstheme="minorHAnsi"/>
                <w:color w:val="000000" w:themeColor="text1"/>
              </w:rPr>
              <w:br/>
              <w:t xml:space="preserve">w Mławie dla uczniów oddziałów przygotowawczych, w godzinach pracy oddziałów;  </w:t>
            </w:r>
          </w:p>
          <w:p w14:paraId="03AE79C6" w14:textId="77777777" w:rsidR="00DD7240" w:rsidRPr="0067399C" w:rsidRDefault="00DD7240" w:rsidP="00A470C3">
            <w:pPr>
              <w:rPr>
                <w:rFonts w:asciiTheme="minorHAnsi" w:hAnsiTheme="minorHAnsi" w:cstheme="minorHAnsi"/>
                <w:color w:val="000000" w:themeColor="text1"/>
              </w:rPr>
            </w:pPr>
            <w:r w:rsidRPr="0067399C">
              <w:rPr>
                <w:rFonts w:asciiTheme="minorHAnsi" w:hAnsiTheme="minorHAnsi" w:cstheme="minorHAnsi"/>
                <w:color w:val="000000" w:themeColor="text1"/>
              </w:rPr>
              <w:t xml:space="preserve">- na hali sportowej w Szkoła Podstawowa Nr 6 </w:t>
            </w:r>
            <w:r w:rsidRPr="0067399C">
              <w:rPr>
                <w:rFonts w:asciiTheme="minorHAnsi" w:hAnsiTheme="minorHAnsi" w:cstheme="minorHAnsi"/>
                <w:color w:val="000000" w:themeColor="text1"/>
              </w:rPr>
              <w:br/>
              <w:t xml:space="preserve">z Oddziałami Integracyjnymi im. Kornela Makuszyńskiego w Mławie, od poniedziałku </w:t>
            </w:r>
            <w:r w:rsidRPr="0067399C">
              <w:rPr>
                <w:rFonts w:asciiTheme="minorHAnsi" w:hAnsiTheme="minorHAnsi" w:cstheme="minorHAnsi"/>
                <w:color w:val="000000" w:themeColor="text1"/>
              </w:rPr>
              <w:br/>
              <w:t>do niedzieli;</w:t>
            </w:r>
          </w:p>
          <w:p w14:paraId="57824678" w14:textId="77777777" w:rsidR="00DD7240" w:rsidRPr="0067399C" w:rsidRDefault="00DD7240" w:rsidP="00A470C3">
            <w:pPr>
              <w:rPr>
                <w:rFonts w:asciiTheme="minorHAnsi" w:hAnsiTheme="minorHAnsi" w:cstheme="minorHAnsi"/>
              </w:rPr>
            </w:pPr>
            <w:r w:rsidRPr="0067399C">
              <w:rPr>
                <w:rFonts w:asciiTheme="minorHAnsi" w:hAnsiTheme="minorHAnsi" w:cstheme="minorHAnsi"/>
                <w:color w:val="000000" w:themeColor="text1"/>
              </w:rPr>
              <w:t xml:space="preserve">- Centrum Obsługi Uchodźców Wojennych przy </w:t>
            </w:r>
            <w:r w:rsidRPr="0067399C">
              <w:rPr>
                <w:rFonts w:asciiTheme="minorHAnsi" w:hAnsiTheme="minorHAnsi" w:cstheme="minorHAnsi"/>
                <w:color w:val="000000" w:themeColor="text1"/>
              </w:rPr>
              <w:br/>
              <w:t>ul. Lelewela 7 dla obywateli Ukrainy z terenu Miasta Mława, w każdą środę</w:t>
            </w:r>
          </w:p>
        </w:tc>
        <w:tc>
          <w:tcPr>
            <w:tcW w:w="1276" w:type="dxa"/>
            <w:vAlign w:val="center"/>
          </w:tcPr>
          <w:p w14:paraId="3BD64382" w14:textId="77777777" w:rsidR="00DD7240" w:rsidRPr="0067399C" w:rsidRDefault="00DD7240" w:rsidP="00A470C3">
            <w:pPr>
              <w:jc w:val="center"/>
              <w:rPr>
                <w:rFonts w:asciiTheme="minorHAnsi" w:hAnsiTheme="minorHAnsi" w:cstheme="minorHAnsi"/>
              </w:rPr>
            </w:pPr>
          </w:p>
        </w:tc>
        <w:tc>
          <w:tcPr>
            <w:tcW w:w="2268" w:type="dxa"/>
            <w:vAlign w:val="center"/>
          </w:tcPr>
          <w:p w14:paraId="25E8AADE" w14:textId="77777777" w:rsidR="00DD7240" w:rsidRPr="0067399C" w:rsidRDefault="00DD7240" w:rsidP="00A470C3">
            <w:pPr>
              <w:jc w:val="center"/>
              <w:rPr>
                <w:rFonts w:asciiTheme="minorHAnsi" w:hAnsiTheme="minorHAnsi" w:cstheme="minorHAnsi"/>
                <w:color w:val="000000" w:themeColor="text1"/>
              </w:rPr>
            </w:pPr>
            <w:r w:rsidRPr="0067399C">
              <w:rPr>
                <w:rFonts w:asciiTheme="minorHAnsi" w:hAnsiTheme="minorHAnsi" w:cstheme="minorHAnsi"/>
                <w:color w:val="000000" w:themeColor="text1"/>
              </w:rPr>
              <w:t>Dotacja celowa</w:t>
            </w:r>
            <w:r w:rsidRPr="0067399C">
              <w:rPr>
                <w:rFonts w:asciiTheme="minorHAnsi" w:hAnsiTheme="minorHAnsi" w:cstheme="minorHAnsi"/>
                <w:color w:val="000000" w:themeColor="text1"/>
              </w:rPr>
              <w:br/>
              <w:t xml:space="preserve">w wysokości </w:t>
            </w:r>
            <w:r w:rsidRPr="0067399C">
              <w:rPr>
                <w:rFonts w:asciiTheme="minorHAnsi" w:hAnsiTheme="minorHAnsi" w:cstheme="minorHAnsi"/>
                <w:color w:val="000000" w:themeColor="text1"/>
              </w:rPr>
              <w:br/>
              <w:t>16 000,00 zł</w:t>
            </w:r>
          </w:p>
        </w:tc>
      </w:tr>
    </w:tbl>
    <w:p w14:paraId="1F7E7263" w14:textId="77777777" w:rsidR="00DD7240" w:rsidRPr="0067399C" w:rsidRDefault="00DD7240" w:rsidP="005A5D5F">
      <w:pPr>
        <w:rPr>
          <w:rFonts w:asciiTheme="minorHAnsi" w:eastAsia="Times New Roman" w:hAnsiTheme="minorHAnsi" w:cstheme="minorHAnsi"/>
          <w:b/>
          <w:color w:val="000000" w:themeColor="text1"/>
          <w:sz w:val="24"/>
          <w:szCs w:val="24"/>
        </w:rPr>
      </w:pPr>
    </w:p>
    <w:p w14:paraId="756E45CB" w14:textId="22787D07" w:rsidR="00D145D5" w:rsidRPr="0067399C" w:rsidRDefault="00D145D5" w:rsidP="006B0EF0">
      <w:pPr>
        <w:rPr>
          <w:rFonts w:asciiTheme="minorHAnsi" w:eastAsia="Times New Roman" w:hAnsiTheme="minorHAnsi" w:cstheme="minorHAnsi"/>
          <w:bCs/>
          <w:color w:val="000000" w:themeColor="text1"/>
          <w:sz w:val="24"/>
          <w:szCs w:val="24"/>
        </w:rPr>
      </w:pPr>
    </w:p>
    <w:p w14:paraId="036127D3" w14:textId="77777777" w:rsidR="00D145D5" w:rsidRPr="0067399C" w:rsidRDefault="00D145D5" w:rsidP="006B0EF0">
      <w:pPr>
        <w:rPr>
          <w:rFonts w:asciiTheme="minorHAnsi" w:eastAsia="Times New Roman" w:hAnsiTheme="minorHAnsi" w:cstheme="minorHAnsi"/>
          <w:bCs/>
          <w:color w:val="000000" w:themeColor="text1"/>
          <w:sz w:val="24"/>
          <w:szCs w:val="24"/>
        </w:rPr>
      </w:pPr>
    </w:p>
    <w:p w14:paraId="40C3EA1D" w14:textId="36F94409" w:rsidR="00D145D5" w:rsidRPr="0067399C" w:rsidRDefault="00D145D5" w:rsidP="006B0EF0">
      <w:pPr>
        <w:rPr>
          <w:rFonts w:asciiTheme="minorHAnsi" w:eastAsia="Times New Roman" w:hAnsiTheme="minorHAnsi" w:cstheme="minorHAnsi"/>
          <w:bCs/>
          <w:color w:val="000000" w:themeColor="text1"/>
          <w:sz w:val="24"/>
          <w:szCs w:val="24"/>
        </w:rPr>
      </w:pPr>
    </w:p>
    <w:p w14:paraId="13B3DD85" w14:textId="7645FF65" w:rsidR="00D145D5" w:rsidRPr="00D638BB" w:rsidRDefault="00D145D5" w:rsidP="006B0EF0">
      <w:pPr>
        <w:rPr>
          <w:rFonts w:ascii="Times New Roman" w:eastAsia="Times New Roman" w:hAnsi="Times New Roman"/>
          <w:bCs/>
          <w:color w:val="000000" w:themeColor="text1"/>
          <w:sz w:val="24"/>
          <w:szCs w:val="24"/>
        </w:rPr>
      </w:pPr>
    </w:p>
    <w:p w14:paraId="7663BBDA" w14:textId="6B2A8544" w:rsidR="00D145D5" w:rsidRPr="00D638BB" w:rsidRDefault="00D145D5" w:rsidP="006B0EF0">
      <w:pPr>
        <w:rPr>
          <w:rFonts w:ascii="Times New Roman" w:eastAsia="Times New Roman" w:hAnsi="Times New Roman"/>
          <w:bCs/>
          <w:color w:val="000000" w:themeColor="text1"/>
          <w:sz w:val="24"/>
          <w:szCs w:val="24"/>
        </w:rPr>
      </w:pPr>
    </w:p>
    <w:p w14:paraId="59477145" w14:textId="24D14FBE" w:rsidR="00D145D5" w:rsidRPr="00D638BB" w:rsidRDefault="00D145D5" w:rsidP="006B0EF0">
      <w:pPr>
        <w:rPr>
          <w:rFonts w:ascii="Times New Roman" w:eastAsia="Times New Roman" w:hAnsi="Times New Roman"/>
          <w:bCs/>
          <w:color w:val="000000" w:themeColor="text1"/>
          <w:sz w:val="24"/>
          <w:szCs w:val="24"/>
        </w:rPr>
      </w:pPr>
    </w:p>
    <w:p w14:paraId="1D9F3AAD" w14:textId="6DC52E6D" w:rsidR="00D145D5" w:rsidRDefault="00D145D5" w:rsidP="006B0EF0">
      <w:pPr>
        <w:rPr>
          <w:rFonts w:ascii="Times New Roman" w:eastAsia="Times New Roman" w:hAnsi="Times New Roman"/>
          <w:bCs/>
          <w:color w:val="000000" w:themeColor="text1"/>
          <w:sz w:val="24"/>
          <w:szCs w:val="24"/>
        </w:rPr>
      </w:pPr>
    </w:p>
    <w:p w14:paraId="4092F3E6" w14:textId="77777777" w:rsidR="0067399C" w:rsidRDefault="0067399C" w:rsidP="006B0EF0">
      <w:pPr>
        <w:rPr>
          <w:rFonts w:ascii="Times New Roman" w:eastAsia="Times New Roman" w:hAnsi="Times New Roman"/>
          <w:bCs/>
          <w:color w:val="000000" w:themeColor="text1"/>
          <w:sz w:val="24"/>
          <w:szCs w:val="24"/>
        </w:rPr>
      </w:pPr>
    </w:p>
    <w:p w14:paraId="4B027CF4" w14:textId="39806878" w:rsidR="00D145D5" w:rsidRDefault="00D145D5" w:rsidP="006B0EF0">
      <w:pPr>
        <w:rPr>
          <w:rFonts w:ascii="Times New Roman" w:eastAsia="Times New Roman" w:hAnsi="Times New Roman"/>
          <w:bCs/>
          <w:color w:val="000000" w:themeColor="text1"/>
          <w:sz w:val="24"/>
          <w:szCs w:val="24"/>
        </w:rPr>
      </w:pPr>
    </w:p>
    <w:p w14:paraId="2603B35A" w14:textId="77777777" w:rsidR="00D638BB" w:rsidRPr="0067399C" w:rsidRDefault="00D638BB"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INFORMACJA Z DZIAŁAŃ STRAŻY MIEJSKIEJ W MŁAWIE</w:t>
      </w:r>
    </w:p>
    <w:p w14:paraId="3F282985" w14:textId="6AA9E8B0" w:rsidR="00D638BB" w:rsidRPr="0067399C" w:rsidRDefault="00D638BB" w:rsidP="0067399C">
      <w:pPr>
        <w:jc w:val="left"/>
        <w:rPr>
          <w:rFonts w:asciiTheme="minorHAnsi" w:hAnsiTheme="minorHAnsi" w:cstheme="minorHAnsi"/>
          <w:bCs/>
          <w:sz w:val="24"/>
          <w:szCs w:val="24"/>
        </w:rPr>
      </w:pPr>
      <w:r w:rsidRPr="0067399C">
        <w:rPr>
          <w:rFonts w:asciiTheme="minorHAnsi" w:hAnsiTheme="minorHAnsi" w:cstheme="minorHAnsi"/>
          <w:bCs/>
          <w:sz w:val="24"/>
          <w:szCs w:val="24"/>
        </w:rPr>
        <w:t>(okres sprawozdawczy 20.04.2022 r. – 23.05.2022 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355"/>
        <w:gridCol w:w="2268"/>
      </w:tblGrid>
      <w:tr w:rsidR="00D638BB" w:rsidRPr="0067399C" w14:paraId="30C924FA" w14:textId="77777777" w:rsidTr="00264B62">
        <w:tc>
          <w:tcPr>
            <w:tcW w:w="699" w:type="dxa"/>
          </w:tcPr>
          <w:p w14:paraId="02CDA777"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L.p.</w:t>
            </w:r>
          </w:p>
        </w:tc>
        <w:tc>
          <w:tcPr>
            <w:tcW w:w="6355" w:type="dxa"/>
          </w:tcPr>
          <w:p w14:paraId="269E3309"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Przeprowadzone działania</w:t>
            </w:r>
          </w:p>
        </w:tc>
        <w:tc>
          <w:tcPr>
            <w:tcW w:w="2268" w:type="dxa"/>
          </w:tcPr>
          <w:p w14:paraId="1E189998"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 xml:space="preserve">Liczba </w:t>
            </w:r>
          </w:p>
        </w:tc>
      </w:tr>
      <w:tr w:rsidR="00D638BB" w:rsidRPr="0067399C" w14:paraId="5D746E39" w14:textId="77777777" w:rsidTr="00264B62">
        <w:tc>
          <w:tcPr>
            <w:tcW w:w="699" w:type="dxa"/>
          </w:tcPr>
          <w:p w14:paraId="2F9C4C9C"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1</w:t>
            </w:r>
          </w:p>
        </w:tc>
        <w:tc>
          <w:tcPr>
            <w:tcW w:w="6355" w:type="dxa"/>
          </w:tcPr>
          <w:p w14:paraId="1A33C295" w14:textId="77777777" w:rsidR="00D638BB" w:rsidRPr="0067399C" w:rsidRDefault="00D638BB" w:rsidP="00264B62">
            <w:pPr>
              <w:rPr>
                <w:rFonts w:asciiTheme="minorHAnsi" w:hAnsiTheme="minorHAnsi" w:cstheme="minorHAnsi"/>
                <w:bCs/>
                <w:sz w:val="24"/>
                <w:szCs w:val="24"/>
              </w:rPr>
            </w:pPr>
            <w:r w:rsidRPr="0067399C">
              <w:rPr>
                <w:rFonts w:asciiTheme="minorHAnsi" w:hAnsiTheme="minorHAnsi" w:cstheme="minorHAnsi"/>
                <w:bCs/>
                <w:sz w:val="24"/>
                <w:szCs w:val="24"/>
              </w:rPr>
              <w:t>Zgłoszenia przyjęte od mieszkańców oraz wszczęte czynności wyjaśniające w zgłoszonych sprawach</w:t>
            </w:r>
          </w:p>
          <w:p w14:paraId="4EBC93A9" w14:textId="77777777" w:rsidR="00D638BB" w:rsidRPr="0067399C" w:rsidRDefault="00D638BB" w:rsidP="00264B62">
            <w:pPr>
              <w:rPr>
                <w:rFonts w:asciiTheme="minorHAnsi" w:hAnsiTheme="minorHAnsi" w:cstheme="minorHAnsi"/>
                <w:bCs/>
                <w:sz w:val="24"/>
                <w:szCs w:val="24"/>
              </w:rPr>
            </w:pPr>
          </w:p>
        </w:tc>
        <w:tc>
          <w:tcPr>
            <w:tcW w:w="2268" w:type="dxa"/>
          </w:tcPr>
          <w:p w14:paraId="3379A9D0"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149</w:t>
            </w:r>
          </w:p>
        </w:tc>
      </w:tr>
      <w:tr w:rsidR="00D638BB" w:rsidRPr="0067399C" w14:paraId="45A76E97" w14:textId="77777777" w:rsidTr="00264B62">
        <w:trPr>
          <w:trHeight w:val="944"/>
        </w:trPr>
        <w:tc>
          <w:tcPr>
            <w:tcW w:w="699" w:type="dxa"/>
          </w:tcPr>
          <w:p w14:paraId="56B55C7E"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2</w:t>
            </w:r>
          </w:p>
        </w:tc>
        <w:tc>
          <w:tcPr>
            <w:tcW w:w="6355" w:type="dxa"/>
          </w:tcPr>
          <w:p w14:paraId="06AA3B2C" w14:textId="77777777" w:rsidR="00D638BB" w:rsidRPr="0067399C" w:rsidRDefault="00D638BB" w:rsidP="00264B62">
            <w:pPr>
              <w:rPr>
                <w:rFonts w:asciiTheme="minorHAnsi" w:hAnsiTheme="minorHAnsi" w:cstheme="minorHAnsi"/>
                <w:bCs/>
                <w:sz w:val="24"/>
                <w:szCs w:val="24"/>
              </w:rPr>
            </w:pPr>
            <w:r w:rsidRPr="0067399C">
              <w:rPr>
                <w:rFonts w:asciiTheme="minorHAnsi" w:hAnsiTheme="minorHAnsi" w:cstheme="minorHAnsi"/>
                <w:bCs/>
                <w:sz w:val="24"/>
                <w:szCs w:val="24"/>
              </w:rPr>
              <w:t>Interwencje strażników przeprowadzone podczas służby patrolowej w terenie</w:t>
            </w:r>
          </w:p>
          <w:p w14:paraId="4BACC1F4" w14:textId="77777777" w:rsidR="00D638BB" w:rsidRPr="0067399C" w:rsidRDefault="00D638BB" w:rsidP="00264B62">
            <w:pPr>
              <w:rPr>
                <w:rFonts w:asciiTheme="minorHAnsi" w:hAnsiTheme="minorHAnsi" w:cstheme="minorHAnsi"/>
                <w:bCs/>
                <w:sz w:val="24"/>
                <w:szCs w:val="24"/>
              </w:rPr>
            </w:pPr>
          </w:p>
        </w:tc>
        <w:tc>
          <w:tcPr>
            <w:tcW w:w="2268" w:type="dxa"/>
          </w:tcPr>
          <w:p w14:paraId="3D99859B"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255</w:t>
            </w:r>
          </w:p>
        </w:tc>
      </w:tr>
      <w:tr w:rsidR="00D638BB" w:rsidRPr="0067399C" w14:paraId="4FC56F65" w14:textId="77777777" w:rsidTr="00264B62">
        <w:trPr>
          <w:trHeight w:val="602"/>
        </w:trPr>
        <w:tc>
          <w:tcPr>
            <w:tcW w:w="699" w:type="dxa"/>
          </w:tcPr>
          <w:p w14:paraId="434A642E"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3</w:t>
            </w:r>
          </w:p>
        </w:tc>
        <w:tc>
          <w:tcPr>
            <w:tcW w:w="6355" w:type="dxa"/>
          </w:tcPr>
          <w:p w14:paraId="17F223F0" w14:textId="77777777" w:rsidR="00D638BB" w:rsidRPr="0067399C" w:rsidRDefault="00D638BB" w:rsidP="00264B62">
            <w:pPr>
              <w:rPr>
                <w:rFonts w:asciiTheme="minorHAnsi" w:hAnsiTheme="minorHAnsi" w:cstheme="minorHAnsi"/>
                <w:bCs/>
                <w:sz w:val="24"/>
                <w:szCs w:val="24"/>
              </w:rPr>
            </w:pPr>
            <w:r w:rsidRPr="0067399C">
              <w:rPr>
                <w:rFonts w:asciiTheme="minorHAnsi" w:hAnsiTheme="minorHAnsi" w:cstheme="minorHAnsi"/>
                <w:bCs/>
                <w:sz w:val="24"/>
                <w:szCs w:val="24"/>
              </w:rPr>
              <w:t>Zwierzęta bezpańskie wyłapane i przekazane do przychodni zwierząt</w:t>
            </w:r>
          </w:p>
          <w:p w14:paraId="3F595EE4" w14:textId="77777777" w:rsidR="00D638BB" w:rsidRPr="0067399C" w:rsidRDefault="00D638BB" w:rsidP="00264B62">
            <w:pPr>
              <w:rPr>
                <w:rFonts w:asciiTheme="minorHAnsi" w:hAnsiTheme="minorHAnsi" w:cstheme="minorHAnsi"/>
                <w:bCs/>
                <w:sz w:val="24"/>
                <w:szCs w:val="24"/>
              </w:rPr>
            </w:pPr>
          </w:p>
        </w:tc>
        <w:tc>
          <w:tcPr>
            <w:tcW w:w="2268" w:type="dxa"/>
          </w:tcPr>
          <w:p w14:paraId="629A2D37"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9 + 4 ślepe mioty kotów</w:t>
            </w:r>
          </w:p>
        </w:tc>
      </w:tr>
      <w:tr w:rsidR="00D638BB" w:rsidRPr="0067399C" w14:paraId="6639EC21" w14:textId="77777777" w:rsidTr="00264B62">
        <w:trPr>
          <w:trHeight w:val="602"/>
        </w:trPr>
        <w:tc>
          <w:tcPr>
            <w:tcW w:w="699" w:type="dxa"/>
            <w:tcBorders>
              <w:top w:val="single" w:sz="4" w:space="0" w:color="auto"/>
              <w:left w:val="single" w:sz="4" w:space="0" w:color="auto"/>
              <w:bottom w:val="single" w:sz="4" w:space="0" w:color="auto"/>
              <w:right w:val="single" w:sz="4" w:space="0" w:color="auto"/>
            </w:tcBorders>
          </w:tcPr>
          <w:p w14:paraId="644F5C6B"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4</w:t>
            </w:r>
          </w:p>
        </w:tc>
        <w:tc>
          <w:tcPr>
            <w:tcW w:w="6355" w:type="dxa"/>
            <w:tcBorders>
              <w:top w:val="single" w:sz="4" w:space="0" w:color="auto"/>
              <w:left w:val="single" w:sz="4" w:space="0" w:color="auto"/>
              <w:bottom w:val="single" w:sz="4" w:space="0" w:color="auto"/>
              <w:right w:val="single" w:sz="4" w:space="0" w:color="auto"/>
            </w:tcBorders>
          </w:tcPr>
          <w:p w14:paraId="53994FD5" w14:textId="77777777" w:rsidR="00D638BB" w:rsidRPr="0067399C" w:rsidRDefault="00D638BB" w:rsidP="00264B62">
            <w:pPr>
              <w:rPr>
                <w:rFonts w:asciiTheme="minorHAnsi" w:hAnsiTheme="minorHAnsi" w:cstheme="minorHAnsi"/>
                <w:bCs/>
                <w:sz w:val="24"/>
                <w:szCs w:val="24"/>
              </w:rPr>
            </w:pPr>
            <w:r w:rsidRPr="0067399C">
              <w:rPr>
                <w:rFonts w:asciiTheme="minorHAnsi" w:hAnsiTheme="minorHAnsi" w:cstheme="minorHAnsi"/>
                <w:bCs/>
                <w:sz w:val="24"/>
                <w:szCs w:val="24"/>
              </w:rPr>
              <w:t>Kontrole porządkowe nieruchomości</w:t>
            </w:r>
          </w:p>
        </w:tc>
        <w:tc>
          <w:tcPr>
            <w:tcW w:w="2268" w:type="dxa"/>
            <w:tcBorders>
              <w:top w:val="single" w:sz="4" w:space="0" w:color="auto"/>
              <w:left w:val="single" w:sz="4" w:space="0" w:color="auto"/>
              <w:bottom w:val="single" w:sz="4" w:space="0" w:color="auto"/>
              <w:right w:val="single" w:sz="4" w:space="0" w:color="auto"/>
            </w:tcBorders>
          </w:tcPr>
          <w:p w14:paraId="3B988BDA"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10</w:t>
            </w:r>
          </w:p>
        </w:tc>
      </w:tr>
      <w:tr w:rsidR="00D638BB" w:rsidRPr="0067399C" w14:paraId="6BB8EE2E" w14:textId="77777777" w:rsidTr="00264B62">
        <w:trPr>
          <w:trHeight w:val="954"/>
        </w:trPr>
        <w:tc>
          <w:tcPr>
            <w:tcW w:w="699" w:type="dxa"/>
          </w:tcPr>
          <w:p w14:paraId="5724A832"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5</w:t>
            </w:r>
          </w:p>
        </w:tc>
        <w:tc>
          <w:tcPr>
            <w:tcW w:w="6355" w:type="dxa"/>
          </w:tcPr>
          <w:p w14:paraId="345569D2" w14:textId="77777777" w:rsidR="00D638BB" w:rsidRPr="0067399C" w:rsidRDefault="00D638BB" w:rsidP="00264B62">
            <w:pPr>
              <w:rPr>
                <w:rFonts w:asciiTheme="minorHAnsi" w:hAnsiTheme="minorHAnsi" w:cstheme="minorHAnsi"/>
                <w:bCs/>
                <w:sz w:val="24"/>
                <w:szCs w:val="24"/>
              </w:rPr>
            </w:pPr>
            <w:r w:rsidRPr="0067399C">
              <w:rPr>
                <w:rFonts w:asciiTheme="minorHAnsi" w:hAnsiTheme="minorHAnsi" w:cstheme="minorHAnsi"/>
                <w:bCs/>
                <w:sz w:val="24"/>
                <w:szCs w:val="24"/>
              </w:rPr>
              <w:t>Nadzory nad osobami skierowanymi przez sąd  do wykonywania nieodpłatnej kontrolowanej pracy na cele społeczne</w:t>
            </w:r>
          </w:p>
          <w:p w14:paraId="4BC96718" w14:textId="77777777" w:rsidR="00D638BB" w:rsidRPr="0067399C" w:rsidRDefault="00D638BB" w:rsidP="00264B62">
            <w:pPr>
              <w:rPr>
                <w:rFonts w:asciiTheme="minorHAnsi" w:hAnsiTheme="minorHAnsi" w:cstheme="minorHAnsi"/>
                <w:bCs/>
                <w:sz w:val="24"/>
                <w:szCs w:val="24"/>
              </w:rPr>
            </w:pPr>
          </w:p>
        </w:tc>
        <w:tc>
          <w:tcPr>
            <w:tcW w:w="2268" w:type="dxa"/>
          </w:tcPr>
          <w:p w14:paraId="0884DA57"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33</w:t>
            </w:r>
          </w:p>
        </w:tc>
      </w:tr>
      <w:tr w:rsidR="00D638BB" w:rsidRPr="0067399C" w14:paraId="5E3834F9" w14:textId="77777777" w:rsidTr="00264B62">
        <w:trPr>
          <w:trHeight w:val="752"/>
        </w:trPr>
        <w:tc>
          <w:tcPr>
            <w:tcW w:w="699" w:type="dxa"/>
          </w:tcPr>
          <w:p w14:paraId="30964BDB"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6</w:t>
            </w:r>
          </w:p>
        </w:tc>
        <w:tc>
          <w:tcPr>
            <w:tcW w:w="6355" w:type="dxa"/>
          </w:tcPr>
          <w:p w14:paraId="10E8CED4" w14:textId="77777777" w:rsidR="00D638BB" w:rsidRPr="0067399C" w:rsidRDefault="00D638BB" w:rsidP="00264B62">
            <w:pPr>
              <w:rPr>
                <w:rFonts w:asciiTheme="minorHAnsi" w:hAnsiTheme="minorHAnsi" w:cstheme="minorHAnsi"/>
                <w:bCs/>
                <w:sz w:val="24"/>
                <w:szCs w:val="24"/>
              </w:rPr>
            </w:pPr>
            <w:r w:rsidRPr="0067399C">
              <w:rPr>
                <w:rFonts w:asciiTheme="minorHAnsi" w:hAnsiTheme="minorHAnsi" w:cstheme="minorHAnsi"/>
                <w:bCs/>
                <w:sz w:val="24"/>
                <w:szCs w:val="24"/>
              </w:rPr>
              <w:t>Przekazane do Komendy Powiatowej Policji w Mławie zapisy obrazu z Monitoringu Miejskiego do spraw prowadzonych przez ten organ</w:t>
            </w:r>
          </w:p>
          <w:p w14:paraId="4E534C51" w14:textId="77777777" w:rsidR="00D638BB" w:rsidRPr="0067399C" w:rsidRDefault="00D638BB" w:rsidP="00264B62">
            <w:pPr>
              <w:rPr>
                <w:rFonts w:asciiTheme="minorHAnsi" w:hAnsiTheme="minorHAnsi" w:cstheme="minorHAnsi"/>
                <w:bCs/>
                <w:sz w:val="24"/>
                <w:szCs w:val="24"/>
              </w:rPr>
            </w:pPr>
          </w:p>
        </w:tc>
        <w:tc>
          <w:tcPr>
            <w:tcW w:w="2268" w:type="dxa"/>
          </w:tcPr>
          <w:p w14:paraId="6CA3AD31"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4</w:t>
            </w:r>
          </w:p>
        </w:tc>
      </w:tr>
      <w:tr w:rsidR="00D638BB" w:rsidRPr="0067399C" w14:paraId="43F16988" w14:textId="77777777" w:rsidTr="00264B62">
        <w:trPr>
          <w:trHeight w:val="624"/>
        </w:trPr>
        <w:tc>
          <w:tcPr>
            <w:tcW w:w="699" w:type="dxa"/>
          </w:tcPr>
          <w:p w14:paraId="2D551E2F"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7</w:t>
            </w:r>
          </w:p>
        </w:tc>
        <w:tc>
          <w:tcPr>
            <w:tcW w:w="6355" w:type="dxa"/>
          </w:tcPr>
          <w:p w14:paraId="3573AFDD" w14:textId="77777777" w:rsidR="00D638BB" w:rsidRPr="0067399C" w:rsidRDefault="00D638BB" w:rsidP="00264B62">
            <w:pPr>
              <w:rPr>
                <w:rFonts w:asciiTheme="minorHAnsi" w:hAnsiTheme="minorHAnsi" w:cstheme="minorHAnsi"/>
                <w:bCs/>
                <w:sz w:val="24"/>
                <w:szCs w:val="24"/>
              </w:rPr>
            </w:pPr>
            <w:r w:rsidRPr="0067399C">
              <w:rPr>
                <w:rFonts w:asciiTheme="minorHAnsi" w:hAnsiTheme="minorHAnsi" w:cstheme="minorHAnsi"/>
                <w:bCs/>
                <w:sz w:val="24"/>
                <w:szCs w:val="24"/>
              </w:rPr>
              <w:t>Ujawnione wykroczenia oraz zastosowane sankcje, takie jak: pouczenia, mandaty karne, wnioski o ukaranie do sądu</w:t>
            </w:r>
          </w:p>
          <w:p w14:paraId="322E935E" w14:textId="77777777" w:rsidR="00D638BB" w:rsidRPr="0067399C" w:rsidRDefault="00D638BB" w:rsidP="00264B62">
            <w:pPr>
              <w:rPr>
                <w:rFonts w:asciiTheme="minorHAnsi" w:hAnsiTheme="minorHAnsi" w:cstheme="minorHAnsi"/>
                <w:bCs/>
                <w:sz w:val="24"/>
                <w:szCs w:val="24"/>
              </w:rPr>
            </w:pPr>
          </w:p>
        </w:tc>
        <w:tc>
          <w:tcPr>
            <w:tcW w:w="2268" w:type="dxa"/>
          </w:tcPr>
          <w:p w14:paraId="3FD84E12" w14:textId="77777777" w:rsidR="00D638BB" w:rsidRPr="0067399C" w:rsidRDefault="00D638BB" w:rsidP="00264B62">
            <w:pPr>
              <w:jc w:val="center"/>
              <w:rPr>
                <w:rFonts w:asciiTheme="minorHAnsi" w:hAnsiTheme="minorHAnsi" w:cstheme="minorHAnsi"/>
                <w:bCs/>
                <w:sz w:val="24"/>
                <w:szCs w:val="24"/>
              </w:rPr>
            </w:pPr>
            <w:r w:rsidRPr="0067399C">
              <w:rPr>
                <w:rFonts w:asciiTheme="minorHAnsi" w:hAnsiTheme="minorHAnsi" w:cstheme="minorHAnsi"/>
                <w:bCs/>
                <w:sz w:val="24"/>
                <w:szCs w:val="24"/>
              </w:rPr>
              <w:t>212</w:t>
            </w:r>
          </w:p>
          <w:p w14:paraId="6837E8F8" w14:textId="77777777" w:rsidR="00D638BB" w:rsidRPr="0067399C" w:rsidRDefault="00D638BB" w:rsidP="00264B62">
            <w:pPr>
              <w:jc w:val="center"/>
              <w:rPr>
                <w:rFonts w:asciiTheme="minorHAnsi" w:hAnsiTheme="minorHAnsi" w:cstheme="minorHAnsi"/>
                <w:bCs/>
                <w:sz w:val="24"/>
                <w:szCs w:val="24"/>
              </w:rPr>
            </w:pPr>
          </w:p>
        </w:tc>
      </w:tr>
    </w:tbl>
    <w:p w14:paraId="6A819A4C" w14:textId="77777777" w:rsidR="001F56EF" w:rsidRPr="0067399C" w:rsidRDefault="001F56EF" w:rsidP="008D1335">
      <w:pPr>
        <w:pStyle w:val="Nagwek5"/>
        <w:rPr>
          <w:rFonts w:asciiTheme="minorHAnsi" w:hAnsiTheme="minorHAnsi" w:cstheme="minorHAnsi"/>
          <w:bCs/>
          <w:color w:val="auto"/>
          <w:sz w:val="24"/>
          <w:szCs w:val="24"/>
        </w:rPr>
      </w:pPr>
    </w:p>
    <w:p w14:paraId="1515157E" w14:textId="5450F7CD" w:rsidR="00D145D5" w:rsidRPr="0067399C" w:rsidRDefault="00D145D5" w:rsidP="001F56EF">
      <w:pPr>
        <w:rPr>
          <w:rFonts w:asciiTheme="minorHAnsi" w:hAnsiTheme="minorHAnsi" w:cstheme="minorHAnsi"/>
          <w:bCs/>
          <w:sz w:val="24"/>
          <w:szCs w:val="24"/>
        </w:rPr>
      </w:pPr>
    </w:p>
    <w:p w14:paraId="413F4705" w14:textId="33945299" w:rsidR="00D43BA3" w:rsidRPr="0067399C" w:rsidRDefault="00D43BA3" w:rsidP="001F56EF">
      <w:pPr>
        <w:rPr>
          <w:rFonts w:asciiTheme="minorHAnsi" w:hAnsiTheme="minorHAnsi" w:cstheme="minorHAnsi"/>
          <w:bCs/>
          <w:sz w:val="24"/>
          <w:szCs w:val="24"/>
        </w:rPr>
      </w:pPr>
    </w:p>
    <w:p w14:paraId="5C3191DF" w14:textId="192FF23D" w:rsidR="00D43BA3" w:rsidRPr="0067399C" w:rsidRDefault="00D43BA3" w:rsidP="001F56EF">
      <w:pPr>
        <w:rPr>
          <w:rFonts w:asciiTheme="minorHAnsi" w:hAnsiTheme="minorHAnsi" w:cstheme="minorHAnsi"/>
          <w:bCs/>
          <w:sz w:val="24"/>
          <w:szCs w:val="24"/>
        </w:rPr>
      </w:pPr>
    </w:p>
    <w:p w14:paraId="5F6CC3BB" w14:textId="6A9DD843" w:rsidR="00D43BA3" w:rsidRPr="0067399C" w:rsidRDefault="00D43BA3" w:rsidP="001F56EF">
      <w:pPr>
        <w:rPr>
          <w:rFonts w:asciiTheme="minorHAnsi" w:hAnsiTheme="minorHAnsi" w:cstheme="minorHAnsi"/>
          <w:bCs/>
          <w:sz w:val="24"/>
          <w:szCs w:val="24"/>
        </w:rPr>
      </w:pPr>
    </w:p>
    <w:p w14:paraId="447E81CB" w14:textId="44462176" w:rsidR="00D43BA3" w:rsidRPr="0067399C" w:rsidRDefault="00D43BA3" w:rsidP="001F56EF">
      <w:pPr>
        <w:rPr>
          <w:rFonts w:asciiTheme="minorHAnsi" w:hAnsiTheme="minorHAnsi" w:cstheme="minorHAnsi"/>
          <w:bCs/>
          <w:sz w:val="24"/>
          <w:szCs w:val="24"/>
        </w:rPr>
      </w:pPr>
    </w:p>
    <w:p w14:paraId="517E881A" w14:textId="7E383E49" w:rsidR="00D43BA3" w:rsidRPr="0067399C" w:rsidRDefault="00D43BA3" w:rsidP="001F56EF">
      <w:pPr>
        <w:rPr>
          <w:rFonts w:asciiTheme="minorHAnsi" w:hAnsiTheme="minorHAnsi" w:cstheme="minorHAnsi"/>
          <w:bCs/>
          <w:sz w:val="24"/>
          <w:szCs w:val="24"/>
        </w:rPr>
      </w:pPr>
    </w:p>
    <w:p w14:paraId="4EBA657D" w14:textId="5FD446B2" w:rsidR="00D43BA3" w:rsidRPr="0067399C" w:rsidRDefault="00D43BA3" w:rsidP="001F56EF">
      <w:pPr>
        <w:rPr>
          <w:rFonts w:asciiTheme="minorHAnsi" w:hAnsiTheme="minorHAnsi" w:cstheme="minorHAnsi"/>
          <w:bCs/>
          <w:sz w:val="24"/>
          <w:szCs w:val="24"/>
        </w:rPr>
      </w:pPr>
    </w:p>
    <w:p w14:paraId="6DA91625" w14:textId="0AC37079" w:rsidR="00D43BA3" w:rsidRPr="0067399C" w:rsidRDefault="00D43BA3" w:rsidP="001F56EF">
      <w:pPr>
        <w:rPr>
          <w:rFonts w:asciiTheme="minorHAnsi" w:hAnsiTheme="minorHAnsi" w:cstheme="minorHAnsi"/>
          <w:bCs/>
          <w:sz w:val="24"/>
          <w:szCs w:val="24"/>
        </w:rPr>
      </w:pPr>
    </w:p>
    <w:p w14:paraId="06BE7C25" w14:textId="54AD5508" w:rsidR="00D43BA3" w:rsidRPr="0067399C" w:rsidRDefault="00D43BA3" w:rsidP="001F56EF">
      <w:pPr>
        <w:rPr>
          <w:rFonts w:asciiTheme="minorHAnsi" w:hAnsiTheme="minorHAnsi" w:cstheme="minorHAnsi"/>
          <w:bCs/>
          <w:sz w:val="24"/>
          <w:szCs w:val="24"/>
        </w:rPr>
      </w:pPr>
    </w:p>
    <w:p w14:paraId="18A3F996" w14:textId="767369A1" w:rsidR="00D43BA3" w:rsidRPr="0067399C" w:rsidRDefault="00D43BA3" w:rsidP="001F56EF">
      <w:pPr>
        <w:rPr>
          <w:rFonts w:asciiTheme="minorHAnsi" w:hAnsiTheme="minorHAnsi" w:cstheme="minorHAnsi"/>
          <w:bCs/>
          <w:sz w:val="24"/>
          <w:szCs w:val="24"/>
        </w:rPr>
      </w:pPr>
    </w:p>
    <w:p w14:paraId="44A82D7D" w14:textId="02E5F2C0" w:rsidR="00D43BA3" w:rsidRPr="0067399C" w:rsidRDefault="00D43BA3" w:rsidP="001F56EF">
      <w:pPr>
        <w:rPr>
          <w:rFonts w:asciiTheme="minorHAnsi" w:hAnsiTheme="minorHAnsi" w:cstheme="minorHAnsi"/>
          <w:bCs/>
          <w:sz w:val="24"/>
          <w:szCs w:val="24"/>
        </w:rPr>
      </w:pPr>
    </w:p>
    <w:p w14:paraId="4A9E5729" w14:textId="5B50AF4B" w:rsidR="00D43BA3" w:rsidRDefault="00D43BA3" w:rsidP="001F56EF">
      <w:pPr>
        <w:rPr>
          <w:rFonts w:asciiTheme="minorHAnsi" w:hAnsiTheme="minorHAnsi" w:cstheme="minorHAnsi"/>
          <w:bCs/>
          <w:sz w:val="24"/>
          <w:szCs w:val="24"/>
        </w:rPr>
      </w:pPr>
    </w:p>
    <w:p w14:paraId="4161C103" w14:textId="13509C14" w:rsidR="0067399C" w:rsidRDefault="0067399C" w:rsidP="001F56EF">
      <w:pPr>
        <w:rPr>
          <w:rFonts w:asciiTheme="minorHAnsi" w:hAnsiTheme="minorHAnsi" w:cstheme="minorHAnsi"/>
          <w:bCs/>
          <w:sz w:val="24"/>
          <w:szCs w:val="24"/>
        </w:rPr>
      </w:pPr>
    </w:p>
    <w:p w14:paraId="16807393" w14:textId="58DE8CBE" w:rsidR="0067399C" w:rsidRDefault="0067399C" w:rsidP="001F56EF">
      <w:pPr>
        <w:rPr>
          <w:rFonts w:asciiTheme="minorHAnsi" w:hAnsiTheme="minorHAnsi" w:cstheme="minorHAnsi"/>
          <w:bCs/>
          <w:sz w:val="24"/>
          <w:szCs w:val="24"/>
        </w:rPr>
      </w:pPr>
    </w:p>
    <w:p w14:paraId="6CCA33A8" w14:textId="77777777" w:rsidR="0067399C" w:rsidRPr="0067399C" w:rsidRDefault="0067399C" w:rsidP="001F56EF">
      <w:pPr>
        <w:rPr>
          <w:rFonts w:asciiTheme="minorHAnsi" w:hAnsiTheme="minorHAnsi" w:cstheme="minorHAnsi"/>
          <w:bCs/>
          <w:sz w:val="24"/>
          <w:szCs w:val="24"/>
        </w:rPr>
      </w:pPr>
    </w:p>
    <w:p w14:paraId="0256F205" w14:textId="77777777" w:rsidR="00D43BA3" w:rsidRPr="0067399C" w:rsidRDefault="00D43BA3" w:rsidP="001F56EF">
      <w:pPr>
        <w:rPr>
          <w:rFonts w:asciiTheme="minorHAnsi" w:hAnsiTheme="minorHAnsi" w:cstheme="minorHAnsi"/>
          <w:bCs/>
          <w:sz w:val="24"/>
          <w:szCs w:val="24"/>
        </w:rPr>
      </w:pPr>
    </w:p>
    <w:p w14:paraId="3457E350" w14:textId="4821FF6C" w:rsidR="00D43BA3" w:rsidRPr="0067399C" w:rsidRDefault="00D43BA3" w:rsidP="0067399C">
      <w:pPr>
        <w:rPr>
          <w:rFonts w:asciiTheme="minorHAnsi" w:hAnsiTheme="minorHAnsi" w:cstheme="minorHAnsi"/>
          <w:bCs/>
          <w:sz w:val="24"/>
          <w:szCs w:val="24"/>
        </w:rPr>
      </w:pPr>
      <w:r w:rsidRPr="0067399C">
        <w:rPr>
          <w:rFonts w:asciiTheme="minorHAnsi" w:hAnsiTheme="minorHAnsi" w:cstheme="minorHAnsi"/>
          <w:bCs/>
          <w:sz w:val="24"/>
          <w:szCs w:val="24"/>
        </w:rPr>
        <w:lastRenderedPageBreak/>
        <w:t>Wydział Gospodarki Komunalnej</w:t>
      </w:r>
      <w:r w:rsidR="0067399C">
        <w:rPr>
          <w:rFonts w:asciiTheme="minorHAnsi" w:hAnsiTheme="minorHAnsi" w:cstheme="minorHAnsi"/>
          <w:bCs/>
          <w:sz w:val="24"/>
          <w:szCs w:val="24"/>
        </w:rPr>
        <w:t xml:space="preserve"> </w:t>
      </w:r>
      <w:r w:rsidRPr="0067399C">
        <w:rPr>
          <w:rFonts w:asciiTheme="minorHAnsi" w:hAnsiTheme="minorHAnsi" w:cstheme="minorHAnsi"/>
          <w:bCs/>
          <w:sz w:val="24"/>
          <w:szCs w:val="24"/>
        </w:rPr>
        <w:t>w okresie 21.04.2022 r. – 24.05.2022 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gridCol w:w="1134"/>
      </w:tblGrid>
      <w:tr w:rsidR="00D43BA3" w:rsidRPr="0067399C" w14:paraId="77D9F365" w14:textId="77777777" w:rsidTr="00837924">
        <w:trPr>
          <w:trHeight w:val="624"/>
        </w:trPr>
        <w:tc>
          <w:tcPr>
            <w:tcW w:w="9493" w:type="dxa"/>
            <w:gridSpan w:val="2"/>
            <w:vAlign w:val="center"/>
          </w:tcPr>
          <w:p w14:paraId="2AB8351A"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 xml:space="preserve">Realizacja zadań w ramach Porozumienia z </w:t>
            </w:r>
            <w:proofErr w:type="spellStart"/>
            <w:r w:rsidRPr="0067399C">
              <w:rPr>
                <w:rFonts w:asciiTheme="minorHAnsi" w:hAnsiTheme="minorHAnsi" w:cstheme="minorHAnsi"/>
                <w:bCs/>
                <w:sz w:val="24"/>
                <w:szCs w:val="24"/>
              </w:rPr>
              <w:t>WFOŚiGW</w:t>
            </w:r>
            <w:proofErr w:type="spellEnd"/>
            <w:r w:rsidRPr="0067399C">
              <w:rPr>
                <w:rFonts w:asciiTheme="minorHAnsi" w:hAnsiTheme="minorHAnsi" w:cstheme="minorHAnsi"/>
                <w:bCs/>
                <w:sz w:val="24"/>
                <w:szCs w:val="24"/>
              </w:rPr>
              <w:t xml:space="preserve"> w zakresie technicznego wsparcia mieszkańców przy składaniu wniosków do Programu „Czyste Powietrze”</w:t>
            </w:r>
          </w:p>
        </w:tc>
      </w:tr>
      <w:tr w:rsidR="00D43BA3" w:rsidRPr="0067399C" w14:paraId="6E9321F7" w14:textId="77777777" w:rsidTr="00837924">
        <w:trPr>
          <w:trHeight w:val="624"/>
        </w:trPr>
        <w:tc>
          <w:tcPr>
            <w:tcW w:w="8359" w:type="dxa"/>
            <w:vAlign w:val="center"/>
          </w:tcPr>
          <w:p w14:paraId="7F5B586F"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Ilość obsłużonych wniosków na dotację (poziom podstawowy, podwyższony i najwyższy – wnioskowana kwota 466 832,00 zł). Od początku roku za naszym pośrednictwem mieszkańcy pozyskali 1 327 702,00 złotych dofinansowania.</w:t>
            </w:r>
          </w:p>
        </w:tc>
        <w:tc>
          <w:tcPr>
            <w:tcW w:w="1134" w:type="dxa"/>
            <w:vAlign w:val="center"/>
          </w:tcPr>
          <w:p w14:paraId="6E5C8625"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17</w:t>
            </w:r>
          </w:p>
        </w:tc>
      </w:tr>
      <w:tr w:rsidR="00D43BA3" w:rsidRPr="0067399C" w14:paraId="1F2B8D83" w14:textId="77777777" w:rsidTr="00837924">
        <w:trPr>
          <w:trHeight w:val="469"/>
        </w:trPr>
        <w:tc>
          <w:tcPr>
            <w:tcW w:w="8359" w:type="dxa"/>
            <w:vAlign w:val="center"/>
          </w:tcPr>
          <w:p w14:paraId="1D8AE98F"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 xml:space="preserve">Ilość obsłużonych wniosków o wypłatę dotacji. </w:t>
            </w:r>
          </w:p>
        </w:tc>
        <w:tc>
          <w:tcPr>
            <w:tcW w:w="1134" w:type="dxa"/>
            <w:vAlign w:val="center"/>
          </w:tcPr>
          <w:p w14:paraId="752ECAEB"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6</w:t>
            </w:r>
          </w:p>
        </w:tc>
      </w:tr>
      <w:tr w:rsidR="00D43BA3" w:rsidRPr="0067399C" w14:paraId="43B9769B" w14:textId="77777777" w:rsidTr="00837924">
        <w:trPr>
          <w:trHeight w:val="548"/>
        </w:trPr>
        <w:tc>
          <w:tcPr>
            <w:tcW w:w="8359" w:type="dxa"/>
            <w:vAlign w:val="center"/>
          </w:tcPr>
          <w:p w14:paraId="64E0A30B"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Ilość udzielonych konsultacji w gminnym punkcie programu „Czyste Powietrze”.</w:t>
            </w:r>
          </w:p>
        </w:tc>
        <w:tc>
          <w:tcPr>
            <w:tcW w:w="1134" w:type="dxa"/>
            <w:vAlign w:val="center"/>
          </w:tcPr>
          <w:p w14:paraId="18DBCFA4"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111</w:t>
            </w:r>
          </w:p>
        </w:tc>
      </w:tr>
      <w:tr w:rsidR="00D43BA3" w:rsidRPr="0067399C" w14:paraId="775CB0E4" w14:textId="77777777" w:rsidTr="00837924">
        <w:trPr>
          <w:trHeight w:val="604"/>
        </w:trPr>
        <w:tc>
          <w:tcPr>
            <w:tcW w:w="9493" w:type="dxa"/>
            <w:gridSpan w:val="2"/>
            <w:vAlign w:val="center"/>
          </w:tcPr>
          <w:p w14:paraId="3D0802B5"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Sprawy związane z ochroną powietrza</w:t>
            </w:r>
          </w:p>
        </w:tc>
      </w:tr>
      <w:tr w:rsidR="00D43BA3" w:rsidRPr="0067399C" w14:paraId="46DDF603" w14:textId="77777777" w:rsidTr="00837924">
        <w:trPr>
          <w:trHeight w:val="604"/>
        </w:trPr>
        <w:tc>
          <w:tcPr>
            <w:tcW w:w="8359" w:type="dxa"/>
            <w:vAlign w:val="center"/>
          </w:tcPr>
          <w:p w14:paraId="39FB248C"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 xml:space="preserve">Deklaracje przyjęte i wprowadzone do Centralnej Ewidencji Emisyjności Budynków (dotyczące źródeł ciepła i źródeł spalania paliw) </w:t>
            </w:r>
          </w:p>
        </w:tc>
        <w:tc>
          <w:tcPr>
            <w:tcW w:w="1134" w:type="dxa"/>
            <w:vAlign w:val="center"/>
          </w:tcPr>
          <w:p w14:paraId="72B5E34D"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350</w:t>
            </w:r>
          </w:p>
        </w:tc>
      </w:tr>
      <w:tr w:rsidR="00D43BA3" w:rsidRPr="0067399C" w14:paraId="739ED03C" w14:textId="77777777" w:rsidTr="00837924">
        <w:trPr>
          <w:trHeight w:val="460"/>
        </w:trPr>
        <w:tc>
          <w:tcPr>
            <w:tcW w:w="9493" w:type="dxa"/>
            <w:gridSpan w:val="2"/>
            <w:vAlign w:val="center"/>
          </w:tcPr>
          <w:p w14:paraId="4C33A070"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Wycinka drzew i krzewów</w:t>
            </w:r>
          </w:p>
        </w:tc>
      </w:tr>
      <w:tr w:rsidR="00D43BA3" w:rsidRPr="0067399C" w14:paraId="2515B537" w14:textId="77777777" w:rsidTr="00837924">
        <w:trPr>
          <w:trHeight w:val="553"/>
        </w:trPr>
        <w:tc>
          <w:tcPr>
            <w:tcW w:w="8359" w:type="dxa"/>
            <w:vAlign w:val="center"/>
          </w:tcPr>
          <w:p w14:paraId="2EA78F0D"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 xml:space="preserve">Przyjęto zgłoszenia od osób fizycznych </w:t>
            </w:r>
          </w:p>
        </w:tc>
        <w:tc>
          <w:tcPr>
            <w:tcW w:w="1134" w:type="dxa"/>
            <w:tcBorders>
              <w:bottom w:val="single" w:sz="4" w:space="0" w:color="auto"/>
            </w:tcBorders>
            <w:vAlign w:val="center"/>
          </w:tcPr>
          <w:p w14:paraId="6D27A5EF"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10</w:t>
            </w:r>
          </w:p>
        </w:tc>
      </w:tr>
      <w:tr w:rsidR="00D43BA3" w:rsidRPr="0067399C" w14:paraId="1AFAEB11" w14:textId="77777777" w:rsidTr="00837924">
        <w:trPr>
          <w:trHeight w:val="419"/>
        </w:trPr>
        <w:tc>
          <w:tcPr>
            <w:tcW w:w="8359" w:type="dxa"/>
            <w:vAlign w:val="center"/>
          </w:tcPr>
          <w:p w14:paraId="4CD5CE54"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 xml:space="preserve">Wydano decyzji </w:t>
            </w:r>
          </w:p>
        </w:tc>
        <w:tc>
          <w:tcPr>
            <w:tcW w:w="1134" w:type="dxa"/>
            <w:tcBorders>
              <w:bottom w:val="single" w:sz="4" w:space="0" w:color="auto"/>
            </w:tcBorders>
            <w:vAlign w:val="center"/>
          </w:tcPr>
          <w:p w14:paraId="41595411"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3</w:t>
            </w:r>
          </w:p>
        </w:tc>
      </w:tr>
      <w:tr w:rsidR="00D43BA3" w:rsidRPr="0067399C" w14:paraId="7871087B" w14:textId="77777777" w:rsidTr="00837924">
        <w:trPr>
          <w:trHeight w:val="411"/>
        </w:trPr>
        <w:tc>
          <w:tcPr>
            <w:tcW w:w="9493" w:type="dxa"/>
            <w:gridSpan w:val="2"/>
            <w:vAlign w:val="center"/>
          </w:tcPr>
          <w:p w14:paraId="2718AB51"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 xml:space="preserve">Sprawy związane rolnictwa </w:t>
            </w:r>
          </w:p>
        </w:tc>
      </w:tr>
      <w:tr w:rsidR="00D43BA3" w:rsidRPr="0067399C" w14:paraId="23D6F324" w14:textId="77777777" w:rsidTr="00837924">
        <w:trPr>
          <w:trHeight w:val="558"/>
        </w:trPr>
        <w:tc>
          <w:tcPr>
            <w:tcW w:w="8359" w:type="dxa"/>
            <w:vAlign w:val="center"/>
          </w:tcPr>
          <w:p w14:paraId="235F5085" w14:textId="5CC32FCC"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Wypłacono zwrot podatku akcyzowego zawartego w cenie oleju napędowego wykorzystywanego do produkcji rolnej za okres od 1 sierpnia 2021 r. do 31 stycznia 2022 r.</w:t>
            </w:r>
          </w:p>
        </w:tc>
        <w:tc>
          <w:tcPr>
            <w:tcW w:w="1134" w:type="dxa"/>
            <w:tcBorders>
              <w:bottom w:val="single" w:sz="4" w:space="0" w:color="auto"/>
            </w:tcBorders>
            <w:vAlign w:val="center"/>
          </w:tcPr>
          <w:p w14:paraId="1AA0BF48"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23</w:t>
            </w:r>
          </w:p>
        </w:tc>
      </w:tr>
      <w:tr w:rsidR="00D43BA3" w:rsidRPr="0067399C" w14:paraId="4630B110" w14:textId="77777777" w:rsidTr="00837924">
        <w:trPr>
          <w:trHeight w:val="410"/>
        </w:trPr>
        <w:tc>
          <w:tcPr>
            <w:tcW w:w="9493" w:type="dxa"/>
            <w:gridSpan w:val="2"/>
            <w:vAlign w:val="center"/>
          </w:tcPr>
          <w:p w14:paraId="083A7895" w14:textId="77777777" w:rsidR="00D43BA3" w:rsidRPr="0067399C" w:rsidRDefault="00D43BA3" w:rsidP="00264B62">
            <w:pPr>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Realizacja zadań z zakresu gospodarki mieszkaniowej</w:t>
            </w:r>
          </w:p>
        </w:tc>
      </w:tr>
      <w:tr w:rsidR="00D43BA3" w:rsidRPr="0067399C" w14:paraId="030770E0" w14:textId="77777777" w:rsidTr="00837924">
        <w:trPr>
          <w:trHeight w:val="429"/>
        </w:trPr>
        <w:tc>
          <w:tcPr>
            <w:tcW w:w="8359" w:type="dxa"/>
            <w:vAlign w:val="center"/>
          </w:tcPr>
          <w:p w14:paraId="550590D9"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Wnioski o przydział lokalu mieszkalnego</w:t>
            </w:r>
          </w:p>
        </w:tc>
        <w:tc>
          <w:tcPr>
            <w:tcW w:w="1134" w:type="dxa"/>
            <w:vAlign w:val="center"/>
          </w:tcPr>
          <w:p w14:paraId="5192AD19"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2</w:t>
            </w:r>
          </w:p>
        </w:tc>
      </w:tr>
      <w:tr w:rsidR="00D43BA3" w:rsidRPr="0067399C" w14:paraId="7DAA895F" w14:textId="77777777" w:rsidTr="00837924">
        <w:trPr>
          <w:trHeight w:val="421"/>
        </w:trPr>
        <w:tc>
          <w:tcPr>
            <w:tcW w:w="8359" w:type="dxa"/>
            <w:vAlign w:val="center"/>
          </w:tcPr>
          <w:p w14:paraId="4F81FE37"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Ilość podań w sprawie zamiany lokalu komunalnego</w:t>
            </w:r>
          </w:p>
        </w:tc>
        <w:tc>
          <w:tcPr>
            <w:tcW w:w="1134" w:type="dxa"/>
            <w:vAlign w:val="center"/>
          </w:tcPr>
          <w:p w14:paraId="490270B4"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2</w:t>
            </w:r>
          </w:p>
        </w:tc>
      </w:tr>
      <w:tr w:rsidR="00D43BA3" w:rsidRPr="0067399C" w14:paraId="7D1A9460" w14:textId="77777777" w:rsidTr="00837924">
        <w:trPr>
          <w:trHeight w:val="413"/>
        </w:trPr>
        <w:tc>
          <w:tcPr>
            <w:tcW w:w="8359" w:type="dxa"/>
            <w:vAlign w:val="center"/>
          </w:tcPr>
          <w:p w14:paraId="1264F581"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Odbiory remontów w budynkach komunalnych (na kwotę 25 634,71zł)</w:t>
            </w:r>
          </w:p>
        </w:tc>
        <w:tc>
          <w:tcPr>
            <w:tcW w:w="1134" w:type="dxa"/>
            <w:vAlign w:val="center"/>
          </w:tcPr>
          <w:p w14:paraId="462B103B"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2</w:t>
            </w:r>
          </w:p>
        </w:tc>
      </w:tr>
      <w:tr w:rsidR="00D43BA3" w:rsidRPr="0067399C" w14:paraId="1A69359F" w14:textId="77777777" w:rsidTr="00837924">
        <w:trPr>
          <w:trHeight w:val="535"/>
        </w:trPr>
        <w:tc>
          <w:tcPr>
            <w:tcW w:w="8359" w:type="dxa"/>
            <w:vAlign w:val="center"/>
          </w:tcPr>
          <w:p w14:paraId="7FBB2B1F"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Ilość podań dotyczących remontów od lokatorów i zarządcy</w:t>
            </w:r>
          </w:p>
        </w:tc>
        <w:tc>
          <w:tcPr>
            <w:tcW w:w="1134" w:type="dxa"/>
            <w:vAlign w:val="center"/>
          </w:tcPr>
          <w:p w14:paraId="4A723507" w14:textId="77777777" w:rsidR="00D43BA3" w:rsidRPr="0067399C" w:rsidRDefault="00D43BA3" w:rsidP="00264B62">
            <w:pPr>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6</w:t>
            </w:r>
          </w:p>
        </w:tc>
      </w:tr>
      <w:tr w:rsidR="00D43BA3" w:rsidRPr="0067399C" w14:paraId="58D86A0B" w14:textId="77777777" w:rsidTr="00837924">
        <w:trPr>
          <w:trHeight w:val="435"/>
        </w:trPr>
        <w:tc>
          <w:tcPr>
            <w:tcW w:w="9493" w:type="dxa"/>
            <w:gridSpan w:val="2"/>
            <w:vAlign w:val="center"/>
          </w:tcPr>
          <w:p w14:paraId="513AD3B3"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Realizacja zadań z zakresu energetyki</w:t>
            </w:r>
          </w:p>
        </w:tc>
      </w:tr>
      <w:tr w:rsidR="00D43BA3" w:rsidRPr="0067399C" w14:paraId="6C230AF4" w14:textId="77777777" w:rsidTr="00837924">
        <w:trPr>
          <w:trHeight w:val="445"/>
        </w:trPr>
        <w:tc>
          <w:tcPr>
            <w:tcW w:w="8359" w:type="dxa"/>
            <w:vAlign w:val="center"/>
          </w:tcPr>
          <w:p w14:paraId="0169170B"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 xml:space="preserve">Zgłoszenia dotyczące oświetlenia </w:t>
            </w:r>
          </w:p>
        </w:tc>
        <w:tc>
          <w:tcPr>
            <w:tcW w:w="1134" w:type="dxa"/>
            <w:vAlign w:val="center"/>
          </w:tcPr>
          <w:p w14:paraId="37A5BBD1" w14:textId="77777777" w:rsidR="00D43BA3" w:rsidRPr="0067399C" w:rsidRDefault="00D43BA3" w:rsidP="00264B62">
            <w:pPr>
              <w:tabs>
                <w:tab w:val="left" w:pos="9243"/>
              </w:tabs>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9</w:t>
            </w:r>
          </w:p>
        </w:tc>
      </w:tr>
      <w:tr w:rsidR="00D43BA3" w:rsidRPr="0067399C" w14:paraId="4F810FEA" w14:textId="77777777" w:rsidTr="00837924">
        <w:trPr>
          <w:trHeight w:val="445"/>
        </w:trPr>
        <w:tc>
          <w:tcPr>
            <w:tcW w:w="8359" w:type="dxa"/>
            <w:vAlign w:val="center"/>
          </w:tcPr>
          <w:p w14:paraId="176829A1"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Odbudowa stanowiska oświetleniowego przy ul. Komunalnej w Mławie.</w:t>
            </w:r>
          </w:p>
        </w:tc>
        <w:tc>
          <w:tcPr>
            <w:tcW w:w="1134" w:type="dxa"/>
            <w:vAlign w:val="center"/>
          </w:tcPr>
          <w:p w14:paraId="1211CA0D" w14:textId="77777777" w:rsidR="00D43BA3" w:rsidRPr="0067399C" w:rsidRDefault="00D43BA3" w:rsidP="00264B62">
            <w:pPr>
              <w:tabs>
                <w:tab w:val="left" w:pos="9243"/>
              </w:tabs>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1</w:t>
            </w:r>
          </w:p>
        </w:tc>
      </w:tr>
      <w:tr w:rsidR="00D43BA3" w:rsidRPr="0067399C" w14:paraId="00933EA9" w14:textId="77777777" w:rsidTr="00837924">
        <w:trPr>
          <w:trHeight w:val="427"/>
        </w:trPr>
        <w:tc>
          <w:tcPr>
            <w:tcW w:w="9493" w:type="dxa"/>
            <w:gridSpan w:val="2"/>
            <w:tcBorders>
              <w:bottom w:val="single" w:sz="4" w:space="0" w:color="auto"/>
            </w:tcBorders>
            <w:vAlign w:val="center"/>
          </w:tcPr>
          <w:p w14:paraId="254C70E1"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Realizacja zadań z zakresu ochrony środowiska</w:t>
            </w:r>
          </w:p>
        </w:tc>
      </w:tr>
      <w:tr w:rsidR="00D43BA3" w:rsidRPr="0067399C" w14:paraId="60A4F715" w14:textId="77777777" w:rsidTr="00837924">
        <w:trPr>
          <w:trHeight w:val="417"/>
        </w:trPr>
        <w:tc>
          <w:tcPr>
            <w:tcW w:w="8359" w:type="dxa"/>
            <w:tcBorders>
              <w:top w:val="single" w:sz="4" w:space="0" w:color="auto"/>
              <w:right w:val="single" w:sz="4" w:space="0" w:color="auto"/>
            </w:tcBorders>
            <w:vAlign w:val="center"/>
          </w:tcPr>
          <w:p w14:paraId="2BD7817C" w14:textId="77777777" w:rsidR="00D43BA3" w:rsidRPr="0067399C" w:rsidRDefault="00D43BA3" w:rsidP="00264B62">
            <w:pPr>
              <w:tabs>
                <w:tab w:val="left" w:pos="9243"/>
              </w:tabs>
              <w:rPr>
                <w:rFonts w:asciiTheme="minorHAnsi" w:hAnsiTheme="minorHAnsi" w:cstheme="minorHAnsi"/>
                <w:bCs/>
                <w:sz w:val="24"/>
                <w:szCs w:val="24"/>
              </w:rPr>
            </w:pPr>
            <w:r w:rsidRPr="0067399C">
              <w:rPr>
                <w:rFonts w:asciiTheme="minorHAnsi" w:hAnsiTheme="minorHAnsi" w:cstheme="minorHAnsi"/>
                <w:bCs/>
                <w:sz w:val="24"/>
                <w:szCs w:val="24"/>
              </w:rPr>
              <w:t>Wnioski na dofinansowanie wyrobów zawierających azbest-</w:t>
            </w:r>
          </w:p>
        </w:tc>
        <w:tc>
          <w:tcPr>
            <w:tcW w:w="1134" w:type="dxa"/>
            <w:tcBorders>
              <w:top w:val="single" w:sz="4" w:space="0" w:color="auto"/>
              <w:left w:val="single" w:sz="4" w:space="0" w:color="auto"/>
              <w:right w:val="single" w:sz="4" w:space="0" w:color="auto"/>
            </w:tcBorders>
            <w:vAlign w:val="center"/>
          </w:tcPr>
          <w:p w14:paraId="058F2C59" w14:textId="77777777" w:rsidR="00D43BA3" w:rsidRPr="0067399C" w:rsidRDefault="00D43BA3" w:rsidP="00264B62">
            <w:pPr>
              <w:tabs>
                <w:tab w:val="left" w:pos="9243"/>
              </w:tabs>
              <w:spacing w:line="240" w:lineRule="auto"/>
              <w:jc w:val="center"/>
              <w:rPr>
                <w:rFonts w:asciiTheme="minorHAnsi" w:hAnsiTheme="minorHAnsi" w:cstheme="minorHAnsi"/>
                <w:bCs/>
                <w:sz w:val="24"/>
                <w:szCs w:val="24"/>
              </w:rPr>
            </w:pPr>
            <w:r w:rsidRPr="0067399C">
              <w:rPr>
                <w:rFonts w:asciiTheme="minorHAnsi" w:hAnsiTheme="minorHAnsi" w:cstheme="minorHAnsi"/>
                <w:bCs/>
                <w:sz w:val="24"/>
                <w:szCs w:val="24"/>
              </w:rPr>
              <w:t>38</w:t>
            </w:r>
          </w:p>
        </w:tc>
      </w:tr>
      <w:tr w:rsidR="00D43BA3" w:rsidRPr="0067399C" w14:paraId="4814A7D9" w14:textId="77777777" w:rsidTr="00837924">
        <w:trPr>
          <w:trHeight w:val="487"/>
        </w:trPr>
        <w:tc>
          <w:tcPr>
            <w:tcW w:w="9493" w:type="dxa"/>
            <w:gridSpan w:val="2"/>
            <w:tcBorders>
              <w:top w:val="single" w:sz="4" w:space="0" w:color="auto"/>
              <w:right w:val="single" w:sz="4" w:space="0" w:color="auto"/>
            </w:tcBorders>
            <w:vAlign w:val="center"/>
          </w:tcPr>
          <w:p w14:paraId="33A7D149"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Zutylizowano 80 ton z 30 nieruchomości pozostało do realizacji 8 nieruchomości</w:t>
            </w:r>
          </w:p>
        </w:tc>
      </w:tr>
      <w:tr w:rsidR="00D43BA3" w:rsidRPr="0067399C" w14:paraId="282BD0BE" w14:textId="77777777" w:rsidTr="00837924">
        <w:trPr>
          <w:trHeight w:val="634"/>
        </w:trPr>
        <w:tc>
          <w:tcPr>
            <w:tcW w:w="9493" w:type="dxa"/>
            <w:gridSpan w:val="2"/>
            <w:tcBorders>
              <w:top w:val="single" w:sz="4" w:space="0" w:color="auto"/>
              <w:right w:val="single" w:sz="4" w:space="0" w:color="auto"/>
            </w:tcBorders>
            <w:vAlign w:val="center"/>
          </w:tcPr>
          <w:p w14:paraId="5B7810DD" w14:textId="77777777" w:rsidR="00D43BA3" w:rsidRPr="0067399C" w:rsidRDefault="00D43BA3" w:rsidP="00264B62">
            <w:pPr>
              <w:tabs>
                <w:tab w:val="left" w:pos="9243"/>
              </w:tabs>
              <w:spacing w:line="240" w:lineRule="auto"/>
              <w:rPr>
                <w:rFonts w:asciiTheme="minorHAnsi" w:hAnsiTheme="minorHAnsi" w:cstheme="minorHAnsi"/>
                <w:bCs/>
                <w:sz w:val="24"/>
                <w:szCs w:val="24"/>
              </w:rPr>
            </w:pPr>
            <w:r w:rsidRPr="0067399C">
              <w:rPr>
                <w:rFonts w:asciiTheme="minorHAnsi" w:hAnsiTheme="minorHAnsi" w:cstheme="minorHAnsi"/>
                <w:bCs/>
                <w:sz w:val="24"/>
                <w:szCs w:val="24"/>
              </w:rPr>
              <w:t>Przeprowadzono akcję „Posadź drzewo” z okazji Dnia Ziemi- rozdano 500 szt. sadzonek drzew liściastych</w:t>
            </w:r>
          </w:p>
        </w:tc>
      </w:tr>
    </w:tbl>
    <w:p w14:paraId="52B1D9A6" w14:textId="5625D801" w:rsidR="00D43BA3" w:rsidRPr="0067399C" w:rsidRDefault="00D43BA3" w:rsidP="001F56EF">
      <w:pPr>
        <w:rPr>
          <w:rFonts w:asciiTheme="minorHAnsi" w:hAnsiTheme="minorHAnsi" w:cstheme="minorHAnsi"/>
          <w:bCs/>
          <w:sz w:val="24"/>
          <w:szCs w:val="24"/>
        </w:rPr>
      </w:pPr>
    </w:p>
    <w:p w14:paraId="5A923CA8" w14:textId="242C9DAF" w:rsidR="00030991" w:rsidRDefault="00030991" w:rsidP="001F56EF">
      <w:pPr>
        <w:rPr>
          <w:rFonts w:asciiTheme="minorHAnsi" w:hAnsiTheme="minorHAnsi" w:cstheme="minorHAnsi"/>
          <w:bCs/>
          <w:sz w:val="24"/>
          <w:szCs w:val="24"/>
        </w:rPr>
      </w:pPr>
    </w:p>
    <w:p w14:paraId="5EA9FA8B" w14:textId="77777777" w:rsidR="0067399C" w:rsidRPr="0067399C" w:rsidRDefault="0067399C" w:rsidP="001F56EF">
      <w:pPr>
        <w:rPr>
          <w:rFonts w:asciiTheme="minorHAnsi" w:hAnsiTheme="minorHAnsi" w:cstheme="minorHAnsi"/>
          <w:bCs/>
          <w:sz w:val="24"/>
          <w:szCs w:val="24"/>
        </w:rPr>
      </w:pPr>
    </w:p>
    <w:p w14:paraId="658164C0" w14:textId="77777777" w:rsidR="00837924" w:rsidRPr="0067399C" w:rsidRDefault="00837924" w:rsidP="001F56EF">
      <w:pPr>
        <w:rPr>
          <w:rFonts w:asciiTheme="minorHAnsi" w:hAnsiTheme="minorHAnsi" w:cstheme="minorHAnsi"/>
          <w:bCs/>
          <w:sz w:val="24"/>
          <w:szCs w:val="24"/>
        </w:rPr>
      </w:pPr>
    </w:p>
    <w:p w14:paraId="4F3D0EE6" w14:textId="06D30F11"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lastRenderedPageBreak/>
        <w:t>Informacja za okres międzysesyjny tj. od 20 kwietnia do 24 maja 2022 r.</w:t>
      </w:r>
    </w:p>
    <w:p w14:paraId="74716990" w14:textId="7C1EBCE9"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Wydział Organizacyjny</w:t>
      </w:r>
    </w:p>
    <w:p w14:paraId="424232E0"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p>
    <w:p w14:paraId="452A833B" w14:textId="77777777" w:rsidR="00030991" w:rsidRPr="0067399C" w:rsidRDefault="00030991" w:rsidP="0067399C">
      <w:pPr>
        <w:autoSpaceDE w:val="0"/>
        <w:autoSpaceDN w:val="0"/>
        <w:adjustRightInd w:val="0"/>
        <w:spacing w:after="188"/>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I. Kancelaria Urzędu Miasta Mława: </w:t>
      </w:r>
    </w:p>
    <w:p w14:paraId="09121E54" w14:textId="0AF9365E" w:rsidR="00030991" w:rsidRPr="0067399C" w:rsidRDefault="00030991" w:rsidP="0067399C">
      <w:pPr>
        <w:autoSpaceDE w:val="0"/>
        <w:autoSpaceDN w:val="0"/>
        <w:adjustRightInd w:val="0"/>
        <w:spacing w:after="188"/>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1. W kancelarii przyjęto i zarejestrowano 1628 pism i wniosków, w tym: </w:t>
      </w:r>
    </w:p>
    <w:p w14:paraId="17222AC0"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 elektroniczną skrzynką podawczą złożono 394 pisma </w:t>
      </w:r>
    </w:p>
    <w:p w14:paraId="14CEBE00" w14:textId="54671DF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 w formie tradycyjnej wpłynęły 1234 pisma. </w:t>
      </w:r>
    </w:p>
    <w:p w14:paraId="12F57482"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p>
    <w:p w14:paraId="0ED2AD5F" w14:textId="15A77603"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2. Korespondencja wychodząca z kancelarii Urzędu Miasta Mława: łącznie 2975 pism </w:t>
      </w:r>
    </w:p>
    <w:p w14:paraId="4351CB3C"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 za pośrednictwem poczty wysłano 1034 pisma </w:t>
      </w:r>
    </w:p>
    <w:p w14:paraId="33EE9FB4"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 gońcy roznieśli 1941 listów. </w:t>
      </w:r>
    </w:p>
    <w:p w14:paraId="64718D3D" w14:textId="77777777" w:rsidR="00030991" w:rsidRPr="0067399C" w:rsidRDefault="00030991" w:rsidP="0067399C">
      <w:pPr>
        <w:autoSpaceDE w:val="0"/>
        <w:autoSpaceDN w:val="0"/>
        <w:adjustRightInd w:val="0"/>
        <w:spacing w:after="188"/>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3. Przyjęto 33 wnioski o wydanie Karty </w:t>
      </w:r>
      <w:proofErr w:type="spellStart"/>
      <w:r w:rsidRPr="0067399C">
        <w:rPr>
          <w:rFonts w:asciiTheme="minorHAnsi" w:eastAsiaTheme="minorHAnsi" w:hAnsiTheme="minorHAnsi" w:cstheme="minorHAnsi"/>
          <w:color w:val="000000"/>
          <w:sz w:val="24"/>
          <w:szCs w:val="24"/>
        </w:rPr>
        <w:t>Mławiaka</w:t>
      </w:r>
      <w:proofErr w:type="spellEnd"/>
      <w:r w:rsidRPr="0067399C">
        <w:rPr>
          <w:rFonts w:asciiTheme="minorHAnsi" w:eastAsiaTheme="minorHAnsi" w:hAnsiTheme="minorHAnsi" w:cstheme="minorHAnsi"/>
          <w:color w:val="000000"/>
          <w:sz w:val="24"/>
          <w:szCs w:val="24"/>
        </w:rPr>
        <w:t xml:space="preserve">, wydano 34 karty. </w:t>
      </w:r>
    </w:p>
    <w:p w14:paraId="7344369F" w14:textId="77777777" w:rsidR="00030991" w:rsidRPr="0067399C" w:rsidRDefault="00030991" w:rsidP="0067399C">
      <w:pPr>
        <w:autoSpaceDE w:val="0"/>
        <w:autoSpaceDN w:val="0"/>
        <w:adjustRightInd w:val="0"/>
        <w:spacing w:after="188"/>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4. Przyjęto 5 wniosków i wydano 5 kart seniora. </w:t>
      </w:r>
    </w:p>
    <w:p w14:paraId="34E2923E" w14:textId="73112465"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II. Działalność gospodarcza: </w:t>
      </w:r>
    </w:p>
    <w:p w14:paraId="25FF9D75"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Przyjęto i zrealizowano 57 wniosków dot. wpisów w Centralnej Ewidencji i Informacji o Działalności Gospodarczej, w tym: </w:t>
      </w:r>
    </w:p>
    <w:p w14:paraId="5A486ABE"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a) Wznowienie działalności – 7 wniosków </w:t>
      </w:r>
    </w:p>
    <w:p w14:paraId="2733E1AD"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b) Zawieszenie działalności – 7 wniosków </w:t>
      </w:r>
    </w:p>
    <w:p w14:paraId="0C657DD9"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c) Wykreślenie działalności – 7 wniosków </w:t>
      </w:r>
    </w:p>
    <w:p w14:paraId="2C9992B3"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d) Wpis do ewidencji –14 wniosków </w:t>
      </w:r>
    </w:p>
    <w:p w14:paraId="1A9D9E98"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e) Zmiana we wpisie – 22 wniosków </w:t>
      </w:r>
    </w:p>
    <w:p w14:paraId="2BD9DE39"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Ponadto: </w:t>
      </w:r>
    </w:p>
    <w:p w14:paraId="602F029A" w14:textId="77777777" w:rsidR="00030991" w:rsidRPr="0067399C" w:rsidRDefault="00030991" w:rsidP="0067399C">
      <w:pPr>
        <w:autoSpaceDE w:val="0"/>
        <w:autoSpaceDN w:val="0"/>
        <w:adjustRightInd w:val="0"/>
        <w:spacing w:after="188"/>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a) wydano 10 zezwoleń na sprzedaż alkoholu, w związku z upłynięciem terminu ważności tych zezwoleń i złożonymi wnioskami o kolejne zezwolenia na ten sam punkt, </w:t>
      </w:r>
    </w:p>
    <w:p w14:paraId="0683BC3E" w14:textId="77777777" w:rsidR="00030991" w:rsidRPr="0067399C" w:rsidRDefault="00030991" w:rsidP="0067399C">
      <w:pPr>
        <w:autoSpaceDE w:val="0"/>
        <w:autoSpaceDN w:val="0"/>
        <w:adjustRightInd w:val="0"/>
        <w:spacing w:after="188"/>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b) Wydano 1 zaświadczenie o wpisie do rejestru działalności regulowanej w zakresie odbierania odpadów komunalnych od właścicieli nieruchomości na terenie miasta Mława, </w:t>
      </w:r>
    </w:p>
    <w:p w14:paraId="06D95864" w14:textId="77777777" w:rsidR="00030991" w:rsidRPr="0067399C" w:rsidRDefault="00030991" w:rsidP="0067399C">
      <w:pPr>
        <w:autoSpaceDE w:val="0"/>
        <w:autoSpaceDN w:val="0"/>
        <w:adjustRightInd w:val="0"/>
        <w:jc w:val="left"/>
        <w:rPr>
          <w:rFonts w:asciiTheme="minorHAnsi" w:eastAsiaTheme="minorHAnsi" w:hAnsiTheme="minorHAnsi" w:cstheme="minorHAnsi"/>
          <w:color w:val="000000"/>
          <w:sz w:val="24"/>
          <w:szCs w:val="24"/>
        </w:rPr>
      </w:pPr>
      <w:r w:rsidRPr="0067399C">
        <w:rPr>
          <w:rFonts w:asciiTheme="minorHAnsi" w:eastAsiaTheme="minorHAnsi" w:hAnsiTheme="minorHAnsi" w:cstheme="minorHAnsi"/>
          <w:color w:val="000000"/>
          <w:sz w:val="24"/>
          <w:szCs w:val="24"/>
        </w:rPr>
        <w:t xml:space="preserve">c) Udostępnienie danych z ewidencji działalności gospodarczej – 6 wniosków. </w:t>
      </w:r>
    </w:p>
    <w:p w14:paraId="661540DE" w14:textId="77777777" w:rsidR="007868BC" w:rsidRPr="0067399C" w:rsidRDefault="007868BC" w:rsidP="0067399C">
      <w:pPr>
        <w:pStyle w:val="Nagwek5"/>
        <w:jc w:val="left"/>
        <w:rPr>
          <w:rFonts w:asciiTheme="minorHAnsi" w:hAnsiTheme="minorHAnsi" w:cstheme="minorHAnsi"/>
          <w:color w:val="auto"/>
          <w:sz w:val="24"/>
          <w:szCs w:val="24"/>
        </w:rPr>
      </w:pPr>
    </w:p>
    <w:p w14:paraId="6BC4E1C0" w14:textId="33C11584" w:rsidR="007868BC" w:rsidRPr="0067399C" w:rsidRDefault="007868BC" w:rsidP="0067399C">
      <w:pPr>
        <w:pStyle w:val="Nagwek5"/>
        <w:ind w:firstLine="360"/>
        <w:jc w:val="left"/>
        <w:rPr>
          <w:rFonts w:asciiTheme="minorHAnsi" w:hAnsiTheme="minorHAnsi" w:cstheme="minorHAnsi"/>
          <w:color w:val="auto"/>
          <w:sz w:val="24"/>
          <w:szCs w:val="24"/>
        </w:rPr>
      </w:pPr>
    </w:p>
    <w:p w14:paraId="116338AE" w14:textId="268228E1" w:rsidR="00BE708B" w:rsidRDefault="00BE708B" w:rsidP="00BE708B"/>
    <w:p w14:paraId="6A670605" w14:textId="0D5ED632" w:rsidR="00BE708B" w:rsidRDefault="00BE708B" w:rsidP="00BE708B"/>
    <w:p w14:paraId="0A4BF09E" w14:textId="1E5A9692" w:rsidR="00BE708B" w:rsidRDefault="00BE708B" w:rsidP="00BE708B"/>
    <w:p w14:paraId="144F2939" w14:textId="3BED1C71" w:rsidR="00BE708B" w:rsidRDefault="00BE708B" w:rsidP="00BE708B"/>
    <w:p w14:paraId="1268DF63" w14:textId="5C4EA59D" w:rsidR="00BE708B" w:rsidRDefault="00BE708B" w:rsidP="00BE708B"/>
    <w:p w14:paraId="50347145" w14:textId="06EA39DD" w:rsidR="00BE708B" w:rsidRDefault="00BE708B" w:rsidP="00BE708B"/>
    <w:p w14:paraId="62BA85EF" w14:textId="28B119F0" w:rsidR="00BE708B" w:rsidRDefault="00BE708B" w:rsidP="00BE708B"/>
    <w:p w14:paraId="2D3CC62F" w14:textId="0F8BC32E" w:rsidR="00BE708B" w:rsidRDefault="00BE708B" w:rsidP="00BE708B"/>
    <w:p w14:paraId="40219753" w14:textId="63B7309A" w:rsidR="00BE708B" w:rsidRDefault="00BE708B" w:rsidP="00BE708B"/>
    <w:p w14:paraId="2B143B5C" w14:textId="77777777" w:rsidR="00BE708B" w:rsidRPr="0067399C" w:rsidRDefault="00BE708B" w:rsidP="0067399C">
      <w:pPr>
        <w:spacing w:line="360" w:lineRule="auto"/>
        <w:jc w:val="left"/>
        <w:rPr>
          <w:rFonts w:asciiTheme="minorHAnsi" w:hAnsiTheme="minorHAnsi" w:cstheme="minorHAnsi"/>
          <w:bCs/>
          <w:sz w:val="24"/>
          <w:szCs w:val="24"/>
        </w:rPr>
      </w:pPr>
      <w:r w:rsidRPr="0067399C">
        <w:rPr>
          <w:rFonts w:asciiTheme="minorHAnsi" w:hAnsiTheme="minorHAnsi" w:cstheme="minorHAnsi"/>
          <w:bCs/>
          <w:sz w:val="24"/>
          <w:szCs w:val="24"/>
        </w:rPr>
        <w:lastRenderedPageBreak/>
        <w:t>Wydział Gospodarki Nieruchomościami i Planowania Przestrzennego</w:t>
      </w:r>
    </w:p>
    <w:p w14:paraId="4235F3FD" w14:textId="77777777" w:rsidR="00BE708B" w:rsidRPr="0067399C" w:rsidRDefault="00BE708B" w:rsidP="0067399C">
      <w:pPr>
        <w:spacing w:line="360" w:lineRule="auto"/>
        <w:jc w:val="left"/>
        <w:rPr>
          <w:rFonts w:asciiTheme="minorHAnsi" w:hAnsiTheme="minorHAnsi" w:cstheme="minorHAnsi"/>
          <w:bCs/>
          <w:sz w:val="24"/>
          <w:szCs w:val="24"/>
        </w:rPr>
      </w:pPr>
      <w:r w:rsidRPr="0067399C">
        <w:rPr>
          <w:rFonts w:asciiTheme="minorHAnsi" w:hAnsiTheme="minorHAnsi" w:cstheme="minorHAnsi"/>
          <w:bCs/>
          <w:sz w:val="24"/>
          <w:szCs w:val="24"/>
        </w:rPr>
        <w:t>Wykaz ważniejszych czynności w okresie od ostatniej sesji Rady Miasta Mława</w:t>
      </w:r>
    </w:p>
    <w:p w14:paraId="2ADE1A43" w14:textId="77777777" w:rsidR="00BE708B" w:rsidRPr="0067399C" w:rsidRDefault="00BE708B" w:rsidP="0067399C">
      <w:pPr>
        <w:spacing w:line="360" w:lineRule="auto"/>
        <w:jc w:val="left"/>
        <w:rPr>
          <w:rFonts w:asciiTheme="minorHAnsi" w:hAnsiTheme="minorHAnsi" w:cstheme="minorHAnsi"/>
          <w:bCs/>
          <w:sz w:val="24"/>
          <w:szCs w:val="24"/>
        </w:rPr>
      </w:pPr>
      <w:r w:rsidRPr="0067399C">
        <w:rPr>
          <w:rFonts w:asciiTheme="minorHAnsi" w:hAnsiTheme="minorHAnsi" w:cstheme="minorHAnsi"/>
          <w:bCs/>
          <w:sz w:val="24"/>
          <w:szCs w:val="24"/>
        </w:rPr>
        <w:t>(21.04.2022 r. – 24.05.2022 r.)</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BE708B" w:rsidRPr="00BE708B" w14:paraId="36010264" w14:textId="77777777" w:rsidTr="00BE708B">
        <w:trPr>
          <w:trHeight w:val="597"/>
        </w:trPr>
        <w:tc>
          <w:tcPr>
            <w:tcW w:w="5353" w:type="dxa"/>
            <w:tcBorders>
              <w:top w:val="single" w:sz="4" w:space="0" w:color="auto"/>
              <w:left w:val="single" w:sz="4" w:space="0" w:color="auto"/>
              <w:bottom w:val="single" w:sz="4" w:space="0" w:color="auto"/>
              <w:right w:val="single" w:sz="4" w:space="0" w:color="auto"/>
            </w:tcBorders>
          </w:tcPr>
          <w:p w14:paraId="5C4A5CFD"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tcPr>
          <w:p w14:paraId="09FC7AD5"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Liczba</w:t>
            </w:r>
          </w:p>
        </w:tc>
      </w:tr>
      <w:tr w:rsidR="00BE708B" w:rsidRPr="00BE708B" w14:paraId="37E5EAD6" w14:textId="77777777" w:rsidTr="00BE708B">
        <w:trPr>
          <w:trHeight w:val="662"/>
        </w:trPr>
        <w:tc>
          <w:tcPr>
            <w:tcW w:w="5353" w:type="dxa"/>
            <w:tcBorders>
              <w:top w:val="single" w:sz="4" w:space="0" w:color="auto"/>
              <w:left w:val="single" w:sz="4" w:space="0" w:color="auto"/>
              <w:bottom w:val="single" w:sz="4" w:space="0" w:color="auto"/>
              <w:right w:val="single" w:sz="4" w:space="0" w:color="auto"/>
            </w:tcBorders>
          </w:tcPr>
          <w:p w14:paraId="5FC574F7" w14:textId="77777777" w:rsidR="00BE708B" w:rsidRPr="0067399C" w:rsidRDefault="00BE708B" w:rsidP="00FF23D2">
            <w:pPr>
              <w:rPr>
                <w:rFonts w:asciiTheme="minorHAnsi" w:hAnsiTheme="minorHAnsi" w:cstheme="minorHAnsi"/>
                <w:sz w:val="24"/>
                <w:szCs w:val="24"/>
              </w:rPr>
            </w:pPr>
          </w:p>
          <w:p w14:paraId="3525223D"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Decyzje o warunkach zabudowy</w:t>
            </w:r>
          </w:p>
        </w:tc>
        <w:tc>
          <w:tcPr>
            <w:tcW w:w="4093" w:type="dxa"/>
            <w:tcBorders>
              <w:top w:val="single" w:sz="4" w:space="0" w:color="auto"/>
              <w:left w:val="single" w:sz="4" w:space="0" w:color="auto"/>
              <w:bottom w:val="single" w:sz="4" w:space="0" w:color="auto"/>
              <w:right w:val="single" w:sz="4" w:space="0" w:color="auto"/>
            </w:tcBorders>
            <w:vAlign w:val="center"/>
          </w:tcPr>
          <w:p w14:paraId="6C9F5753"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wydano 13 decyzji</w:t>
            </w:r>
          </w:p>
        </w:tc>
      </w:tr>
      <w:tr w:rsidR="00BE708B" w:rsidRPr="00BE708B" w14:paraId="29C8B63A" w14:textId="77777777" w:rsidTr="00BE708B">
        <w:trPr>
          <w:trHeight w:val="970"/>
        </w:trPr>
        <w:tc>
          <w:tcPr>
            <w:tcW w:w="5353" w:type="dxa"/>
            <w:tcBorders>
              <w:top w:val="single" w:sz="4" w:space="0" w:color="auto"/>
              <w:left w:val="single" w:sz="4" w:space="0" w:color="auto"/>
              <w:bottom w:val="single" w:sz="4" w:space="0" w:color="auto"/>
              <w:right w:val="single" w:sz="4" w:space="0" w:color="auto"/>
            </w:tcBorders>
          </w:tcPr>
          <w:p w14:paraId="0A6EEBF0" w14:textId="77777777" w:rsidR="00BE708B" w:rsidRPr="0067399C" w:rsidRDefault="00BE708B" w:rsidP="00FF23D2">
            <w:pPr>
              <w:jc w:val="center"/>
              <w:rPr>
                <w:rFonts w:asciiTheme="minorHAnsi" w:hAnsiTheme="minorHAnsi" w:cstheme="minorHAnsi"/>
                <w:sz w:val="24"/>
                <w:szCs w:val="24"/>
              </w:rPr>
            </w:pPr>
          </w:p>
          <w:p w14:paraId="1D71FE45" w14:textId="68A0883D"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Decyzje o ustaleniu lokalizacji inwestycji celu publicznego</w:t>
            </w:r>
          </w:p>
        </w:tc>
        <w:tc>
          <w:tcPr>
            <w:tcW w:w="4093" w:type="dxa"/>
            <w:tcBorders>
              <w:top w:val="single" w:sz="4" w:space="0" w:color="auto"/>
              <w:left w:val="single" w:sz="4" w:space="0" w:color="auto"/>
              <w:bottom w:val="single" w:sz="4" w:space="0" w:color="auto"/>
              <w:right w:val="single" w:sz="4" w:space="0" w:color="auto"/>
            </w:tcBorders>
            <w:vAlign w:val="center"/>
          </w:tcPr>
          <w:p w14:paraId="3934630D"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wydano 2 decyzje</w:t>
            </w:r>
          </w:p>
        </w:tc>
      </w:tr>
      <w:tr w:rsidR="00BE708B" w:rsidRPr="00BE708B" w14:paraId="209C3BF9" w14:textId="77777777" w:rsidTr="00BE708B">
        <w:trPr>
          <w:trHeight w:val="998"/>
        </w:trPr>
        <w:tc>
          <w:tcPr>
            <w:tcW w:w="5353" w:type="dxa"/>
            <w:tcBorders>
              <w:top w:val="single" w:sz="4" w:space="0" w:color="auto"/>
              <w:left w:val="single" w:sz="4" w:space="0" w:color="auto"/>
              <w:bottom w:val="single" w:sz="4" w:space="0" w:color="auto"/>
              <w:right w:val="single" w:sz="4" w:space="0" w:color="auto"/>
            </w:tcBorders>
          </w:tcPr>
          <w:p w14:paraId="2481C952" w14:textId="3455B1ED"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Dyskusja publiczna w czasie wyłożenia do publicznego wglądu projektów planów miejscowych i zmiany Studium</w:t>
            </w:r>
          </w:p>
        </w:tc>
        <w:tc>
          <w:tcPr>
            <w:tcW w:w="4093" w:type="dxa"/>
            <w:tcBorders>
              <w:top w:val="single" w:sz="4" w:space="0" w:color="auto"/>
              <w:left w:val="single" w:sz="4" w:space="0" w:color="auto"/>
              <w:bottom w:val="single" w:sz="4" w:space="0" w:color="auto"/>
              <w:right w:val="single" w:sz="4" w:space="0" w:color="auto"/>
            </w:tcBorders>
            <w:vAlign w:val="center"/>
          </w:tcPr>
          <w:p w14:paraId="22152795"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przeprowadzono 3 dyskusje publiczne</w:t>
            </w:r>
          </w:p>
        </w:tc>
      </w:tr>
      <w:tr w:rsidR="00BE708B" w:rsidRPr="00BE708B" w14:paraId="2BDABCC4" w14:textId="77777777" w:rsidTr="00BE708B">
        <w:trPr>
          <w:trHeight w:val="984"/>
        </w:trPr>
        <w:tc>
          <w:tcPr>
            <w:tcW w:w="5353" w:type="dxa"/>
            <w:tcBorders>
              <w:top w:val="single" w:sz="4" w:space="0" w:color="auto"/>
              <w:left w:val="single" w:sz="4" w:space="0" w:color="auto"/>
              <w:bottom w:val="single" w:sz="4" w:space="0" w:color="auto"/>
              <w:right w:val="single" w:sz="4" w:space="0" w:color="auto"/>
            </w:tcBorders>
          </w:tcPr>
          <w:p w14:paraId="62DB6BE7"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 xml:space="preserve">Zaświadczenia o przeznaczeniu nieruchomości </w:t>
            </w:r>
          </w:p>
          <w:p w14:paraId="7D9F255D" w14:textId="5697AEC2"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w miejscowym planie zagospodarowania przestrzennego</w:t>
            </w:r>
          </w:p>
        </w:tc>
        <w:tc>
          <w:tcPr>
            <w:tcW w:w="4093" w:type="dxa"/>
            <w:tcBorders>
              <w:top w:val="single" w:sz="4" w:space="0" w:color="auto"/>
              <w:left w:val="single" w:sz="4" w:space="0" w:color="auto"/>
              <w:bottom w:val="single" w:sz="4" w:space="0" w:color="auto"/>
              <w:right w:val="single" w:sz="4" w:space="0" w:color="auto"/>
            </w:tcBorders>
            <w:vAlign w:val="center"/>
          </w:tcPr>
          <w:p w14:paraId="5D694DCE"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wydano 26 zaświadczeń</w:t>
            </w:r>
          </w:p>
        </w:tc>
      </w:tr>
      <w:tr w:rsidR="00BE708B" w:rsidRPr="00BE708B" w14:paraId="01F739FE" w14:textId="77777777" w:rsidTr="00BE708B">
        <w:trPr>
          <w:trHeight w:val="542"/>
        </w:trPr>
        <w:tc>
          <w:tcPr>
            <w:tcW w:w="5353" w:type="dxa"/>
            <w:tcBorders>
              <w:top w:val="single" w:sz="4" w:space="0" w:color="auto"/>
              <w:left w:val="single" w:sz="4" w:space="0" w:color="auto"/>
              <w:bottom w:val="single" w:sz="4" w:space="0" w:color="auto"/>
              <w:right w:val="single" w:sz="4" w:space="0" w:color="auto"/>
            </w:tcBorders>
            <w:vAlign w:val="center"/>
          </w:tcPr>
          <w:p w14:paraId="01887862"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Dzierżawa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6B7EFE86"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podpisano 6 umów</w:t>
            </w:r>
          </w:p>
        </w:tc>
      </w:tr>
      <w:tr w:rsidR="00BE708B" w:rsidRPr="00BE708B" w14:paraId="03C26E47" w14:textId="77777777" w:rsidTr="00BE708B">
        <w:trPr>
          <w:trHeight w:val="608"/>
        </w:trPr>
        <w:tc>
          <w:tcPr>
            <w:tcW w:w="5353" w:type="dxa"/>
            <w:tcBorders>
              <w:top w:val="single" w:sz="4" w:space="0" w:color="auto"/>
              <w:left w:val="single" w:sz="4" w:space="0" w:color="auto"/>
              <w:bottom w:val="single" w:sz="4" w:space="0" w:color="auto"/>
              <w:right w:val="single" w:sz="4" w:space="0" w:color="auto"/>
            </w:tcBorders>
            <w:vAlign w:val="center"/>
          </w:tcPr>
          <w:p w14:paraId="04788617"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Sprzedaż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5F9F77C3" w14:textId="14182444"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podpisano 2 akty notarialne</w:t>
            </w:r>
          </w:p>
        </w:tc>
      </w:tr>
      <w:tr w:rsidR="00BE708B" w:rsidRPr="00BE708B" w14:paraId="09543757" w14:textId="77777777" w:rsidTr="00BE708B">
        <w:trPr>
          <w:trHeight w:val="605"/>
        </w:trPr>
        <w:tc>
          <w:tcPr>
            <w:tcW w:w="5353" w:type="dxa"/>
            <w:tcBorders>
              <w:top w:val="single" w:sz="4" w:space="0" w:color="auto"/>
              <w:left w:val="single" w:sz="4" w:space="0" w:color="auto"/>
              <w:bottom w:val="single" w:sz="4" w:space="0" w:color="auto"/>
              <w:right w:val="single" w:sz="4" w:space="0" w:color="auto"/>
            </w:tcBorders>
            <w:vAlign w:val="center"/>
          </w:tcPr>
          <w:p w14:paraId="550D45A0"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Zamiana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7934EEED" w14:textId="77777777" w:rsidR="00BE708B" w:rsidRPr="0067399C" w:rsidRDefault="00BE708B" w:rsidP="00FF23D2">
            <w:pPr>
              <w:jc w:val="center"/>
              <w:rPr>
                <w:rFonts w:asciiTheme="minorHAnsi" w:hAnsiTheme="minorHAnsi" w:cstheme="minorHAnsi"/>
                <w:sz w:val="24"/>
                <w:szCs w:val="24"/>
              </w:rPr>
            </w:pPr>
          </w:p>
          <w:p w14:paraId="7F44B156" w14:textId="7D340BBB"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podpisano 1 akt notarialny</w:t>
            </w:r>
          </w:p>
        </w:tc>
      </w:tr>
      <w:tr w:rsidR="00BE708B" w:rsidRPr="00BE708B" w14:paraId="2E547A86" w14:textId="77777777" w:rsidTr="00BE708B">
        <w:trPr>
          <w:trHeight w:val="570"/>
        </w:trPr>
        <w:tc>
          <w:tcPr>
            <w:tcW w:w="5353" w:type="dxa"/>
            <w:tcBorders>
              <w:top w:val="single" w:sz="4" w:space="0" w:color="auto"/>
              <w:left w:val="single" w:sz="4" w:space="0" w:color="auto"/>
              <w:bottom w:val="single" w:sz="4" w:space="0" w:color="auto"/>
              <w:right w:val="single" w:sz="4" w:space="0" w:color="auto"/>
            </w:tcBorders>
            <w:vAlign w:val="center"/>
          </w:tcPr>
          <w:p w14:paraId="7EDBCB42"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Nabycie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5111AE31"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przeprowadzono 1 negocjację</w:t>
            </w:r>
          </w:p>
        </w:tc>
      </w:tr>
      <w:tr w:rsidR="00BE708B" w:rsidRPr="00BE708B" w14:paraId="1CB0FC02" w14:textId="77777777" w:rsidTr="00FF23D2">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79ED2FA8" w14:textId="77777777" w:rsidR="00BE708B" w:rsidRPr="0067399C" w:rsidRDefault="00BE708B" w:rsidP="00FF23D2">
            <w:pPr>
              <w:jc w:val="center"/>
              <w:rPr>
                <w:rFonts w:asciiTheme="minorHAnsi" w:hAnsiTheme="minorHAnsi" w:cstheme="minorHAnsi"/>
                <w:sz w:val="24"/>
                <w:szCs w:val="24"/>
              </w:rPr>
            </w:pPr>
          </w:p>
          <w:p w14:paraId="1B4A3D17"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Przekształcenie prawa użytkowania wieczystego gruntu w prawo własności</w:t>
            </w:r>
          </w:p>
          <w:p w14:paraId="0A1654FB" w14:textId="77777777" w:rsidR="00BE708B" w:rsidRPr="0067399C" w:rsidRDefault="00BE708B" w:rsidP="00FF23D2">
            <w:pPr>
              <w:jc w:val="center"/>
              <w:rPr>
                <w:rFonts w:asciiTheme="minorHAnsi" w:hAnsiTheme="minorHAnsi" w:cstheme="minorHAnsi"/>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32E759DA" w14:textId="2E3C5421"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 wydano 2 zaświadczenia potwierdzających wysokość i okres wnoszenia opłat</w:t>
            </w:r>
          </w:p>
          <w:p w14:paraId="706ECA99"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 wydano 1 informację o wysokości opłaty jednorazowej</w:t>
            </w:r>
          </w:p>
          <w:p w14:paraId="10E42D78" w14:textId="5DADFD02"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 wydano 4 zaświadczenia o wniesieniu opłaty jednorazowej</w:t>
            </w:r>
          </w:p>
        </w:tc>
      </w:tr>
      <w:tr w:rsidR="00BE708B" w:rsidRPr="00BE708B" w14:paraId="70F89922" w14:textId="77777777" w:rsidTr="00FF23D2">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4CC0A108"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1FC8034F" w14:textId="7777777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wydano: 3 postanowienia</w:t>
            </w:r>
          </w:p>
          <w:p w14:paraId="751991BB" w14:textId="76D02212"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 xml:space="preserve">     11 decyzji</w:t>
            </w:r>
          </w:p>
        </w:tc>
      </w:tr>
      <w:tr w:rsidR="00BE708B" w:rsidRPr="00BE708B" w14:paraId="3F716812" w14:textId="77777777" w:rsidTr="00BE708B">
        <w:trPr>
          <w:trHeight w:val="835"/>
        </w:trPr>
        <w:tc>
          <w:tcPr>
            <w:tcW w:w="5353" w:type="dxa"/>
            <w:tcBorders>
              <w:top w:val="single" w:sz="4" w:space="0" w:color="auto"/>
              <w:left w:val="single" w:sz="4" w:space="0" w:color="auto"/>
              <w:bottom w:val="single" w:sz="4" w:space="0" w:color="auto"/>
              <w:right w:val="single" w:sz="4" w:space="0" w:color="auto"/>
            </w:tcBorders>
          </w:tcPr>
          <w:p w14:paraId="28673CCC" w14:textId="7C8A911B"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Nadanie i zmiana numerów porządkowych budynków i nazw ulic</w:t>
            </w:r>
          </w:p>
        </w:tc>
        <w:tc>
          <w:tcPr>
            <w:tcW w:w="4093" w:type="dxa"/>
            <w:tcBorders>
              <w:top w:val="single" w:sz="4" w:space="0" w:color="auto"/>
              <w:left w:val="single" w:sz="4" w:space="0" w:color="auto"/>
              <w:bottom w:val="single" w:sz="4" w:space="0" w:color="auto"/>
              <w:right w:val="single" w:sz="4" w:space="0" w:color="auto"/>
            </w:tcBorders>
            <w:vAlign w:val="center"/>
          </w:tcPr>
          <w:p w14:paraId="52B6874D" w14:textId="3CC59B13"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wydano 15 zawiadomień</w:t>
            </w:r>
          </w:p>
        </w:tc>
      </w:tr>
      <w:tr w:rsidR="00BE708B" w:rsidRPr="00BE708B" w14:paraId="18009CF0" w14:textId="77777777" w:rsidTr="00BE708B">
        <w:trPr>
          <w:trHeight w:val="693"/>
        </w:trPr>
        <w:tc>
          <w:tcPr>
            <w:tcW w:w="5353" w:type="dxa"/>
            <w:tcBorders>
              <w:top w:val="single" w:sz="4" w:space="0" w:color="auto"/>
              <w:left w:val="single" w:sz="4" w:space="0" w:color="auto"/>
              <w:bottom w:val="single" w:sz="4" w:space="0" w:color="auto"/>
              <w:right w:val="single" w:sz="4" w:space="0" w:color="auto"/>
            </w:tcBorders>
          </w:tcPr>
          <w:p w14:paraId="3E36C97C" w14:textId="77777777" w:rsidR="00BE708B" w:rsidRPr="0067399C" w:rsidRDefault="00BE708B" w:rsidP="00FF23D2">
            <w:pPr>
              <w:jc w:val="center"/>
              <w:rPr>
                <w:rFonts w:asciiTheme="minorHAnsi" w:hAnsiTheme="minorHAnsi" w:cstheme="minorHAnsi"/>
                <w:sz w:val="24"/>
                <w:szCs w:val="24"/>
              </w:rPr>
            </w:pPr>
          </w:p>
          <w:p w14:paraId="5D22E406" w14:textId="202ECB37" w:rsidR="00BE708B" w:rsidRPr="0067399C" w:rsidRDefault="00BE708B" w:rsidP="00FF23D2">
            <w:pPr>
              <w:jc w:val="center"/>
              <w:rPr>
                <w:rFonts w:asciiTheme="minorHAnsi" w:hAnsiTheme="minorHAnsi" w:cstheme="minorHAnsi"/>
                <w:sz w:val="24"/>
                <w:szCs w:val="24"/>
              </w:rPr>
            </w:pPr>
            <w:r w:rsidRPr="0067399C">
              <w:rPr>
                <w:rFonts w:asciiTheme="minorHAnsi" w:hAnsiTheme="minorHAnsi" w:cstheme="minorHAnsi"/>
                <w:sz w:val="24"/>
                <w:szCs w:val="24"/>
              </w:rPr>
              <w:t>Projekty uchwał Rady Miasta</w:t>
            </w:r>
          </w:p>
        </w:tc>
        <w:tc>
          <w:tcPr>
            <w:tcW w:w="4093" w:type="dxa"/>
            <w:tcBorders>
              <w:top w:val="single" w:sz="4" w:space="0" w:color="auto"/>
              <w:left w:val="single" w:sz="4" w:space="0" w:color="auto"/>
              <w:bottom w:val="single" w:sz="4" w:space="0" w:color="auto"/>
              <w:right w:val="single" w:sz="4" w:space="0" w:color="auto"/>
            </w:tcBorders>
            <w:vAlign w:val="center"/>
          </w:tcPr>
          <w:p w14:paraId="02732FE2" w14:textId="4BE939AC" w:rsidR="00BE708B" w:rsidRPr="0067399C" w:rsidRDefault="00BE708B" w:rsidP="00BE708B">
            <w:pPr>
              <w:jc w:val="center"/>
              <w:rPr>
                <w:rFonts w:asciiTheme="minorHAnsi" w:hAnsiTheme="minorHAnsi" w:cstheme="minorHAnsi"/>
                <w:sz w:val="24"/>
                <w:szCs w:val="24"/>
              </w:rPr>
            </w:pPr>
            <w:r w:rsidRPr="0067399C">
              <w:rPr>
                <w:rFonts w:asciiTheme="minorHAnsi" w:hAnsiTheme="minorHAnsi" w:cstheme="minorHAnsi"/>
                <w:sz w:val="24"/>
                <w:szCs w:val="24"/>
              </w:rPr>
              <w:t>przygotowano 3 projekty uchwał</w:t>
            </w:r>
          </w:p>
        </w:tc>
      </w:tr>
    </w:tbl>
    <w:p w14:paraId="00F7B74B" w14:textId="3E9ACF8E" w:rsidR="007868BC" w:rsidRDefault="007868BC" w:rsidP="008D1335">
      <w:pPr>
        <w:pStyle w:val="Nagwek5"/>
        <w:ind w:firstLine="360"/>
        <w:jc w:val="center"/>
        <w:rPr>
          <w:rFonts w:ascii="Times New Roman" w:hAnsi="Times New Roman" w:cs="Times New Roman"/>
          <w:color w:val="auto"/>
          <w:sz w:val="24"/>
          <w:szCs w:val="24"/>
        </w:rPr>
      </w:pPr>
    </w:p>
    <w:p w14:paraId="7E0D5042" w14:textId="73C8AAE9" w:rsidR="004C53E5" w:rsidRDefault="004C53E5" w:rsidP="004C53E5"/>
    <w:p w14:paraId="7451B3E3" w14:textId="77777777" w:rsidR="00EB5C30" w:rsidRDefault="00EB5C30" w:rsidP="004C53E5"/>
    <w:p w14:paraId="449D11FD" w14:textId="3FE51AE1" w:rsidR="004C53E5" w:rsidRPr="00EB5C30" w:rsidRDefault="004C53E5" w:rsidP="00EB5C30">
      <w:pPr>
        <w:jc w:val="left"/>
        <w:rPr>
          <w:rFonts w:asciiTheme="minorHAnsi" w:hAnsiTheme="minorHAnsi" w:cstheme="minorHAnsi"/>
          <w:bCs/>
          <w:sz w:val="24"/>
          <w:szCs w:val="24"/>
        </w:rPr>
      </w:pPr>
      <w:r w:rsidRPr="00EB5C30">
        <w:rPr>
          <w:rFonts w:asciiTheme="minorHAnsi" w:hAnsiTheme="minorHAnsi" w:cstheme="minorHAnsi"/>
          <w:bCs/>
          <w:sz w:val="24"/>
          <w:szCs w:val="24"/>
        </w:rPr>
        <w:lastRenderedPageBreak/>
        <w:t>Wydział Inwestycji</w:t>
      </w:r>
    </w:p>
    <w:p w14:paraId="58C7E788" w14:textId="77777777" w:rsidR="004C53E5" w:rsidRPr="00EB5C30" w:rsidRDefault="004C53E5" w:rsidP="00EB5C30">
      <w:pPr>
        <w:jc w:val="left"/>
        <w:rPr>
          <w:rFonts w:asciiTheme="minorHAnsi" w:hAnsiTheme="minorHAnsi" w:cstheme="minorHAnsi"/>
          <w:bCs/>
          <w:sz w:val="24"/>
          <w:szCs w:val="24"/>
        </w:rPr>
      </w:pPr>
      <w:r w:rsidRPr="00EB5C30">
        <w:rPr>
          <w:rFonts w:asciiTheme="minorHAnsi" w:hAnsiTheme="minorHAnsi" w:cstheme="minorHAnsi"/>
          <w:bCs/>
          <w:sz w:val="24"/>
          <w:szCs w:val="24"/>
        </w:rPr>
        <w:t>w okresie 21.04.2022 r. – 25.05.2022 r.</w:t>
      </w:r>
    </w:p>
    <w:p w14:paraId="080A3755" w14:textId="77777777" w:rsidR="004C53E5" w:rsidRPr="00EB5C30" w:rsidRDefault="004C53E5" w:rsidP="00EB5C30">
      <w:pPr>
        <w:ind w:left="720"/>
        <w:jc w:val="left"/>
        <w:rPr>
          <w:rFonts w:asciiTheme="minorHAnsi" w:hAnsiTheme="minorHAnsi" w:cstheme="minorHAnsi"/>
          <w:bCs/>
          <w:sz w:val="24"/>
          <w:szCs w:val="24"/>
        </w:rPr>
      </w:pPr>
    </w:p>
    <w:p w14:paraId="0AF97313" w14:textId="77777777" w:rsidR="004C53E5" w:rsidRPr="00EB5C30" w:rsidRDefault="004C53E5" w:rsidP="00EB5C30">
      <w:pPr>
        <w:spacing w:after="160" w:line="256" w:lineRule="auto"/>
        <w:rPr>
          <w:rFonts w:asciiTheme="minorHAnsi" w:hAnsiTheme="minorHAnsi" w:cstheme="minorHAnsi"/>
          <w:bCs/>
          <w:sz w:val="24"/>
          <w:szCs w:val="24"/>
        </w:rPr>
      </w:pPr>
      <w:r w:rsidRPr="00EB5C30">
        <w:rPr>
          <w:rFonts w:asciiTheme="minorHAnsi" w:hAnsiTheme="minorHAnsi" w:cstheme="minorHAnsi"/>
          <w:bCs/>
          <w:sz w:val="24"/>
          <w:szCs w:val="24"/>
        </w:rPr>
        <w:t>Informacja o prowadzonych postępowaniach oraz zadaniach inwestycyjnych realizowanych</w:t>
      </w:r>
    </w:p>
    <w:p w14:paraId="1EC0666A" w14:textId="77777777" w:rsidR="004C53E5" w:rsidRPr="00E41487" w:rsidRDefault="004C53E5" w:rsidP="004C53E5">
      <w:pPr>
        <w:pStyle w:val="Akapitzlist"/>
        <w:ind w:left="142"/>
        <w:rPr>
          <w:rFonts w:ascii="Times New Roman" w:hAnsi="Times New Roman"/>
          <w:sz w:val="24"/>
          <w:szCs w:val="24"/>
        </w:rPr>
      </w:pPr>
    </w:p>
    <w:tbl>
      <w:tblPr>
        <w:tblW w:w="5670" w:type="pct"/>
        <w:tblInd w:w="-781" w:type="dxa"/>
        <w:tblLayout w:type="fixed"/>
        <w:tblCellMar>
          <w:left w:w="70" w:type="dxa"/>
          <w:right w:w="70" w:type="dxa"/>
        </w:tblCellMar>
        <w:tblLook w:val="04A0" w:firstRow="1" w:lastRow="0" w:firstColumn="1" w:lastColumn="0" w:noHBand="0" w:noVBand="1"/>
      </w:tblPr>
      <w:tblGrid>
        <w:gridCol w:w="1628"/>
        <w:gridCol w:w="2267"/>
        <w:gridCol w:w="1703"/>
        <w:gridCol w:w="1701"/>
        <w:gridCol w:w="1134"/>
        <w:gridCol w:w="1841"/>
      </w:tblGrid>
      <w:tr w:rsidR="004C53E5" w:rsidRPr="00EB5C30" w14:paraId="7318263C" w14:textId="77777777" w:rsidTr="005E295D">
        <w:trPr>
          <w:trHeight w:val="750"/>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5A10F" w14:textId="77777777" w:rsidR="004C53E5" w:rsidRPr="00EB5C30" w:rsidRDefault="004C53E5" w:rsidP="00F24C95">
            <w:pPr>
              <w:pStyle w:val="Akapitzlist"/>
              <w:ind w:left="7"/>
              <w:jc w:val="center"/>
              <w:rPr>
                <w:rFonts w:asciiTheme="minorHAnsi" w:hAnsiTheme="minorHAnsi" w:cstheme="minorHAnsi"/>
                <w:b/>
                <w:bCs/>
                <w:color w:val="000000"/>
                <w:sz w:val="24"/>
                <w:szCs w:val="24"/>
              </w:rPr>
            </w:pPr>
            <w:r w:rsidRPr="00EB5C30">
              <w:rPr>
                <w:rFonts w:asciiTheme="minorHAnsi" w:hAnsiTheme="minorHAnsi" w:cstheme="minorHAnsi"/>
                <w:b/>
                <w:bCs/>
                <w:color w:val="000000"/>
                <w:sz w:val="24"/>
                <w:szCs w:val="24"/>
              </w:rPr>
              <w:t>Nazwa zadania</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14:paraId="7CA0B142" w14:textId="77777777" w:rsidR="004C53E5" w:rsidRPr="00EB5C30" w:rsidRDefault="004C53E5" w:rsidP="00F24C95">
            <w:pPr>
              <w:pStyle w:val="Akapitzlist"/>
              <w:ind w:left="7"/>
              <w:jc w:val="center"/>
              <w:rPr>
                <w:rFonts w:asciiTheme="minorHAnsi" w:hAnsiTheme="minorHAnsi" w:cstheme="minorHAnsi"/>
                <w:b/>
                <w:bCs/>
                <w:color w:val="000000"/>
                <w:sz w:val="24"/>
                <w:szCs w:val="24"/>
              </w:rPr>
            </w:pPr>
            <w:r w:rsidRPr="00EB5C30">
              <w:rPr>
                <w:rFonts w:asciiTheme="minorHAnsi" w:hAnsiTheme="minorHAnsi" w:cstheme="minorHAnsi"/>
                <w:b/>
                <w:bCs/>
                <w:color w:val="000000"/>
                <w:sz w:val="24"/>
                <w:szCs w:val="24"/>
              </w:rPr>
              <w:t>Rozstrzygnięcie postępowania</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3BBD37FF" w14:textId="77777777" w:rsidR="004C53E5" w:rsidRPr="00EB5C30" w:rsidRDefault="004C53E5" w:rsidP="00F24C95">
            <w:pPr>
              <w:pStyle w:val="Akapitzlist"/>
              <w:ind w:left="7"/>
              <w:jc w:val="center"/>
              <w:rPr>
                <w:rFonts w:asciiTheme="minorHAnsi" w:hAnsiTheme="minorHAnsi" w:cstheme="minorHAnsi"/>
                <w:b/>
                <w:bCs/>
                <w:color w:val="000000"/>
                <w:sz w:val="24"/>
                <w:szCs w:val="24"/>
              </w:rPr>
            </w:pPr>
            <w:r w:rsidRPr="00EB5C30">
              <w:rPr>
                <w:rFonts w:asciiTheme="minorHAnsi" w:hAnsiTheme="minorHAnsi" w:cstheme="minorHAnsi"/>
                <w:b/>
                <w:bCs/>
                <w:color w:val="000000"/>
                <w:sz w:val="24"/>
                <w:szCs w:val="24"/>
              </w:rPr>
              <w:t>Kwota</w:t>
            </w:r>
          </w:p>
        </w:tc>
        <w:tc>
          <w:tcPr>
            <w:tcW w:w="828" w:type="pct"/>
            <w:tcBorders>
              <w:top w:val="single" w:sz="4" w:space="0" w:color="auto"/>
              <w:left w:val="nil"/>
              <w:bottom w:val="single" w:sz="4" w:space="0" w:color="auto"/>
              <w:right w:val="single" w:sz="4" w:space="0" w:color="auto"/>
            </w:tcBorders>
            <w:shd w:val="clear" w:color="auto" w:fill="auto"/>
            <w:vAlign w:val="center"/>
            <w:hideMark/>
          </w:tcPr>
          <w:p w14:paraId="651A17C3" w14:textId="77777777" w:rsidR="004C53E5" w:rsidRPr="00EB5C30" w:rsidRDefault="004C53E5" w:rsidP="00F24C95">
            <w:pPr>
              <w:pStyle w:val="Akapitzlist"/>
              <w:ind w:left="7"/>
              <w:jc w:val="center"/>
              <w:rPr>
                <w:rFonts w:asciiTheme="minorHAnsi" w:hAnsiTheme="minorHAnsi" w:cstheme="minorHAnsi"/>
                <w:b/>
                <w:bCs/>
                <w:color w:val="000000"/>
                <w:sz w:val="24"/>
                <w:szCs w:val="24"/>
              </w:rPr>
            </w:pPr>
            <w:r w:rsidRPr="00EB5C30">
              <w:rPr>
                <w:rFonts w:asciiTheme="minorHAnsi" w:hAnsiTheme="minorHAnsi" w:cstheme="minorHAnsi"/>
                <w:b/>
                <w:bCs/>
                <w:color w:val="000000"/>
                <w:sz w:val="24"/>
                <w:szCs w:val="24"/>
              </w:rPr>
              <w:t>Termin realizacji</w:t>
            </w:r>
          </w:p>
        </w:tc>
        <w:tc>
          <w:tcPr>
            <w:tcW w:w="552" w:type="pct"/>
            <w:tcBorders>
              <w:top w:val="single" w:sz="4" w:space="0" w:color="auto"/>
              <w:left w:val="nil"/>
              <w:bottom w:val="single" w:sz="4" w:space="0" w:color="auto"/>
              <w:right w:val="single" w:sz="4" w:space="0" w:color="auto"/>
            </w:tcBorders>
            <w:shd w:val="clear" w:color="auto" w:fill="auto"/>
            <w:vAlign w:val="center"/>
            <w:hideMark/>
          </w:tcPr>
          <w:p w14:paraId="350E83C9" w14:textId="77777777" w:rsidR="004C53E5" w:rsidRPr="00EB5C30" w:rsidRDefault="004C53E5" w:rsidP="00F24C95">
            <w:pPr>
              <w:pStyle w:val="Akapitzlist"/>
              <w:ind w:left="7"/>
              <w:jc w:val="center"/>
              <w:rPr>
                <w:rFonts w:asciiTheme="minorHAnsi" w:hAnsiTheme="minorHAnsi" w:cstheme="minorHAnsi"/>
                <w:b/>
                <w:bCs/>
                <w:color w:val="000000"/>
                <w:sz w:val="24"/>
                <w:szCs w:val="24"/>
              </w:rPr>
            </w:pPr>
            <w:r w:rsidRPr="00EB5C30">
              <w:rPr>
                <w:rFonts w:asciiTheme="minorHAnsi" w:hAnsiTheme="minorHAnsi" w:cstheme="minorHAnsi"/>
                <w:b/>
                <w:bCs/>
                <w:color w:val="000000"/>
                <w:sz w:val="24"/>
                <w:szCs w:val="24"/>
              </w:rPr>
              <w:t>Odbiór</w:t>
            </w:r>
          </w:p>
        </w:tc>
        <w:tc>
          <w:tcPr>
            <w:tcW w:w="896" w:type="pct"/>
            <w:tcBorders>
              <w:top w:val="single" w:sz="4" w:space="0" w:color="auto"/>
              <w:left w:val="nil"/>
              <w:bottom w:val="single" w:sz="4" w:space="0" w:color="auto"/>
              <w:right w:val="single" w:sz="4" w:space="0" w:color="auto"/>
            </w:tcBorders>
            <w:shd w:val="clear" w:color="auto" w:fill="auto"/>
            <w:vAlign w:val="center"/>
            <w:hideMark/>
          </w:tcPr>
          <w:p w14:paraId="08E277BC" w14:textId="77777777" w:rsidR="004C53E5" w:rsidRPr="00EB5C30" w:rsidRDefault="004C53E5" w:rsidP="00F24C95">
            <w:pPr>
              <w:pStyle w:val="Akapitzlist"/>
              <w:ind w:left="7"/>
              <w:jc w:val="center"/>
              <w:rPr>
                <w:rFonts w:asciiTheme="minorHAnsi" w:hAnsiTheme="minorHAnsi" w:cstheme="minorHAnsi"/>
                <w:b/>
                <w:bCs/>
                <w:color w:val="000000"/>
                <w:sz w:val="24"/>
                <w:szCs w:val="24"/>
              </w:rPr>
            </w:pPr>
            <w:r w:rsidRPr="00EB5C30">
              <w:rPr>
                <w:rFonts w:asciiTheme="minorHAnsi" w:hAnsiTheme="minorHAnsi" w:cstheme="minorHAnsi"/>
                <w:b/>
                <w:bCs/>
                <w:color w:val="000000"/>
                <w:sz w:val="24"/>
                <w:szCs w:val="24"/>
              </w:rPr>
              <w:t>Uwagi</w:t>
            </w:r>
          </w:p>
        </w:tc>
      </w:tr>
      <w:tr w:rsidR="004C53E5" w:rsidRPr="00EB5C30" w14:paraId="5EA1E384" w14:textId="77777777" w:rsidTr="005E295D">
        <w:trPr>
          <w:trHeight w:val="1649"/>
        </w:trPr>
        <w:tc>
          <w:tcPr>
            <w:tcW w:w="792" w:type="pct"/>
            <w:tcBorders>
              <w:top w:val="nil"/>
              <w:left w:val="single" w:sz="4" w:space="0" w:color="auto"/>
              <w:bottom w:val="single" w:sz="4" w:space="0" w:color="auto"/>
              <w:right w:val="single" w:sz="4" w:space="0" w:color="auto"/>
            </w:tcBorders>
            <w:shd w:val="clear" w:color="auto" w:fill="auto"/>
            <w:vAlign w:val="center"/>
          </w:tcPr>
          <w:p w14:paraId="007FBBD2" w14:textId="77777777" w:rsidR="004C53E5" w:rsidRPr="00EB5C30" w:rsidRDefault="004C53E5" w:rsidP="00F24C95">
            <w:pPr>
              <w:rPr>
                <w:rFonts w:asciiTheme="minorHAnsi" w:hAnsiTheme="minorHAnsi" w:cstheme="minorHAnsi"/>
                <w:color w:val="000000"/>
                <w:sz w:val="24"/>
                <w:szCs w:val="24"/>
              </w:rPr>
            </w:pPr>
            <w:bookmarkStart w:id="17" w:name="_Hlk105761268"/>
            <w:r w:rsidRPr="00EB5C30">
              <w:rPr>
                <w:rFonts w:asciiTheme="minorHAnsi" w:hAnsiTheme="minorHAnsi" w:cstheme="minorHAnsi"/>
                <w:color w:val="000000"/>
                <w:sz w:val="24"/>
                <w:szCs w:val="24"/>
              </w:rPr>
              <w:t>Rozbudowa ul. Studzieniec w Mławie - II postępowanie</w:t>
            </w:r>
          </w:p>
        </w:tc>
        <w:tc>
          <w:tcPr>
            <w:tcW w:w="1103" w:type="pct"/>
            <w:tcBorders>
              <w:top w:val="nil"/>
              <w:left w:val="nil"/>
              <w:bottom w:val="single" w:sz="4" w:space="0" w:color="auto"/>
              <w:right w:val="single" w:sz="4" w:space="0" w:color="auto"/>
            </w:tcBorders>
            <w:shd w:val="clear" w:color="auto" w:fill="auto"/>
            <w:vAlign w:val="center"/>
          </w:tcPr>
          <w:p w14:paraId="3F5509AE" w14:textId="6D72C2C8"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color w:val="000000"/>
                <w:sz w:val="24"/>
                <w:szCs w:val="24"/>
              </w:rPr>
              <w:t>W</w:t>
            </w:r>
            <w:r w:rsidR="002E12F0"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postępowaniu przetargowym</w:t>
            </w:r>
            <w:r w:rsidR="002E12F0"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z terminem składania ofert</w:t>
            </w:r>
            <w:r w:rsidR="002E12F0"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na</w:t>
            </w:r>
            <w:r w:rsidR="002E12F0"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dzień 6.05.2022 r. wpłynęła 1</w:t>
            </w:r>
            <w:r w:rsidR="002E12F0"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oferta,</w:t>
            </w:r>
            <w:r w:rsidR="002E12F0"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złożona przez</w:t>
            </w:r>
            <w:r w:rsidR="002E12F0"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 xml:space="preserve">Mławskie Przedsiębiorstwo Drogowo-Mostowe MPDM Sp. z o.o.  </w:t>
            </w:r>
          </w:p>
        </w:tc>
        <w:tc>
          <w:tcPr>
            <w:tcW w:w="829" w:type="pct"/>
            <w:tcBorders>
              <w:top w:val="nil"/>
              <w:left w:val="nil"/>
              <w:bottom w:val="single" w:sz="4" w:space="0" w:color="auto"/>
              <w:right w:val="single" w:sz="4" w:space="0" w:color="auto"/>
            </w:tcBorders>
            <w:shd w:val="clear" w:color="auto" w:fill="auto"/>
            <w:vAlign w:val="center"/>
          </w:tcPr>
          <w:p w14:paraId="3C61405D"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 xml:space="preserve">złożonej oferty: </w:t>
            </w:r>
          </w:p>
          <w:p w14:paraId="79EF0127"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9 684 959,00 zł</w:t>
            </w:r>
          </w:p>
        </w:tc>
        <w:tc>
          <w:tcPr>
            <w:tcW w:w="828" w:type="pct"/>
            <w:tcBorders>
              <w:top w:val="nil"/>
              <w:left w:val="nil"/>
              <w:bottom w:val="single" w:sz="4" w:space="0" w:color="auto"/>
              <w:right w:val="single" w:sz="4" w:space="0" w:color="auto"/>
            </w:tcBorders>
            <w:shd w:val="clear" w:color="auto" w:fill="auto"/>
            <w:vAlign w:val="center"/>
          </w:tcPr>
          <w:p w14:paraId="610C3F69"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18 miesięcy od daty podpisania umowy.</w:t>
            </w:r>
          </w:p>
        </w:tc>
        <w:tc>
          <w:tcPr>
            <w:tcW w:w="552" w:type="pct"/>
            <w:tcBorders>
              <w:top w:val="nil"/>
              <w:left w:val="nil"/>
              <w:bottom w:val="single" w:sz="4" w:space="0" w:color="auto"/>
              <w:right w:val="single" w:sz="4" w:space="0" w:color="auto"/>
            </w:tcBorders>
            <w:shd w:val="clear" w:color="auto" w:fill="auto"/>
            <w:vAlign w:val="center"/>
          </w:tcPr>
          <w:p w14:paraId="2DE97DEE" w14:textId="77777777" w:rsidR="004C53E5" w:rsidRPr="00EB5C30" w:rsidRDefault="004C53E5" w:rsidP="00F24C95">
            <w:pPr>
              <w:pStyle w:val="Akapitzlist"/>
              <w:ind w:left="7"/>
              <w:rPr>
                <w:rFonts w:asciiTheme="minorHAnsi" w:hAnsiTheme="minorHAnsi" w:cstheme="minorHAnsi"/>
                <w:b/>
                <w:bCs/>
                <w:color w:val="000000"/>
                <w:sz w:val="24"/>
                <w:szCs w:val="24"/>
              </w:rPr>
            </w:pPr>
          </w:p>
        </w:tc>
        <w:tc>
          <w:tcPr>
            <w:tcW w:w="896" w:type="pct"/>
            <w:tcBorders>
              <w:top w:val="nil"/>
              <w:left w:val="nil"/>
              <w:bottom w:val="single" w:sz="4" w:space="0" w:color="auto"/>
              <w:right w:val="single" w:sz="4" w:space="0" w:color="auto"/>
            </w:tcBorders>
            <w:shd w:val="clear" w:color="auto" w:fill="auto"/>
            <w:vAlign w:val="center"/>
          </w:tcPr>
          <w:p w14:paraId="7190E4AE"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Trwa analiza i ocena oferty.</w:t>
            </w:r>
          </w:p>
        </w:tc>
      </w:tr>
      <w:tr w:rsidR="004C53E5" w:rsidRPr="00EB5C30" w14:paraId="0B83744A" w14:textId="77777777" w:rsidTr="005E295D">
        <w:trPr>
          <w:trHeight w:val="1649"/>
        </w:trPr>
        <w:tc>
          <w:tcPr>
            <w:tcW w:w="792" w:type="pct"/>
            <w:tcBorders>
              <w:top w:val="nil"/>
              <w:left w:val="single" w:sz="4" w:space="0" w:color="auto"/>
              <w:bottom w:val="single" w:sz="4" w:space="0" w:color="auto"/>
              <w:right w:val="single" w:sz="4" w:space="0" w:color="auto"/>
            </w:tcBorders>
            <w:shd w:val="clear" w:color="auto" w:fill="auto"/>
            <w:vAlign w:val="center"/>
          </w:tcPr>
          <w:p w14:paraId="03A225FC" w14:textId="188AC3D6" w:rsidR="004C53E5" w:rsidRPr="00EB5C30" w:rsidRDefault="004C53E5" w:rsidP="00F24C95">
            <w:pPr>
              <w:rPr>
                <w:rFonts w:asciiTheme="minorHAnsi" w:hAnsiTheme="minorHAnsi" w:cstheme="minorHAnsi"/>
                <w:color w:val="000000"/>
                <w:sz w:val="24"/>
                <w:szCs w:val="24"/>
              </w:rPr>
            </w:pPr>
            <w:r w:rsidRPr="00EB5C30">
              <w:rPr>
                <w:rFonts w:asciiTheme="minorHAnsi" w:hAnsiTheme="minorHAnsi" w:cstheme="minorHAnsi"/>
                <w:color w:val="000000"/>
                <w:sz w:val="24"/>
                <w:szCs w:val="24"/>
              </w:rPr>
              <w:t>Budowa</w:t>
            </w:r>
            <w:r w:rsidR="005E295D"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i modernizacja ogólnodostępnej infrastruktury kulturalnej dla mieszkańców Miasta Mława -</w:t>
            </w:r>
            <w:r w:rsidR="005E295D"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II postępowanie</w:t>
            </w:r>
          </w:p>
        </w:tc>
        <w:tc>
          <w:tcPr>
            <w:tcW w:w="1103" w:type="pct"/>
            <w:tcBorders>
              <w:top w:val="nil"/>
              <w:left w:val="nil"/>
              <w:bottom w:val="single" w:sz="4" w:space="0" w:color="auto"/>
              <w:right w:val="single" w:sz="4" w:space="0" w:color="auto"/>
            </w:tcBorders>
            <w:shd w:val="clear" w:color="auto" w:fill="auto"/>
            <w:vAlign w:val="center"/>
          </w:tcPr>
          <w:p w14:paraId="7E97DEA7" w14:textId="7D6216AD"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sz w:val="24"/>
                <w:szCs w:val="24"/>
              </w:rPr>
              <w:t>W dniu 12.05.2022 r. wybrano do realizacji zadania</w:t>
            </w:r>
            <w:r w:rsidR="002E12F0" w:rsidRPr="00EB5C30">
              <w:rPr>
                <w:rFonts w:asciiTheme="minorHAnsi" w:hAnsiTheme="minorHAnsi" w:cstheme="minorHAnsi"/>
                <w:sz w:val="24"/>
                <w:szCs w:val="24"/>
              </w:rPr>
              <w:t> </w:t>
            </w:r>
            <w:r w:rsidRPr="00EB5C30">
              <w:rPr>
                <w:rFonts w:asciiTheme="minorHAnsi" w:hAnsiTheme="minorHAnsi" w:cstheme="minorHAnsi"/>
                <w:sz w:val="24"/>
                <w:szCs w:val="24"/>
              </w:rPr>
              <w:t>ofertę</w:t>
            </w:r>
            <w:r w:rsidR="002E12F0" w:rsidRPr="00EB5C30">
              <w:rPr>
                <w:rFonts w:asciiTheme="minorHAnsi" w:hAnsiTheme="minorHAnsi" w:cstheme="minorHAnsi"/>
                <w:sz w:val="24"/>
                <w:szCs w:val="24"/>
              </w:rPr>
              <w:t xml:space="preserve"> </w:t>
            </w:r>
            <w:r w:rsidRPr="00EB5C30">
              <w:rPr>
                <w:rFonts w:asciiTheme="minorHAnsi" w:hAnsiTheme="minorHAnsi" w:cstheme="minorHAnsi"/>
                <w:sz w:val="24"/>
                <w:szCs w:val="24"/>
              </w:rPr>
              <w:t>złożoną, jako jedyną, przez</w:t>
            </w:r>
            <w:r w:rsidR="002E12F0" w:rsidRPr="00EB5C30">
              <w:rPr>
                <w:rFonts w:asciiTheme="minorHAnsi" w:hAnsiTheme="minorHAnsi" w:cstheme="minorHAnsi"/>
                <w:sz w:val="24"/>
                <w:szCs w:val="24"/>
              </w:rPr>
              <w:t> </w:t>
            </w:r>
            <w:r w:rsidRPr="00EB5C30">
              <w:rPr>
                <w:rFonts w:asciiTheme="minorHAnsi" w:hAnsiTheme="minorHAnsi" w:cstheme="minorHAnsi"/>
                <w:sz w:val="24"/>
                <w:szCs w:val="24"/>
              </w:rPr>
              <w:t>konsorcjum firm:</w:t>
            </w:r>
            <w:r w:rsidR="002E12F0" w:rsidRPr="00EB5C30">
              <w:rPr>
                <w:rFonts w:asciiTheme="minorHAnsi" w:hAnsiTheme="minorHAnsi" w:cstheme="minorHAnsi"/>
                <w:sz w:val="24"/>
                <w:szCs w:val="24"/>
              </w:rPr>
              <w:t> </w:t>
            </w:r>
            <w:r w:rsidRPr="00EB5C30">
              <w:rPr>
                <w:rFonts w:asciiTheme="minorHAnsi" w:hAnsiTheme="minorHAnsi" w:cstheme="minorHAnsi"/>
                <w:sz w:val="24"/>
                <w:szCs w:val="24"/>
              </w:rPr>
              <w:t>LIDERA: „WŁOD-BUD-DACHY”</w:t>
            </w:r>
            <w:r w:rsidR="002E12F0" w:rsidRPr="00EB5C30">
              <w:rPr>
                <w:rFonts w:asciiTheme="minorHAnsi" w:hAnsiTheme="minorHAnsi" w:cstheme="minorHAnsi"/>
                <w:sz w:val="24"/>
                <w:szCs w:val="24"/>
              </w:rPr>
              <w:t> </w:t>
            </w:r>
            <w:r w:rsidRPr="00EB5C30">
              <w:rPr>
                <w:rFonts w:asciiTheme="minorHAnsi" w:hAnsiTheme="minorHAnsi" w:cstheme="minorHAnsi"/>
                <w:sz w:val="24"/>
                <w:szCs w:val="24"/>
              </w:rPr>
              <w:t xml:space="preserve">Paweł Włodkowski </w:t>
            </w:r>
          </w:p>
          <w:p w14:paraId="2345B005" w14:textId="77777777"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sz w:val="24"/>
                <w:szCs w:val="24"/>
              </w:rPr>
              <w:t xml:space="preserve">z siedzibą </w:t>
            </w:r>
          </w:p>
          <w:p w14:paraId="437E7354" w14:textId="77777777"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sz w:val="24"/>
                <w:szCs w:val="24"/>
              </w:rPr>
              <w:t xml:space="preserve">w Gostominie </w:t>
            </w:r>
          </w:p>
          <w:p w14:paraId="651B2A3E" w14:textId="78042A03"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sz w:val="24"/>
                <w:szCs w:val="24"/>
              </w:rPr>
              <w:t>i</w:t>
            </w:r>
            <w:r w:rsidR="002E12F0" w:rsidRPr="00EB5C30">
              <w:rPr>
                <w:rFonts w:asciiTheme="minorHAnsi" w:hAnsiTheme="minorHAnsi" w:cstheme="minorHAnsi"/>
                <w:sz w:val="24"/>
                <w:szCs w:val="24"/>
              </w:rPr>
              <w:t> </w:t>
            </w:r>
            <w:r w:rsidRPr="00EB5C30">
              <w:rPr>
                <w:rFonts w:asciiTheme="minorHAnsi" w:hAnsiTheme="minorHAnsi" w:cstheme="minorHAnsi"/>
                <w:sz w:val="24"/>
                <w:szCs w:val="24"/>
              </w:rPr>
              <w:t>PARTNERA: Przedsiębiorstwo Instalacyjno-Sanitarne</w:t>
            </w:r>
            <w:r w:rsidR="002E12F0" w:rsidRPr="00EB5C30">
              <w:rPr>
                <w:rFonts w:asciiTheme="minorHAnsi" w:hAnsiTheme="minorHAnsi" w:cstheme="minorHAnsi"/>
                <w:sz w:val="24"/>
                <w:szCs w:val="24"/>
              </w:rPr>
              <w:t> </w:t>
            </w:r>
            <w:r w:rsidRPr="00EB5C30">
              <w:rPr>
                <w:rFonts w:asciiTheme="minorHAnsi" w:hAnsiTheme="minorHAnsi" w:cstheme="minorHAnsi"/>
                <w:sz w:val="24"/>
                <w:szCs w:val="24"/>
              </w:rPr>
              <w:t xml:space="preserve">Paweł Woliński z siedzibą </w:t>
            </w:r>
            <w:r w:rsidR="002E12F0" w:rsidRPr="00EB5C30">
              <w:rPr>
                <w:rFonts w:asciiTheme="minorHAnsi" w:hAnsiTheme="minorHAnsi" w:cstheme="minorHAnsi"/>
                <w:sz w:val="24"/>
                <w:szCs w:val="24"/>
              </w:rPr>
              <w:br/>
            </w:r>
            <w:r w:rsidRPr="00EB5C30">
              <w:rPr>
                <w:rFonts w:asciiTheme="minorHAnsi" w:hAnsiTheme="minorHAnsi" w:cstheme="minorHAnsi"/>
                <w:sz w:val="24"/>
                <w:szCs w:val="24"/>
              </w:rPr>
              <w:t>w Ciechanowie.</w:t>
            </w:r>
          </w:p>
        </w:tc>
        <w:tc>
          <w:tcPr>
            <w:tcW w:w="829" w:type="pct"/>
            <w:tcBorders>
              <w:top w:val="nil"/>
              <w:left w:val="nil"/>
              <w:bottom w:val="single" w:sz="4" w:space="0" w:color="auto"/>
              <w:right w:val="single" w:sz="4" w:space="0" w:color="auto"/>
            </w:tcBorders>
            <w:shd w:val="clear" w:color="auto" w:fill="auto"/>
            <w:vAlign w:val="center"/>
          </w:tcPr>
          <w:p w14:paraId="5E30665C"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 xml:space="preserve">oferta to: </w:t>
            </w:r>
          </w:p>
          <w:p w14:paraId="01D3CF76"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28 976 674,97 zł</w:t>
            </w:r>
          </w:p>
        </w:tc>
        <w:tc>
          <w:tcPr>
            <w:tcW w:w="828" w:type="pct"/>
            <w:tcBorders>
              <w:top w:val="nil"/>
              <w:left w:val="nil"/>
              <w:bottom w:val="single" w:sz="4" w:space="0" w:color="auto"/>
              <w:right w:val="single" w:sz="4" w:space="0" w:color="auto"/>
            </w:tcBorders>
            <w:shd w:val="clear" w:color="auto" w:fill="auto"/>
            <w:vAlign w:val="center"/>
          </w:tcPr>
          <w:p w14:paraId="35CA94E5"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18 miesięcy od dnia zawarcia umowy.</w:t>
            </w:r>
          </w:p>
        </w:tc>
        <w:tc>
          <w:tcPr>
            <w:tcW w:w="552" w:type="pct"/>
            <w:tcBorders>
              <w:top w:val="nil"/>
              <w:left w:val="nil"/>
              <w:bottom w:val="single" w:sz="4" w:space="0" w:color="auto"/>
              <w:right w:val="single" w:sz="4" w:space="0" w:color="auto"/>
            </w:tcBorders>
            <w:shd w:val="clear" w:color="auto" w:fill="auto"/>
            <w:vAlign w:val="center"/>
          </w:tcPr>
          <w:p w14:paraId="37BEE36B" w14:textId="77777777" w:rsidR="004C53E5" w:rsidRPr="00EB5C30" w:rsidRDefault="004C53E5" w:rsidP="00F24C95">
            <w:pPr>
              <w:pStyle w:val="Akapitzlist"/>
              <w:ind w:left="7"/>
              <w:rPr>
                <w:rFonts w:asciiTheme="minorHAnsi" w:hAnsiTheme="minorHAnsi" w:cstheme="minorHAnsi"/>
                <w:b/>
                <w:bCs/>
                <w:color w:val="000000"/>
                <w:sz w:val="24"/>
                <w:szCs w:val="24"/>
              </w:rPr>
            </w:pPr>
          </w:p>
        </w:tc>
        <w:tc>
          <w:tcPr>
            <w:tcW w:w="896" w:type="pct"/>
            <w:tcBorders>
              <w:top w:val="nil"/>
              <w:left w:val="nil"/>
              <w:bottom w:val="single" w:sz="4" w:space="0" w:color="auto"/>
              <w:right w:val="single" w:sz="4" w:space="0" w:color="auto"/>
            </w:tcBorders>
            <w:shd w:val="clear" w:color="auto" w:fill="auto"/>
            <w:vAlign w:val="center"/>
          </w:tcPr>
          <w:p w14:paraId="312762A1"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Termin podpisania umowy z wykonawcą ustalony został na dzień 26.05.2022 r.</w:t>
            </w:r>
          </w:p>
          <w:p w14:paraId="4EFF7D66"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 xml:space="preserve">Realizacja zadania jest dofinansowana </w:t>
            </w:r>
          </w:p>
          <w:p w14:paraId="3A7A93C3"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ze środków Rządowego Funduszu Polski Ład: Program Inwestycji Strategicznych</w:t>
            </w:r>
          </w:p>
        </w:tc>
      </w:tr>
      <w:bookmarkEnd w:id="17"/>
      <w:tr w:rsidR="004C53E5" w:rsidRPr="00EB5C30" w14:paraId="147700C8" w14:textId="77777777" w:rsidTr="005E295D">
        <w:trPr>
          <w:trHeight w:val="699"/>
        </w:trPr>
        <w:tc>
          <w:tcPr>
            <w:tcW w:w="792" w:type="pct"/>
            <w:tcBorders>
              <w:top w:val="nil"/>
              <w:left w:val="single" w:sz="4" w:space="0" w:color="auto"/>
              <w:bottom w:val="single" w:sz="4" w:space="0" w:color="auto"/>
              <w:right w:val="single" w:sz="4" w:space="0" w:color="auto"/>
            </w:tcBorders>
            <w:shd w:val="clear" w:color="auto" w:fill="auto"/>
            <w:vAlign w:val="center"/>
          </w:tcPr>
          <w:p w14:paraId="4D10E332" w14:textId="542A7A62" w:rsidR="004C53E5" w:rsidRPr="00EB5C30" w:rsidRDefault="004C53E5" w:rsidP="00F24C95">
            <w:pPr>
              <w:rPr>
                <w:rFonts w:asciiTheme="minorHAnsi" w:hAnsiTheme="minorHAnsi" w:cstheme="minorHAnsi"/>
                <w:color w:val="000000"/>
                <w:sz w:val="24"/>
                <w:szCs w:val="24"/>
              </w:rPr>
            </w:pPr>
            <w:r w:rsidRPr="00EB5C30">
              <w:rPr>
                <w:rFonts w:asciiTheme="minorHAnsi" w:hAnsiTheme="minorHAnsi" w:cstheme="minorHAnsi"/>
                <w:color w:val="000000"/>
                <w:sz w:val="24"/>
                <w:szCs w:val="24"/>
              </w:rPr>
              <w:t xml:space="preserve">Poprawa efektywności energetycznej poprzez wymianę istniejącego oświetlenia </w:t>
            </w:r>
            <w:r w:rsidRPr="00EB5C30">
              <w:rPr>
                <w:rFonts w:asciiTheme="minorHAnsi" w:hAnsiTheme="minorHAnsi" w:cstheme="minorHAnsi"/>
                <w:color w:val="000000"/>
                <w:sz w:val="24"/>
                <w:szCs w:val="24"/>
              </w:rPr>
              <w:lastRenderedPageBreak/>
              <w:t>sodowego</w:t>
            </w:r>
            <w:r w:rsidR="005E295D"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na energooszczędne LED na terenie Miasta Mława</w:t>
            </w:r>
          </w:p>
        </w:tc>
        <w:tc>
          <w:tcPr>
            <w:tcW w:w="1103" w:type="pct"/>
            <w:tcBorders>
              <w:top w:val="nil"/>
              <w:left w:val="nil"/>
              <w:bottom w:val="single" w:sz="4" w:space="0" w:color="auto"/>
              <w:right w:val="single" w:sz="4" w:space="0" w:color="auto"/>
            </w:tcBorders>
            <w:shd w:val="clear" w:color="auto" w:fill="auto"/>
            <w:vAlign w:val="center"/>
          </w:tcPr>
          <w:p w14:paraId="1BE8C45E" w14:textId="059D84A9"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sz w:val="24"/>
                <w:szCs w:val="24"/>
              </w:rPr>
              <w:lastRenderedPageBreak/>
              <w:t>W dniu 12.05.2022 r. została</w:t>
            </w:r>
            <w:r w:rsidR="005E295D" w:rsidRPr="00EB5C30">
              <w:rPr>
                <w:rFonts w:asciiTheme="minorHAnsi" w:hAnsiTheme="minorHAnsi" w:cstheme="minorHAnsi"/>
                <w:sz w:val="24"/>
                <w:szCs w:val="24"/>
              </w:rPr>
              <w:t> </w:t>
            </w:r>
            <w:r w:rsidRPr="00EB5C30">
              <w:rPr>
                <w:rFonts w:asciiTheme="minorHAnsi" w:hAnsiTheme="minorHAnsi" w:cstheme="minorHAnsi"/>
                <w:sz w:val="24"/>
                <w:szCs w:val="24"/>
              </w:rPr>
              <w:t xml:space="preserve">zawarta umowa </w:t>
            </w:r>
          </w:p>
          <w:p w14:paraId="4BC1FD66" w14:textId="77777777"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sz w:val="24"/>
                <w:szCs w:val="24"/>
              </w:rPr>
              <w:t xml:space="preserve">z Wykonawcą </w:t>
            </w:r>
          </w:p>
          <w:p w14:paraId="6C23152F" w14:textId="77777777"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sz w:val="24"/>
                <w:szCs w:val="24"/>
              </w:rPr>
              <w:t>BAXTOM Sp. z o.o.</w:t>
            </w:r>
          </w:p>
        </w:tc>
        <w:tc>
          <w:tcPr>
            <w:tcW w:w="829" w:type="pct"/>
            <w:tcBorders>
              <w:top w:val="nil"/>
              <w:left w:val="nil"/>
              <w:bottom w:val="single" w:sz="4" w:space="0" w:color="auto"/>
              <w:right w:val="single" w:sz="4" w:space="0" w:color="auto"/>
            </w:tcBorders>
            <w:shd w:val="clear" w:color="auto" w:fill="auto"/>
            <w:vAlign w:val="center"/>
          </w:tcPr>
          <w:p w14:paraId="18F091D4"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 xml:space="preserve">podpisanej umowy to: </w:t>
            </w:r>
          </w:p>
          <w:p w14:paraId="60173F44"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635 478,29 zł.</w:t>
            </w:r>
          </w:p>
        </w:tc>
        <w:tc>
          <w:tcPr>
            <w:tcW w:w="828" w:type="pct"/>
            <w:tcBorders>
              <w:top w:val="nil"/>
              <w:left w:val="nil"/>
              <w:bottom w:val="single" w:sz="4" w:space="0" w:color="auto"/>
              <w:right w:val="single" w:sz="4" w:space="0" w:color="auto"/>
            </w:tcBorders>
            <w:shd w:val="clear" w:color="auto" w:fill="auto"/>
            <w:vAlign w:val="center"/>
          </w:tcPr>
          <w:p w14:paraId="76E2F7F4"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11 miesięcy od daty podpisania umowy.</w:t>
            </w:r>
          </w:p>
        </w:tc>
        <w:tc>
          <w:tcPr>
            <w:tcW w:w="552" w:type="pct"/>
            <w:tcBorders>
              <w:top w:val="nil"/>
              <w:left w:val="nil"/>
              <w:bottom w:val="single" w:sz="4" w:space="0" w:color="auto"/>
              <w:right w:val="single" w:sz="4" w:space="0" w:color="auto"/>
            </w:tcBorders>
            <w:shd w:val="clear" w:color="auto" w:fill="auto"/>
            <w:vAlign w:val="center"/>
          </w:tcPr>
          <w:p w14:paraId="7C4F4D30" w14:textId="77777777" w:rsidR="004C53E5" w:rsidRPr="00EB5C30" w:rsidRDefault="004C53E5" w:rsidP="00F24C95">
            <w:pPr>
              <w:pStyle w:val="Akapitzlist"/>
              <w:ind w:left="7"/>
              <w:rPr>
                <w:rFonts w:asciiTheme="minorHAnsi" w:hAnsiTheme="minorHAnsi" w:cstheme="minorHAnsi"/>
                <w:b/>
                <w:bCs/>
                <w:color w:val="000000"/>
                <w:sz w:val="24"/>
                <w:szCs w:val="24"/>
              </w:rPr>
            </w:pPr>
          </w:p>
        </w:tc>
        <w:tc>
          <w:tcPr>
            <w:tcW w:w="896" w:type="pct"/>
            <w:tcBorders>
              <w:top w:val="nil"/>
              <w:left w:val="nil"/>
              <w:bottom w:val="single" w:sz="4" w:space="0" w:color="auto"/>
              <w:right w:val="single" w:sz="4" w:space="0" w:color="auto"/>
            </w:tcBorders>
            <w:shd w:val="clear" w:color="auto" w:fill="auto"/>
            <w:vAlign w:val="center"/>
          </w:tcPr>
          <w:p w14:paraId="09512CE4"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 xml:space="preserve">Realizacja zadania jest dofinansowana </w:t>
            </w:r>
          </w:p>
          <w:p w14:paraId="0A33E373"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 xml:space="preserve">ze środków Rządowego Funduszu Polski Ład: Program </w:t>
            </w:r>
            <w:r w:rsidRPr="00EB5C30">
              <w:rPr>
                <w:rFonts w:asciiTheme="minorHAnsi" w:hAnsiTheme="minorHAnsi" w:cstheme="minorHAnsi"/>
                <w:color w:val="000000"/>
                <w:sz w:val="24"/>
                <w:szCs w:val="24"/>
              </w:rPr>
              <w:lastRenderedPageBreak/>
              <w:t xml:space="preserve">Inwestycji Strategicznych </w:t>
            </w:r>
          </w:p>
          <w:p w14:paraId="03A9643C"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w proporcji 90% wartości inwestycji dofinansowania                  i 10% wkładu własnego Zamawiającego.</w:t>
            </w:r>
          </w:p>
        </w:tc>
      </w:tr>
      <w:tr w:rsidR="004C53E5" w:rsidRPr="00EB5C30" w14:paraId="345B8B55" w14:textId="77777777" w:rsidTr="005E295D">
        <w:trPr>
          <w:trHeight w:val="1649"/>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3465A7DD" w14:textId="77777777" w:rsidR="004C53E5" w:rsidRPr="00EB5C30" w:rsidRDefault="004C53E5" w:rsidP="00F24C95">
            <w:pPr>
              <w:rPr>
                <w:rFonts w:asciiTheme="minorHAnsi" w:hAnsiTheme="minorHAnsi" w:cstheme="minorHAnsi"/>
                <w:color w:val="000000"/>
                <w:sz w:val="24"/>
                <w:szCs w:val="24"/>
              </w:rPr>
            </w:pPr>
            <w:bookmarkStart w:id="18" w:name="_Hlk105761497"/>
          </w:p>
          <w:p w14:paraId="3AE58D65" w14:textId="62CA9ADD" w:rsidR="004C53E5" w:rsidRPr="00EB5C30" w:rsidRDefault="004C53E5" w:rsidP="00F24C95">
            <w:pPr>
              <w:rPr>
                <w:rFonts w:asciiTheme="minorHAnsi" w:hAnsiTheme="minorHAnsi" w:cstheme="minorHAnsi"/>
                <w:color w:val="000000"/>
                <w:sz w:val="24"/>
                <w:szCs w:val="24"/>
              </w:rPr>
            </w:pPr>
            <w:r w:rsidRPr="00EB5C30">
              <w:rPr>
                <w:rFonts w:asciiTheme="minorHAnsi" w:hAnsiTheme="minorHAnsi" w:cstheme="minorHAnsi"/>
                <w:color w:val="000000"/>
                <w:sz w:val="24"/>
                <w:szCs w:val="24"/>
              </w:rPr>
              <w:t>Nadzór inwestorski nad realizacją zadnia pn.: „Budowa</w:t>
            </w:r>
            <w:r w:rsidR="005E295D"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i modernizacja ogólnodostępnej infrastruktury kulturalnej dla mieszkańców Miasta Mława”</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136E39CE" w14:textId="5A310A16" w:rsidR="004C53E5" w:rsidRPr="00EB5C30" w:rsidRDefault="004C53E5" w:rsidP="00F24C95">
            <w:pPr>
              <w:rPr>
                <w:rFonts w:asciiTheme="minorHAnsi" w:hAnsiTheme="minorHAnsi" w:cstheme="minorHAnsi"/>
                <w:sz w:val="24"/>
                <w:szCs w:val="24"/>
              </w:rPr>
            </w:pPr>
            <w:r w:rsidRPr="00EB5C30">
              <w:rPr>
                <w:rFonts w:asciiTheme="minorHAnsi" w:hAnsiTheme="minorHAnsi" w:cstheme="minorHAnsi"/>
                <w:sz w:val="24"/>
                <w:szCs w:val="24"/>
              </w:rPr>
              <w:t>W dniu 19.05.2022 r.</w:t>
            </w:r>
            <w:r w:rsidR="005E295D" w:rsidRPr="00EB5C30">
              <w:rPr>
                <w:rFonts w:asciiTheme="minorHAnsi" w:hAnsiTheme="minorHAnsi" w:cstheme="minorHAnsi"/>
                <w:sz w:val="24"/>
                <w:szCs w:val="24"/>
              </w:rPr>
              <w:t> </w:t>
            </w:r>
            <w:r w:rsidRPr="00EB5C30">
              <w:rPr>
                <w:rFonts w:asciiTheme="minorHAnsi" w:hAnsiTheme="minorHAnsi" w:cstheme="minorHAnsi"/>
                <w:sz w:val="24"/>
                <w:szCs w:val="24"/>
              </w:rPr>
              <w:t xml:space="preserve">wszczęto postępowanie przetargowe             </w:t>
            </w:r>
            <w:r w:rsidR="005E295D" w:rsidRPr="00EB5C30">
              <w:rPr>
                <w:rFonts w:asciiTheme="minorHAnsi" w:hAnsiTheme="minorHAnsi" w:cstheme="minorHAnsi"/>
                <w:sz w:val="24"/>
                <w:szCs w:val="24"/>
              </w:rPr>
              <w:br/>
            </w:r>
            <w:r w:rsidRPr="00EB5C30">
              <w:rPr>
                <w:rFonts w:asciiTheme="minorHAnsi" w:hAnsiTheme="minorHAnsi" w:cstheme="minorHAnsi"/>
                <w:sz w:val="24"/>
                <w:szCs w:val="24"/>
              </w:rPr>
              <w:t>z</w:t>
            </w:r>
            <w:r w:rsidR="005E295D" w:rsidRPr="00EB5C30">
              <w:rPr>
                <w:rFonts w:asciiTheme="minorHAnsi" w:hAnsiTheme="minorHAnsi" w:cstheme="minorHAnsi"/>
                <w:sz w:val="24"/>
                <w:szCs w:val="24"/>
              </w:rPr>
              <w:t> </w:t>
            </w:r>
            <w:r w:rsidRPr="00EB5C30">
              <w:rPr>
                <w:rFonts w:asciiTheme="minorHAnsi" w:hAnsiTheme="minorHAnsi" w:cstheme="minorHAnsi"/>
                <w:sz w:val="24"/>
                <w:szCs w:val="24"/>
              </w:rPr>
              <w:t>wyznaczonym terminem składania ofert na dzień 27.05.2022 r.</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06AC4CB6"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jaką Zamawiający przeznacza na realizację zamówienia to: 260 000,00 zł.</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1B07906D"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 xml:space="preserve">18 miesięcy od dnia zawarcia umowy, nie krócej niż do czasu faktycznego zakończenia robót </w:t>
            </w:r>
          </w:p>
          <w:p w14:paraId="0C3C62D1"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i rozliczenia końcowego inwestycji.</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3A7AEC4" w14:textId="77777777" w:rsidR="004C53E5" w:rsidRPr="00EB5C30" w:rsidRDefault="004C53E5" w:rsidP="00F24C95">
            <w:pPr>
              <w:pStyle w:val="Akapitzlist"/>
              <w:ind w:left="7"/>
              <w:rPr>
                <w:rFonts w:asciiTheme="minorHAnsi" w:hAnsiTheme="minorHAnsi" w:cstheme="minorHAnsi"/>
                <w:b/>
                <w:bCs/>
                <w:color w:val="000000"/>
                <w:sz w:val="24"/>
                <w:szCs w:val="24"/>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52E84994" w14:textId="77777777" w:rsidR="004C53E5" w:rsidRPr="00EB5C30" w:rsidRDefault="004C53E5" w:rsidP="00F24C95">
            <w:pPr>
              <w:pStyle w:val="Akapitzlist"/>
              <w:ind w:left="7"/>
              <w:rPr>
                <w:rFonts w:asciiTheme="minorHAnsi" w:hAnsiTheme="minorHAnsi" w:cstheme="minorHAnsi"/>
                <w:color w:val="000000"/>
                <w:sz w:val="24"/>
                <w:szCs w:val="24"/>
              </w:rPr>
            </w:pPr>
          </w:p>
        </w:tc>
      </w:tr>
      <w:bookmarkEnd w:id="18"/>
      <w:tr w:rsidR="004C53E5" w:rsidRPr="00EB5C30" w14:paraId="0A4C0F6E" w14:textId="77777777" w:rsidTr="005E295D">
        <w:trPr>
          <w:trHeight w:val="1649"/>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36FD0A2E" w14:textId="578D9174" w:rsidR="004C53E5" w:rsidRPr="00EB5C30" w:rsidRDefault="004C53E5" w:rsidP="00F24C95">
            <w:pPr>
              <w:rPr>
                <w:rFonts w:asciiTheme="minorHAnsi" w:hAnsiTheme="minorHAnsi" w:cstheme="minorHAnsi"/>
                <w:color w:val="000000"/>
                <w:sz w:val="24"/>
                <w:szCs w:val="24"/>
              </w:rPr>
            </w:pPr>
            <w:r w:rsidRPr="00EB5C30">
              <w:rPr>
                <w:rFonts w:asciiTheme="minorHAnsi" w:hAnsiTheme="minorHAnsi" w:cstheme="minorHAnsi"/>
                <w:color w:val="000000"/>
                <w:sz w:val="24"/>
                <w:szCs w:val="24"/>
              </w:rPr>
              <w:t>Przebudowa ul. bp.</w:t>
            </w:r>
            <w:r w:rsidR="005E295D"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 xml:space="preserve">Leona </w:t>
            </w:r>
            <w:proofErr w:type="spellStart"/>
            <w:r w:rsidRPr="00EB5C30">
              <w:rPr>
                <w:rFonts w:asciiTheme="minorHAnsi" w:hAnsiTheme="minorHAnsi" w:cstheme="minorHAnsi"/>
                <w:color w:val="000000"/>
                <w:sz w:val="24"/>
                <w:szCs w:val="24"/>
              </w:rPr>
              <w:t>Wetmańskiego</w:t>
            </w:r>
            <w:proofErr w:type="spellEnd"/>
            <w:r w:rsidRPr="00EB5C30">
              <w:rPr>
                <w:rFonts w:asciiTheme="minorHAnsi" w:hAnsiTheme="minorHAnsi" w:cstheme="minorHAnsi"/>
                <w:color w:val="000000"/>
                <w:sz w:val="24"/>
                <w:szCs w:val="24"/>
              </w:rPr>
              <w:t xml:space="preserve"> w</w:t>
            </w:r>
            <w:r w:rsidR="005E295D"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ramach zadania</w:t>
            </w:r>
            <w:r w:rsidR="005E295D"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pod nazwą: Budow</w:t>
            </w:r>
            <w:r w:rsidR="005E295D" w:rsidRPr="00EB5C30">
              <w:rPr>
                <w:rFonts w:asciiTheme="minorHAnsi" w:hAnsiTheme="minorHAnsi" w:cstheme="minorHAnsi"/>
                <w:color w:val="000000"/>
                <w:sz w:val="24"/>
                <w:szCs w:val="24"/>
              </w:rPr>
              <w:t>a </w:t>
            </w:r>
            <w:r w:rsidRPr="00EB5C30">
              <w:rPr>
                <w:rFonts w:asciiTheme="minorHAnsi" w:hAnsiTheme="minorHAnsi" w:cstheme="minorHAnsi"/>
                <w:color w:val="000000"/>
                <w:sz w:val="24"/>
                <w:szCs w:val="24"/>
              </w:rPr>
              <w:t>i przebudowa dróg</w:t>
            </w:r>
            <w:r w:rsidR="005E295D" w:rsidRPr="00EB5C30">
              <w:rPr>
                <w:rFonts w:asciiTheme="minorHAnsi" w:hAnsiTheme="minorHAnsi" w:cstheme="minorHAnsi"/>
                <w:color w:val="000000"/>
                <w:sz w:val="24"/>
                <w:szCs w:val="24"/>
              </w:rPr>
              <w:t> </w:t>
            </w:r>
            <w:r w:rsidRPr="00EB5C30">
              <w:rPr>
                <w:rFonts w:asciiTheme="minorHAnsi" w:hAnsiTheme="minorHAnsi" w:cstheme="minorHAnsi"/>
                <w:color w:val="000000"/>
                <w:sz w:val="24"/>
                <w:szCs w:val="24"/>
              </w:rPr>
              <w:t>na terenie Miasta Mława</w:t>
            </w:r>
          </w:p>
        </w:tc>
        <w:tc>
          <w:tcPr>
            <w:tcW w:w="1103" w:type="pct"/>
            <w:tcBorders>
              <w:top w:val="single" w:sz="4" w:space="0" w:color="auto"/>
              <w:left w:val="nil"/>
              <w:bottom w:val="single" w:sz="4" w:space="0" w:color="auto"/>
              <w:right w:val="single" w:sz="4" w:space="0" w:color="auto"/>
            </w:tcBorders>
            <w:shd w:val="clear" w:color="auto" w:fill="auto"/>
            <w:vAlign w:val="center"/>
          </w:tcPr>
          <w:p w14:paraId="247C596F" w14:textId="77777777" w:rsidR="004C53E5" w:rsidRPr="00EB5C30" w:rsidRDefault="004C53E5" w:rsidP="00F24C95">
            <w:pPr>
              <w:rPr>
                <w:rFonts w:asciiTheme="minorHAnsi" w:hAnsiTheme="minorHAnsi" w:cstheme="minorHAnsi"/>
                <w:sz w:val="24"/>
                <w:szCs w:val="24"/>
              </w:rPr>
            </w:pPr>
          </w:p>
        </w:tc>
        <w:tc>
          <w:tcPr>
            <w:tcW w:w="829" w:type="pct"/>
            <w:tcBorders>
              <w:top w:val="single" w:sz="4" w:space="0" w:color="auto"/>
              <w:left w:val="nil"/>
              <w:bottom w:val="single" w:sz="4" w:space="0" w:color="auto"/>
              <w:right w:val="single" w:sz="4" w:space="0" w:color="auto"/>
            </w:tcBorders>
            <w:shd w:val="clear" w:color="auto" w:fill="auto"/>
            <w:vAlign w:val="center"/>
          </w:tcPr>
          <w:p w14:paraId="517FBF2E"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(wartość) wykonanych robót budowlanych to: 1 043 300,00 zł.</w:t>
            </w:r>
          </w:p>
        </w:tc>
        <w:tc>
          <w:tcPr>
            <w:tcW w:w="828" w:type="pct"/>
            <w:tcBorders>
              <w:top w:val="single" w:sz="4" w:space="0" w:color="auto"/>
              <w:left w:val="nil"/>
              <w:bottom w:val="single" w:sz="4" w:space="0" w:color="auto"/>
              <w:right w:val="single" w:sz="4" w:space="0" w:color="auto"/>
            </w:tcBorders>
            <w:shd w:val="clear" w:color="auto" w:fill="auto"/>
            <w:vAlign w:val="center"/>
          </w:tcPr>
          <w:p w14:paraId="2CD628F8" w14:textId="77777777" w:rsidR="004C53E5" w:rsidRPr="00EB5C30" w:rsidRDefault="004C53E5" w:rsidP="00F24C95">
            <w:pPr>
              <w:pStyle w:val="Akapitzlist"/>
              <w:ind w:left="7"/>
              <w:rPr>
                <w:rFonts w:asciiTheme="minorHAnsi" w:hAnsiTheme="minorHAnsi" w:cstheme="minorHAnsi"/>
                <w:color w:val="000000"/>
                <w:sz w:val="24"/>
                <w:szCs w:val="24"/>
              </w:rPr>
            </w:pPr>
          </w:p>
        </w:tc>
        <w:tc>
          <w:tcPr>
            <w:tcW w:w="552" w:type="pct"/>
            <w:tcBorders>
              <w:top w:val="single" w:sz="4" w:space="0" w:color="auto"/>
              <w:left w:val="nil"/>
              <w:bottom w:val="single" w:sz="4" w:space="0" w:color="auto"/>
              <w:right w:val="single" w:sz="4" w:space="0" w:color="auto"/>
            </w:tcBorders>
            <w:shd w:val="clear" w:color="auto" w:fill="auto"/>
            <w:vAlign w:val="center"/>
          </w:tcPr>
          <w:p w14:paraId="2EEE8318" w14:textId="77777777" w:rsidR="004C53E5" w:rsidRPr="00EB5C30" w:rsidRDefault="004C53E5" w:rsidP="00F24C95">
            <w:pPr>
              <w:pStyle w:val="Akapitzlist"/>
              <w:ind w:left="7"/>
              <w:rPr>
                <w:rFonts w:asciiTheme="minorHAnsi" w:hAnsiTheme="minorHAnsi" w:cstheme="minorHAnsi"/>
                <w:color w:val="000000"/>
                <w:sz w:val="24"/>
                <w:szCs w:val="24"/>
              </w:rPr>
            </w:pPr>
            <w:r w:rsidRPr="00EB5C30">
              <w:rPr>
                <w:rFonts w:asciiTheme="minorHAnsi" w:hAnsiTheme="minorHAnsi" w:cstheme="minorHAnsi"/>
                <w:color w:val="000000"/>
                <w:sz w:val="24"/>
                <w:szCs w:val="24"/>
              </w:rPr>
              <w:t>W dniu 24.05.2022r. dokonano odbioru końcowego realizacji zadnia</w:t>
            </w:r>
          </w:p>
        </w:tc>
        <w:tc>
          <w:tcPr>
            <w:tcW w:w="896" w:type="pct"/>
            <w:tcBorders>
              <w:top w:val="single" w:sz="4" w:space="0" w:color="auto"/>
              <w:left w:val="nil"/>
              <w:bottom w:val="single" w:sz="4" w:space="0" w:color="auto"/>
              <w:right w:val="single" w:sz="4" w:space="0" w:color="auto"/>
            </w:tcBorders>
            <w:shd w:val="clear" w:color="auto" w:fill="auto"/>
            <w:vAlign w:val="center"/>
          </w:tcPr>
          <w:p w14:paraId="0F27F0C3" w14:textId="77777777" w:rsidR="004C53E5" w:rsidRPr="00EB5C30" w:rsidRDefault="004C53E5" w:rsidP="00F24C95">
            <w:pPr>
              <w:pStyle w:val="Akapitzlist"/>
              <w:ind w:left="7"/>
              <w:rPr>
                <w:rFonts w:asciiTheme="minorHAnsi" w:hAnsiTheme="minorHAnsi" w:cstheme="minorHAnsi"/>
                <w:color w:val="000000"/>
                <w:sz w:val="24"/>
                <w:szCs w:val="24"/>
              </w:rPr>
            </w:pPr>
          </w:p>
        </w:tc>
      </w:tr>
    </w:tbl>
    <w:p w14:paraId="22F8B758" w14:textId="77777777" w:rsidR="004C53E5" w:rsidRPr="00E41487" w:rsidRDefault="004C53E5" w:rsidP="004C53E5">
      <w:pPr>
        <w:rPr>
          <w:rFonts w:ascii="Times New Roman" w:hAnsi="Times New Roman"/>
          <w:b/>
          <w:sz w:val="24"/>
          <w:szCs w:val="24"/>
        </w:rPr>
      </w:pPr>
    </w:p>
    <w:p w14:paraId="3A9E7047" w14:textId="77777777" w:rsidR="004C53E5" w:rsidRPr="00E41487" w:rsidRDefault="004C53E5" w:rsidP="004C53E5">
      <w:pPr>
        <w:rPr>
          <w:rFonts w:ascii="Times New Roman" w:hAnsi="Times New Roman"/>
          <w:b/>
          <w:sz w:val="24"/>
          <w:szCs w:val="24"/>
        </w:rPr>
      </w:pPr>
    </w:p>
    <w:p w14:paraId="7E6B505B" w14:textId="4567D976" w:rsidR="004C53E5" w:rsidRPr="00EB5C30" w:rsidRDefault="004C53E5" w:rsidP="00EB5C30">
      <w:pPr>
        <w:numPr>
          <w:ilvl w:val="0"/>
          <w:numId w:val="17"/>
        </w:numPr>
        <w:ind w:left="142" w:hanging="426"/>
        <w:jc w:val="left"/>
        <w:rPr>
          <w:rFonts w:asciiTheme="minorHAnsi" w:hAnsiTheme="minorHAnsi" w:cstheme="minorHAnsi"/>
          <w:bCs/>
          <w:sz w:val="24"/>
          <w:szCs w:val="24"/>
        </w:rPr>
      </w:pPr>
      <w:r w:rsidRPr="00EB5C30">
        <w:rPr>
          <w:rFonts w:asciiTheme="minorHAnsi" w:hAnsiTheme="minorHAnsi" w:cstheme="minorHAnsi"/>
          <w:bCs/>
          <w:sz w:val="24"/>
          <w:szCs w:val="24"/>
        </w:rPr>
        <w:t>Wydane decyzje administracyjne i załatwianie spraw.</w:t>
      </w:r>
    </w:p>
    <w:p w14:paraId="75F6B428" w14:textId="77777777" w:rsidR="004C53E5" w:rsidRPr="00EB5C30" w:rsidRDefault="004C53E5" w:rsidP="00EB5C30">
      <w:pPr>
        <w:jc w:val="left"/>
        <w:rPr>
          <w:rFonts w:asciiTheme="minorHAnsi" w:hAnsiTheme="minorHAnsi" w:cstheme="minorHAnsi"/>
          <w:bCs/>
          <w:sz w:val="24"/>
          <w:szCs w:val="24"/>
        </w:rPr>
      </w:pPr>
      <w:r w:rsidRPr="00EB5C30">
        <w:rPr>
          <w:rFonts w:asciiTheme="minorHAnsi" w:hAnsiTheme="minorHAnsi" w:cstheme="minorHAnsi"/>
          <w:bCs/>
          <w:sz w:val="24"/>
          <w:szCs w:val="24"/>
        </w:rPr>
        <w:t>Wydano :</w:t>
      </w:r>
    </w:p>
    <w:p w14:paraId="146A618A" w14:textId="77777777" w:rsidR="004C53E5" w:rsidRPr="00EB5C30" w:rsidRDefault="004C53E5" w:rsidP="00EB5C30">
      <w:pPr>
        <w:jc w:val="left"/>
        <w:rPr>
          <w:rFonts w:asciiTheme="minorHAnsi" w:hAnsiTheme="minorHAnsi" w:cstheme="minorHAnsi"/>
          <w:bCs/>
          <w:color w:val="000000"/>
          <w:sz w:val="24"/>
          <w:szCs w:val="24"/>
        </w:rPr>
      </w:pPr>
      <w:r w:rsidRPr="00EB5C30">
        <w:rPr>
          <w:rFonts w:asciiTheme="minorHAnsi" w:hAnsiTheme="minorHAnsi" w:cstheme="minorHAnsi"/>
          <w:bCs/>
          <w:color w:val="000000"/>
          <w:sz w:val="24"/>
          <w:szCs w:val="24"/>
        </w:rPr>
        <w:t>- 26 decyzji na zajęcie pasa drogowego,</w:t>
      </w:r>
    </w:p>
    <w:p w14:paraId="502C9A1D" w14:textId="77777777" w:rsidR="004C53E5" w:rsidRPr="00EB5C30" w:rsidRDefault="004C53E5" w:rsidP="00EB5C30">
      <w:pPr>
        <w:jc w:val="left"/>
        <w:rPr>
          <w:rFonts w:asciiTheme="minorHAnsi" w:hAnsiTheme="minorHAnsi" w:cstheme="minorHAnsi"/>
          <w:bCs/>
          <w:color w:val="000000"/>
          <w:sz w:val="24"/>
          <w:szCs w:val="24"/>
        </w:rPr>
      </w:pPr>
      <w:r w:rsidRPr="00EB5C30">
        <w:rPr>
          <w:rFonts w:asciiTheme="minorHAnsi" w:hAnsiTheme="minorHAnsi" w:cstheme="minorHAnsi"/>
          <w:bCs/>
          <w:color w:val="000000"/>
          <w:sz w:val="24"/>
          <w:szCs w:val="24"/>
        </w:rPr>
        <w:t>- 9 decyzji na umieszczenie urządzenia infrastruktury technicznej w pasie drogowym,</w:t>
      </w:r>
    </w:p>
    <w:p w14:paraId="5A21201A" w14:textId="77777777" w:rsidR="004C53E5" w:rsidRPr="00EB5C30" w:rsidRDefault="004C53E5" w:rsidP="00EB5C30">
      <w:pPr>
        <w:jc w:val="left"/>
        <w:rPr>
          <w:rFonts w:asciiTheme="minorHAnsi" w:hAnsiTheme="minorHAnsi" w:cstheme="minorHAnsi"/>
          <w:bCs/>
          <w:color w:val="000000"/>
          <w:sz w:val="24"/>
          <w:szCs w:val="24"/>
        </w:rPr>
      </w:pPr>
      <w:r w:rsidRPr="00EB5C30">
        <w:rPr>
          <w:rFonts w:asciiTheme="minorHAnsi" w:hAnsiTheme="minorHAnsi" w:cstheme="minorHAnsi"/>
          <w:bCs/>
          <w:color w:val="000000"/>
          <w:sz w:val="24"/>
          <w:szCs w:val="24"/>
        </w:rPr>
        <w:t>- 11 decyzji na lokalizację urządzenia infrastruktury technicznej w pasie drogowym,</w:t>
      </w:r>
    </w:p>
    <w:p w14:paraId="73CB1046" w14:textId="184DF98A" w:rsidR="008C3EFF" w:rsidRPr="00EB5C30" w:rsidRDefault="004C53E5" w:rsidP="00EB5C30">
      <w:pPr>
        <w:jc w:val="left"/>
        <w:rPr>
          <w:rFonts w:asciiTheme="minorHAnsi" w:hAnsiTheme="minorHAnsi" w:cstheme="minorHAnsi"/>
          <w:bCs/>
          <w:color w:val="000000"/>
          <w:sz w:val="24"/>
          <w:szCs w:val="24"/>
        </w:rPr>
      </w:pPr>
      <w:r w:rsidRPr="00EB5C30">
        <w:rPr>
          <w:rFonts w:asciiTheme="minorHAnsi" w:hAnsiTheme="minorHAnsi" w:cstheme="minorHAnsi"/>
          <w:bCs/>
          <w:color w:val="000000"/>
          <w:sz w:val="24"/>
          <w:szCs w:val="24"/>
        </w:rPr>
        <w:t>- 5 decyzji na lokalizację zjazdu.</w:t>
      </w:r>
    </w:p>
    <w:p w14:paraId="18B86076" w14:textId="5761D70F" w:rsidR="00860185" w:rsidRPr="00EB5C30" w:rsidRDefault="00860185" w:rsidP="00EB5C30">
      <w:pPr>
        <w:pStyle w:val="Nagwek3"/>
        <w:jc w:val="left"/>
        <w:rPr>
          <w:rFonts w:asciiTheme="minorHAnsi" w:hAnsiTheme="minorHAnsi" w:cstheme="minorHAnsi"/>
          <w:color w:val="auto"/>
        </w:rPr>
      </w:pPr>
      <w:r w:rsidRPr="00EB5C30">
        <w:rPr>
          <w:rFonts w:asciiTheme="minorHAnsi" w:hAnsiTheme="minorHAnsi" w:cstheme="minorHAnsi"/>
          <w:color w:val="auto"/>
        </w:rPr>
        <w:lastRenderedPageBreak/>
        <w:t>Komendant Straży Miejskiej Marek Wysocki</w:t>
      </w:r>
    </w:p>
    <w:p w14:paraId="50F0DFE9" w14:textId="2982F579" w:rsidR="00860185" w:rsidRPr="00EB5C30" w:rsidRDefault="003B4341" w:rsidP="00EB5C30">
      <w:pPr>
        <w:jc w:val="left"/>
        <w:rPr>
          <w:rFonts w:asciiTheme="minorHAnsi" w:hAnsiTheme="minorHAnsi" w:cstheme="minorHAnsi"/>
          <w:sz w:val="24"/>
          <w:szCs w:val="24"/>
        </w:rPr>
      </w:pPr>
      <w:r w:rsidRPr="00EB5C30">
        <w:rPr>
          <w:rFonts w:asciiTheme="minorHAnsi" w:hAnsiTheme="minorHAnsi" w:cstheme="minorHAnsi"/>
          <w:sz w:val="24"/>
          <w:szCs w:val="24"/>
        </w:rPr>
        <w:tab/>
        <w:t>Zanieczyszczenie rowu w ul. Moniuszki</w:t>
      </w:r>
      <w:r w:rsidR="00AC3E41" w:rsidRPr="00EB5C30">
        <w:rPr>
          <w:rFonts w:asciiTheme="minorHAnsi" w:hAnsiTheme="minorHAnsi" w:cstheme="minorHAnsi"/>
          <w:sz w:val="24"/>
          <w:szCs w:val="24"/>
        </w:rPr>
        <w:t>.</w:t>
      </w:r>
      <w:r w:rsidR="00F81EFE" w:rsidRPr="00EB5C30">
        <w:rPr>
          <w:rFonts w:asciiTheme="minorHAnsi" w:hAnsiTheme="minorHAnsi" w:cstheme="minorHAnsi"/>
          <w:sz w:val="24"/>
          <w:szCs w:val="24"/>
        </w:rPr>
        <w:t xml:space="preserve"> W rowie płynie ciecz, która jest dostarczana </w:t>
      </w:r>
      <w:r w:rsidR="00F81EFE" w:rsidRPr="00EB5C30">
        <w:rPr>
          <w:rFonts w:asciiTheme="minorHAnsi" w:hAnsiTheme="minorHAnsi" w:cstheme="minorHAnsi"/>
          <w:sz w:val="24"/>
          <w:szCs w:val="24"/>
        </w:rPr>
        <w:br/>
        <w:t>z zewnątrz.</w:t>
      </w:r>
      <w:r w:rsidR="00A9571D" w:rsidRPr="00EB5C30">
        <w:rPr>
          <w:rFonts w:asciiTheme="minorHAnsi" w:hAnsiTheme="minorHAnsi" w:cstheme="minorHAnsi"/>
          <w:sz w:val="24"/>
          <w:szCs w:val="24"/>
        </w:rPr>
        <w:t xml:space="preserve"> Jest to problem, który powraca.</w:t>
      </w:r>
      <w:r w:rsidR="00F81EFE" w:rsidRPr="00EB5C30">
        <w:rPr>
          <w:rFonts w:asciiTheme="minorHAnsi" w:hAnsiTheme="minorHAnsi" w:cstheme="minorHAnsi"/>
          <w:sz w:val="24"/>
          <w:szCs w:val="24"/>
        </w:rPr>
        <w:t xml:space="preserve"> Straż Miejska</w:t>
      </w:r>
      <w:r w:rsidR="000C11E3" w:rsidRPr="00EB5C30">
        <w:rPr>
          <w:rFonts w:asciiTheme="minorHAnsi" w:hAnsiTheme="minorHAnsi" w:cstheme="minorHAnsi"/>
          <w:sz w:val="24"/>
          <w:szCs w:val="24"/>
        </w:rPr>
        <w:t xml:space="preserve"> niezwłocznie podejmuje</w:t>
      </w:r>
      <w:r w:rsidR="00F81EFE" w:rsidRPr="00EB5C30">
        <w:rPr>
          <w:rFonts w:asciiTheme="minorHAnsi" w:hAnsiTheme="minorHAnsi" w:cstheme="minorHAnsi"/>
          <w:sz w:val="24"/>
          <w:szCs w:val="24"/>
        </w:rPr>
        <w:t xml:space="preserve"> działania, celem ustalenia miejsca jej wydobywania. Rów ten połączony jest z kanalizacją deszczową, </w:t>
      </w:r>
      <w:r w:rsidR="000C11E3" w:rsidRPr="00EB5C30">
        <w:rPr>
          <w:rFonts w:asciiTheme="minorHAnsi" w:hAnsiTheme="minorHAnsi" w:cstheme="minorHAnsi"/>
          <w:sz w:val="24"/>
          <w:szCs w:val="24"/>
        </w:rPr>
        <w:br/>
      </w:r>
      <w:r w:rsidR="00F81EFE" w:rsidRPr="00EB5C30">
        <w:rPr>
          <w:rFonts w:asciiTheme="minorHAnsi" w:hAnsiTheme="minorHAnsi" w:cstheme="minorHAnsi"/>
          <w:sz w:val="24"/>
          <w:szCs w:val="24"/>
        </w:rPr>
        <w:t xml:space="preserve">z części terenu Miasta. Przypuszczenia są, że do deszczówki przedostają się ścieki i wpływają do rowu na Wólce. </w:t>
      </w:r>
      <w:r w:rsidR="00A9571D" w:rsidRPr="00EB5C30">
        <w:rPr>
          <w:rFonts w:asciiTheme="minorHAnsi" w:hAnsiTheme="minorHAnsi" w:cstheme="minorHAnsi"/>
          <w:sz w:val="24"/>
          <w:szCs w:val="24"/>
        </w:rPr>
        <w:t>Przedsiębiorstwa z tego reg</w:t>
      </w:r>
      <w:r w:rsidR="000C11E3" w:rsidRPr="00EB5C30">
        <w:rPr>
          <w:rFonts w:asciiTheme="minorHAnsi" w:hAnsiTheme="minorHAnsi" w:cstheme="minorHAnsi"/>
          <w:sz w:val="24"/>
          <w:szCs w:val="24"/>
        </w:rPr>
        <w:t>ion</w:t>
      </w:r>
      <w:r w:rsidR="00A9571D" w:rsidRPr="00EB5C30">
        <w:rPr>
          <w:rFonts w:asciiTheme="minorHAnsi" w:hAnsiTheme="minorHAnsi" w:cstheme="minorHAnsi"/>
          <w:sz w:val="24"/>
          <w:szCs w:val="24"/>
        </w:rPr>
        <w:t xml:space="preserve">u były sprawdzane pod kątem odprowadzania odpadów. Ustalono sprawcę – okazało się, że ciecz pochodzi z myjni samochodowej funkcjonującej na terenie Wólki (każda z myjni posiada kanalizację lokalną zamkniętą); każda z myjni posiada szamba na terenie swoich placówek. </w:t>
      </w:r>
      <w:r w:rsidR="000C11E3" w:rsidRPr="00EB5C30">
        <w:rPr>
          <w:rFonts w:asciiTheme="minorHAnsi" w:hAnsiTheme="minorHAnsi" w:cstheme="minorHAnsi"/>
          <w:sz w:val="24"/>
          <w:szCs w:val="24"/>
        </w:rPr>
        <w:t xml:space="preserve">Na skutek nieopróżnienia na czas zbiornika, ścieki z jednej myjni przedostały się do rowu. Był kontakt z właścicielem, został </w:t>
      </w:r>
      <w:r w:rsidR="000C11E3" w:rsidRPr="00EB5C30">
        <w:rPr>
          <w:rFonts w:asciiTheme="minorHAnsi" w:hAnsiTheme="minorHAnsi" w:cstheme="minorHAnsi"/>
          <w:sz w:val="24"/>
          <w:szCs w:val="24"/>
        </w:rPr>
        <w:br/>
        <w:t xml:space="preserve">on wystawiony mandat.  </w:t>
      </w:r>
    </w:p>
    <w:p w14:paraId="28CEF3A2" w14:textId="6899BED7" w:rsidR="00860185" w:rsidRPr="00EB5C30" w:rsidRDefault="00860185" w:rsidP="00EB5C30">
      <w:pPr>
        <w:pStyle w:val="Nagwek3"/>
        <w:jc w:val="left"/>
        <w:rPr>
          <w:rFonts w:asciiTheme="minorHAnsi" w:hAnsiTheme="minorHAnsi" w:cstheme="minorHAnsi"/>
          <w:color w:val="auto"/>
        </w:rPr>
      </w:pPr>
      <w:r w:rsidRPr="00EB5C30">
        <w:rPr>
          <w:rFonts w:asciiTheme="minorHAnsi" w:hAnsiTheme="minorHAnsi" w:cstheme="minorHAnsi"/>
          <w:color w:val="auto"/>
        </w:rPr>
        <w:t>Ad pkt 23</w:t>
      </w:r>
    </w:p>
    <w:p w14:paraId="6D3B225B" w14:textId="4C4BB232" w:rsidR="00AC3E41" w:rsidRPr="00EB5C30" w:rsidRDefault="00AC3E41" w:rsidP="00EB5C30">
      <w:pPr>
        <w:jc w:val="left"/>
        <w:rPr>
          <w:rFonts w:asciiTheme="minorHAnsi" w:hAnsiTheme="minorHAnsi" w:cstheme="minorHAnsi"/>
          <w:sz w:val="24"/>
          <w:szCs w:val="24"/>
        </w:rPr>
      </w:pPr>
      <w:r w:rsidRPr="00EB5C30">
        <w:rPr>
          <w:rFonts w:asciiTheme="minorHAnsi" w:hAnsiTheme="minorHAnsi" w:cstheme="minorHAnsi"/>
          <w:sz w:val="24"/>
          <w:szCs w:val="24"/>
        </w:rPr>
        <w:t>Przewodniczący Rady Miasta</w:t>
      </w:r>
    </w:p>
    <w:p w14:paraId="53AE13F9" w14:textId="088B6DCE" w:rsidR="00860185" w:rsidRPr="00EB5C30" w:rsidRDefault="00AC3E41" w:rsidP="00EB5C30">
      <w:pPr>
        <w:jc w:val="left"/>
        <w:rPr>
          <w:rFonts w:asciiTheme="minorHAnsi" w:hAnsiTheme="minorHAnsi" w:cstheme="minorHAnsi"/>
          <w:sz w:val="24"/>
          <w:szCs w:val="24"/>
        </w:rPr>
      </w:pPr>
      <w:r w:rsidRPr="00EB5C30">
        <w:rPr>
          <w:rFonts w:asciiTheme="minorHAnsi" w:hAnsiTheme="minorHAnsi" w:cstheme="minorHAnsi"/>
          <w:sz w:val="24"/>
          <w:szCs w:val="24"/>
        </w:rPr>
        <w:tab/>
      </w:r>
      <w:r w:rsidR="00293137" w:rsidRPr="00EB5C30">
        <w:rPr>
          <w:rFonts w:asciiTheme="minorHAnsi" w:hAnsiTheme="minorHAnsi" w:cstheme="minorHAnsi"/>
          <w:sz w:val="24"/>
          <w:szCs w:val="24"/>
        </w:rPr>
        <w:t xml:space="preserve">Poinformował, że w okresie międzysesyjnym do Przewodniczącego Rady Miasta </w:t>
      </w:r>
      <w:r w:rsidR="00293137" w:rsidRPr="00EB5C30">
        <w:rPr>
          <w:rFonts w:asciiTheme="minorHAnsi" w:hAnsiTheme="minorHAnsi" w:cstheme="minorHAnsi"/>
          <w:sz w:val="24"/>
          <w:szCs w:val="24"/>
        </w:rPr>
        <w:br/>
        <w:t>i Radnych wpłynęły 2 pisma:</w:t>
      </w:r>
    </w:p>
    <w:p w14:paraId="6226669E" w14:textId="3D735E11" w:rsidR="00293137" w:rsidRPr="00EB5C30" w:rsidRDefault="00293137" w:rsidP="00EB5C30">
      <w:pPr>
        <w:jc w:val="left"/>
        <w:rPr>
          <w:rFonts w:asciiTheme="minorHAnsi" w:hAnsiTheme="minorHAnsi" w:cstheme="minorHAnsi"/>
          <w:sz w:val="24"/>
          <w:szCs w:val="24"/>
        </w:rPr>
      </w:pPr>
      <w:r w:rsidRPr="00EB5C30">
        <w:rPr>
          <w:rFonts w:asciiTheme="minorHAnsi" w:hAnsiTheme="minorHAnsi" w:cstheme="minorHAnsi"/>
          <w:sz w:val="24"/>
          <w:szCs w:val="24"/>
        </w:rPr>
        <w:t xml:space="preserve">- Pismo od Przewodniczącego Zarządu Osiedla Nr 7 z prośbą przedstawienia wniosku, </w:t>
      </w:r>
      <w:r w:rsidRPr="00EB5C30">
        <w:rPr>
          <w:rFonts w:asciiTheme="minorHAnsi" w:hAnsiTheme="minorHAnsi" w:cstheme="minorHAnsi"/>
          <w:sz w:val="24"/>
          <w:szCs w:val="24"/>
        </w:rPr>
        <w:br/>
        <w:t xml:space="preserve">w sprawie zmiany wypłacania diet dla Przewodniczących Zarządów Osiedli w Mławie. </w:t>
      </w:r>
    </w:p>
    <w:p w14:paraId="2093314B" w14:textId="77777777" w:rsidR="00AD1A35" w:rsidRPr="00EB5C30" w:rsidRDefault="00293137" w:rsidP="00EB5C30">
      <w:pPr>
        <w:jc w:val="left"/>
        <w:rPr>
          <w:rFonts w:asciiTheme="minorHAnsi" w:hAnsiTheme="minorHAnsi" w:cstheme="minorHAnsi"/>
          <w:sz w:val="24"/>
          <w:szCs w:val="24"/>
        </w:rPr>
      </w:pPr>
      <w:r w:rsidRPr="00EB5C30">
        <w:rPr>
          <w:rFonts w:asciiTheme="minorHAnsi" w:hAnsiTheme="minorHAnsi" w:cstheme="minorHAnsi"/>
          <w:sz w:val="24"/>
          <w:szCs w:val="24"/>
        </w:rPr>
        <w:t xml:space="preserve">- </w:t>
      </w:r>
      <w:r w:rsidR="000C056F" w:rsidRPr="00EB5C30">
        <w:rPr>
          <w:rFonts w:asciiTheme="minorHAnsi" w:hAnsiTheme="minorHAnsi" w:cstheme="minorHAnsi"/>
          <w:sz w:val="24"/>
          <w:szCs w:val="24"/>
        </w:rPr>
        <w:t xml:space="preserve">Pismo od Mieszkanki Miasta Mława – o takiej samej treści zostało również skierowane </w:t>
      </w:r>
      <w:r w:rsidR="00474058" w:rsidRPr="00EB5C30">
        <w:rPr>
          <w:rFonts w:asciiTheme="minorHAnsi" w:hAnsiTheme="minorHAnsi" w:cstheme="minorHAnsi"/>
          <w:sz w:val="24"/>
          <w:szCs w:val="24"/>
        </w:rPr>
        <w:br/>
      </w:r>
      <w:r w:rsidR="000C056F" w:rsidRPr="00EB5C30">
        <w:rPr>
          <w:rFonts w:asciiTheme="minorHAnsi" w:hAnsiTheme="minorHAnsi" w:cstheme="minorHAnsi"/>
          <w:sz w:val="24"/>
          <w:szCs w:val="24"/>
        </w:rPr>
        <w:t>do Burmistrza Miasta Mława. Pismo dotyczyło bramek z terenu MOSiR na teren ogródków działkowych.</w:t>
      </w:r>
      <w:r w:rsidR="00AD1A35" w:rsidRPr="00EB5C30">
        <w:rPr>
          <w:rFonts w:asciiTheme="minorHAnsi" w:hAnsiTheme="minorHAnsi" w:cstheme="minorHAnsi"/>
          <w:sz w:val="24"/>
          <w:szCs w:val="24"/>
        </w:rPr>
        <w:t xml:space="preserve"> Mieszkanka prosiła o udzielenie odpowiedzi na pytania:</w:t>
      </w:r>
    </w:p>
    <w:p w14:paraId="02466506" w14:textId="77777777" w:rsidR="00AD1A35" w:rsidRPr="00EB5C30" w:rsidRDefault="00AD1A35" w:rsidP="00EB5C30">
      <w:pPr>
        <w:jc w:val="left"/>
        <w:rPr>
          <w:rFonts w:asciiTheme="minorHAnsi" w:hAnsiTheme="minorHAnsi" w:cstheme="minorHAnsi"/>
          <w:sz w:val="24"/>
          <w:szCs w:val="24"/>
        </w:rPr>
      </w:pPr>
      <w:r w:rsidRPr="00EB5C30">
        <w:rPr>
          <w:rFonts w:asciiTheme="minorHAnsi" w:hAnsiTheme="minorHAnsi" w:cstheme="minorHAnsi"/>
          <w:sz w:val="24"/>
          <w:szCs w:val="24"/>
        </w:rPr>
        <w:t>- w jakim celu zostały stworzone bramki;</w:t>
      </w:r>
    </w:p>
    <w:p w14:paraId="4047EA00" w14:textId="77777777" w:rsidR="00AD1A35" w:rsidRPr="00EB5C30" w:rsidRDefault="00AD1A35" w:rsidP="00EB5C30">
      <w:pPr>
        <w:jc w:val="left"/>
        <w:rPr>
          <w:rFonts w:asciiTheme="minorHAnsi" w:hAnsiTheme="minorHAnsi" w:cstheme="minorHAnsi"/>
          <w:sz w:val="24"/>
          <w:szCs w:val="24"/>
        </w:rPr>
      </w:pPr>
      <w:r w:rsidRPr="00EB5C30">
        <w:rPr>
          <w:rFonts w:asciiTheme="minorHAnsi" w:hAnsiTheme="minorHAnsi" w:cstheme="minorHAnsi"/>
          <w:sz w:val="24"/>
          <w:szCs w:val="24"/>
        </w:rPr>
        <w:t>- kto je wykonał, kto wyraził zgodę na ich wykonanie;</w:t>
      </w:r>
    </w:p>
    <w:p w14:paraId="49F43C9E" w14:textId="77777777" w:rsidR="00AD1A35" w:rsidRPr="00EB5C30" w:rsidRDefault="00AD1A35" w:rsidP="00EB5C30">
      <w:pPr>
        <w:jc w:val="left"/>
        <w:rPr>
          <w:rFonts w:asciiTheme="minorHAnsi" w:hAnsiTheme="minorHAnsi" w:cstheme="minorHAnsi"/>
          <w:sz w:val="24"/>
          <w:szCs w:val="24"/>
        </w:rPr>
      </w:pPr>
      <w:r w:rsidRPr="00EB5C30">
        <w:rPr>
          <w:rFonts w:asciiTheme="minorHAnsi" w:hAnsiTheme="minorHAnsi" w:cstheme="minorHAnsi"/>
          <w:sz w:val="24"/>
          <w:szCs w:val="24"/>
        </w:rPr>
        <w:t>- komu one służą;</w:t>
      </w:r>
    </w:p>
    <w:p w14:paraId="1ABAB413" w14:textId="200FEE69" w:rsidR="00BA3EFC" w:rsidRPr="00EB5C30" w:rsidRDefault="00AD1A35" w:rsidP="00EB5C30">
      <w:pPr>
        <w:jc w:val="left"/>
        <w:rPr>
          <w:rFonts w:asciiTheme="minorHAnsi" w:hAnsiTheme="minorHAnsi" w:cstheme="minorHAnsi"/>
          <w:sz w:val="24"/>
          <w:szCs w:val="24"/>
        </w:rPr>
      </w:pPr>
      <w:r w:rsidRPr="00EB5C30">
        <w:rPr>
          <w:rFonts w:asciiTheme="minorHAnsi" w:hAnsiTheme="minorHAnsi" w:cstheme="minorHAnsi"/>
          <w:sz w:val="24"/>
          <w:szCs w:val="24"/>
        </w:rPr>
        <w:t>- kto z nich korzysta.</w:t>
      </w:r>
    </w:p>
    <w:p w14:paraId="50079492" w14:textId="77777777" w:rsidR="00BA3EFC" w:rsidRPr="00EB5C30" w:rsidRDefault="00BA3EFC" w:rsidP="00EB5C30">
      <w:pPr>
        <w:jc w:val="left"/>
        <w:rPr>
          <w:rFonts w:asciiTheme="minorHAnsi" w:hAnsiTheme="minorHAnsi" w:cstheme="minorHAnsi"/>
          <w:sz w:val="24"/>
          <w:szCs w:val="24"/>
        </w:rPr>
      </w:pPr>
      <w:r w:rsidRPr="00EB5C30">
        <w:rPr>
          <w:rFonts w:asciiTheme="minorHAnsi" w:hAnsiTheme="minorHAnsi" w:cstheme="minorHAnsi"/>
          <w:sz w:val="24"/>
          <w:szCs w:val="24"/>
        </w:rPr>
        <w:t>Burmistrz Miasta Sławomir Kowalewski</w:t>
      </w:r>
    </w:p>
    <w:p w14:paraId="0F162CA1" w14:textId="1E3A089D" w:rsidR="00263109" w:rsidRPr="00EB5C30" w:rsidRDefault="000C056F" w:rsidP="00EB5C30">
      <w:pPr>
        <w:jc w:val="left"/>
        <w:rPr>
          <w:rFonts w:asciiTheme="minorHAnsi" w:hAnsiTheme="minorHAnsi" w:cstheme="minorHAnsi"/>
          <w:sz w:val="24"/>
          <w:szCs w:val="24"/>
        </w:rPr>
      </w:pPr>
      <w:r w:rsidRPr="00EB5C30">
        <w:rPr>
          <w:rFonts w:asciiTheme="minorHAnsi" w:hAnsiTheme="minorHAnsi" w:cstheme="minorHAnsi"/>
          <w:sz w:val="24"/>
          <w:szCs w:val="24"/>
        </w:rPr>
        <w:t xml:space="preserve"> </w:t>
      </w:r>
      <w:r w:rsidR="00BA3EFC" w:rsidRPr="00EB5C30">
        <w:rPr>
          <w:rFonts w:asciiTheme="minorHAnsi" w:hAnsiTheme="minorHAnsi" w:cstheme="minorHAnsi"/>
          <w:sz w:val="24"/>
          <w:szCs w:val="24"/>
        </w:rPr>
        <w:tab/>
        <w:t>Skierował pismo do obecnego Dyrektora MOSiR Krzysztof</w:t>
      </w:r>
      <w:r w:rsidR="00C40319" w:rsidRPr="00EB5C30">
        <w:rPr>
          <w:rFonts w:asciiTheme="minorHAnsi" w:hAnsiTheme="minorHAnsi" w:cstheme="minorHAnsi"/>
          <w:sz w:val="24"/>
          <w:szCs w:val="24"/>
        </w:rPr>
        <w:t>a</w:t>
      </w:r>
      <w:r w:rsidR="00BA3EFC" w:rsidRPr="00EB5C30">
        <w:rPr>
          <w:rFonts w:asciiTheme="minorHAnsi" w:hAnsiTheme="minorHAnsi" w:cstheme="minorHAnsi"/>
          <w:sz w:val="24"/>
          <w:szCs w:val="24"/>
        </w:rPr>
        <w:t xml:space="preserve"> </w:t>
      </w:r>
      <w:proofErr w:type="spellStart"/>
      <w:r w:rsidR="00BA3EFC" w:rsidRPr="00EB5C30">
        <w:rPr>
          <w:rFonts w:asciiTheme="minorHAnsi" w:hAnsiTheme="minorHAnsi" w:cstheme="minorHAnsi"/>
          <w:sz w:val="24"/>
          <w:szCs w:val="24"/>
        </w:rPr>
        <w:t>Butryn</w:t>
      </w:r>
      <w:r w:rsidR="00C40319" w:rsidRPr="00EB5C30">
        <w:rPr>
          <w:rFonts w:asciiTheme="minorHAnsi" w:hAnsiTheme="minorHAnsi" w:cstheme="minorHAnsi"/>
          <w:sz w:val="24"/>
          <w:szCs w:val="24"/>
        </w:rPr>
        <w:t>a</w:t>
      </w:r>
      <w:proofErr w:type="spellEnd"/>
      <w:r w:rsidR="00C40319" w:rsidRPr="00EB5C30">
        <w:rPr>
          <w:rFonts w:asciiTheme="minorHAnsi" w:hAnsiTheme="minorHAnsi" w:cstheme="minorHAnsi"/>
          <w:sz w:val="24"/>
          <w:szCs w:val="24"/>
        </w:rPr>
        <w:t xml:space="preserve">, z prośbą </w:t>
      </w:r>
      <w:r w:rsidR="00C40319" w:rsidRPr="00EB5C30">
        <w:rPr>
          <w:rFonts w:asciiTheme="minorHAnsi" w:hAnsiTheme="minorHAnsi" w:cstheme="minorHAnsi"/>
          <w:sz w:val="24"/>
          <w:szCs w:val="24"/>
        </w:rPr>
        <w:br/>
        <w:t xml:space="preserve">o udzielenie informacji. Dyrektor MOSiR </w:t>
      </w:r>
      <w:r w:rsidR="00BA3EFC" w:rsidRPr="00EB5C30">
        <w:rPr>
          <w:rFonts w:asciiTheme="minorHAnsi" w:hAnsiTheme="minorHAnsi" w:cstheme="minorHAnsi"/>
          <w:sz w:val="24"/>
          <w:szCs w:val="24"/>
        </w:rPr>
        <w:t>z uwagi na konieczność pozyskania dodatkowych informacji,</w:t>
      </w:r>
      <w:r w:rsidR="00C40319" w:rsidRPr="00EB5C30">
        <w:rPr>
          <w:rFonts w:asciiTheme="minorHAnsi" w:hAnsiTheme="minorHAnsi" w:cstheme="minorHAnsi"/>
          <w:sz w:val="24"/>
          <w:szCs w:val="24"/>
        </w:rPr>
        <w:t xml:space="preserve"> napisał, że</w:t>
      </w:r>
      <w:r w:rsidR="00BA3EFC" w:rsidRPr="00EB5C30">
        <w:rPr>
          <w:rFonts w:asciiTheme="minorHAnsi" w:hAnsiTheme="minorHAnsi" w:cstheme="minorHAnsi"/>
          <w:sz w:val="24"/>
          <w:szCs w:val="24"/>
        </w:rPr>
        <w:t xml:space="preserve"> odpowiedź zostanie udzielona w późniejszym terminie.</w:t>
      </w:r>
    </w:p>
    <w:p w14:paraId="0AE4273A" w14:textId="249BFBC3" w:rsidR="00C40319" w:rsidRPr="00EB5C30" w:rsidRDefault="00C40319" w:rsidP="00EB5C30">
      <w:pPr>
        <w:jc w:val="left"/>
        <w:rPr>
          <w:rFonts w:asciiTheme="minorHAnsi" w:hAnsiTheme="minorHAnsi" w:cstheme="minorHAnsi"/>
          <w:sz w:val="24"/>
          <w:szCs w:val="24"/>
        </w:rPr>
      </w:pPr>
      <w:r w:rsidRPr="00EB5C30">
        <w:rPr>
          <w:rFonts w:asciiTheme="minorHAnsi" w:hAnsiTheme="minorHAnsi" w:cstheme="minorHAnsi"/>
          <w:sz w:val="24"/>
          <w:szCs w:val="24"/>
        </w:rPr>
        <w:t>Radny Wojciech Krajewski</w:t>
      </w:r>
    </w:p>
    <w:p w14:paraId="78535936" w14:textId="33693A0A" w:rsidR="00263109" w:rsidRPr="00EB5C30" w:rsidRDefault="00C40319" w:rsidP="00EB5C30">
      <w:pPr>
        <w:jc w:val="left"/>
        <w:rPr>
          <w:rFonts w:asciiTheme="minorHAnsi" w:hAnsiTheme="minorHAnsi" w:cstheme="minorHAnsi"/>
          <w:sz w:val="24"/>
          <w:szCs w:val="24"/>
        </w:rPr>
      </w:pPr>
      <w:r w:rsidRPr="00EB5C30">
        <w:rPr>
          <w:rFonts w:asciiTheme="minorHAnsi" w:hAnsiTheme="minorHAnsi" w:cstheme="minorHAnsi"/>
          <w:sz w:val="24"/>
          <w:szCs w:val="24"/>
        </w:rPr>
        <w:tab/>
        <w:t xml:space="preserve">poinformował, że Stowarzyszenia Ogrodów Działkowych mogą pozyskać środki finansowe: nabór wniosków rozpoczyna się od 30 maja br. i pierwszy etap zakończy się </w:t>
      </w:r>
      <w:r w:rsidRPr="00EB5C30">
        <w:rPr>
          <w:rFonts w:asciiTheme="minorHAnsi" w:hAnsiTheme="minorHAnsi" w:cstheme="minorHAnsi"/>
          <w:sz w:val="24"/>
          <w:szCs w:val="24"/>
        </w:rPr>
        <w:br/>
        <w:t>30 czerwca br.</w:t>
      </w:r>
      <w:r w:rsidR="00263109" w:rsidRPr="00EB5C30">
        <w:rPr>
          <w:rFonts w:asciiTheme="minorHAnsi" w:hAnsiTheme="minorHAnsi" w:cstheme="minorHAnsi"/>
          <w:sz w:val="24"/>
          <w:szCs w:val="24"/>
        </w:rPr>
        <w:t xml:space="preserve">; można pozyskać od 10 000 zł do 100 000 zł na 1 Stowarzyszenie. </w:t>
      </w:r>
      <w:r w:rsidR="00263109" w:rsidRPr="00EB5C30">
        <w:rPr>
          <w:rFonts w:asciiTheme="minorHAnsi" w:hAnsiTheme="minorHAnsi" w:cstheme="minorHAnsi"/>
          <w:sz w:val="24"/>
          <w:szCs w:val="24"/>
        </w:rPr>
        <w:br/>
        <w:t xml:space="preserve">Budżet przedsięwzięcia przewidziany na 50 000 000 zł. Program grantowy pn. Rozwój zielonej infrastruktury poprzez wsparcie ogrodów działkowych. Wnioski należy składać </w:t>
      </w:r>
      <w:r w:rsidR="00263109" w:rsidRPr="00EB5C30">
        <w:rPr>
          <w:rFonts w:asciiTheme="minorHAnsi" w:hAnsiTheme="minorHAnsi" w:cstheme="minorHAnsi"/>
          <w:sz w:val="24"/>
          <w:szCs w:val="24"/>
        </w:rPr>
        <w:br/>
        <w:t xml:space="preserve">do Wojewódzkich Oddziałów Agencji Restrukturyzacji i Modernizacji Rolnictwa. </w:t>
      </w:r>
      <w:r w:rsidR="00263109" w:rsidRPr="00EB5C30">
        <w:rPr>
          <w:rFonts w:asciiTheme="minorHAnsi" w:hAnsiTheme="minorHAnsi" w:cstheme="minorHAnsi"/>
        </w:rPr>
        <w:t>Siedziba mieści się przy ul. Jana Pawła II, w Warszawie; więcej informacji można uzyskać na stronie internetowej A</w:t>
      </w:r>
      <w:r w:rsidR="00EF55C0" w:rsidRPr="00EB5C30">
        <w:rPr>
          <w:rFonts w:asciiTheme="minorHAnsi" w:hAnsiTheme="minorHAnsi" w:cstheme="minorHAnsi"/>
        </w:rPr>
        <w:t xml:space="preserve">RiMR lub w jednostce przy ul. Lelewela w Mławie. </w:t>
      </w:r>
      <w:r w:rsidR="00263109" w:rsidRPr="00EB5C30">
        <w:rPr>
          <w:rFonts w:asciiTheme="minorHAnsi" w:hAnsiTheme="minorHAnsi" w:cstheme="minorHAnsi"/>
        </w:rPr>
        <w:t xml:space="preserve"> </w:t>
      </w:r>
    </w:p>
    <w:p w14:paraId="2C23C4A8" w14:textId="3BD83554" w:rsidR="00C40319" w:rsidRPr="00EB5C30" w:rsidRDefault="00EF55C0" w:rsidP="00EB5C30">
      <w:pPr>
        <w:jc w:val="left"/>
        <w:rPr>
          <w:rFonts w:asciiTheme="minorHAnsi" w:hAnsiTheme="minorHAnsi" w:cstheme="minorHAnsi"/>
          <w:sz w:val="24"/>
          <w:szCs w:val="24"/>
        </w:rPr>
      </w:pPr>
      <w:r w:rsidRPr="00EB5C30">
        <w:rPr>
          <w:rFonts w:asciiTheme="minorHAnsi" w:hAnsiTheme="minorHAnsi" w:cstheme="minorHAnsi"/>
          <w:sz w:val="24"/>
          <w:szCs w:val="24"/>
        </w:rPr>
        <w:t xml:space="preserve">Radny Marcin </w:t>
      </w:r>
      <w:proofErr w:type="spellStart"/>
      <w:r w:rsidRPr="00EB5C30">
        <w:rPr>
          <w:rFonts w:asciiTheme="minorHAnsi" w:hAnsiTheme="minorHAnsi" w:cstheme="minorHAnsi"/>
          <w:sz w:val="24"/>
          <w:szCs w:val="24"/>
        </w:rPr>
        <w:t>Burchacki</w:t>
      </w:r>
      <w:proofErr w:type="spellEnd"/>
    </w:p>
    <w:p w14:paraId="7082BD1E" w14:textId="0017E5C0" w:rsidR="00EF55C0" w:rsidRPr="00EB5C30" w:rsidRDefault="00EF55C0" w:rsidP="00EB5C30">
      <w:pPr>
        <w:jc w:val="left"/>
        <w:rPr>
          <w:rFonts w:asciiTheme="minorHAnsi" w:hAnsiTheme="minorHAnsi" w:cstheme="minorHAnsi"/>
          <w:sz w:val="24"/>
          <w:szCs w:val="24"/>
        </w:rPr>
      </w:pPr>
      <w:r w:rsidRPr="00EB5C30">
        <w:rPr>
          <w:rFonts w:asciiTheme="minorHAnsi" w:hAnsiTheme="minorHAnsi" w:cstheme="minorHAnsi"/>
          <w:sz w:val="24"/>
          <w:szCs w:val="24"/>
        </w:rPr>
        <w:tab/>
        <w:t>czy w Mławie, powstanie spalarnia śmieci? Jakie są informacje w tej sprawie?</w:t>
      </w:r>
    </w:p>
    <w:p w14:paraId="19C3288D" w14:textId="6EF75DBF" w:rsidR="00EF55C0" w:rsidRPr="00EB5C30" w:rsidRDefault="00EF55C0" w:rsidP="00EB5C30">
      <w:pPr>
        <w:jc w:val="left"/>
        <w:rPr>
          <w:rFonts w:asciiTheme="minorHAnsi" w:hAnsiTheme="minorHAnsi" w:cstheme="minorHAnsi"/>
          <w:sz w:val="24"/>
          <w:szCs w:val="24"/>
        </w:rPr>
      </w:pPr>
    </w:p>
    <w:p w14:paraId="3B2345F0" w14:textId="77777777" w:rsidR="00EF55C0" w:rsidRPr="00EB5C30" w:rsidRDefault="00EF55C0" w:rsidP="00EB5C30">
      <w:pPr>
        <w:jc w:val="left"/>
        <w:rPr>
          <w:rFonts w:asciiTheme="minorHAnsi" w:hAnsiTheme="minorHAnsi" w:cstheme="minorHAnsi"/>
          <w:sz w:val="24"/>
          <w:szCs w:val="24"/>
        </w:rPr>
      </w:pPr>
      <w:r w:rsidRPr="00EB5C30">
        <w:rPr>
          <w:rFonts w:asciiTheme="minorHAnsi" w:hAnsiTheme="minorHAnsi" w:cstheme="minorHAnsi"/>
          <w:sz w:val="24"/>
          <w:szCs w:val="24"/>
        </w:rPr>
        <w:lastRenderedPageBreak/>
        <w:t>Burmistrz Miasta Sławomir Kowalewski</w:t>
      </w:r>
    </w:p>
    <w:p w14:paraId="66869152" w14:textId="66E464A7" w:rsidR="00F83E35" w:rsidRPr="00EB5C30" w:rsidRDefault="00EF55C0" w:rsidP="00EB5C30">
      <w:pPr>
        <w:jc w:val="left"/>
        <w:rPr>
          <w:rFonts w:asciiTheme="minorHAnsi" w:hAnsiTheme="minorHAnsi" w:cstheme="minorHAnsi"/>
          <w:sz w:val="24"/>
          <w:szCs w:val="24"/>
        </w:rPr>
      </w:pPr>
      <w:r w:rsidRPr="00EB5C30">
        <w:rPr>
          <w:rFonts w:asciiTheme="minorHAnsi" w:hAnsiTheme="minorHAnsi" w:cstheme="minorHAnsi"/>
          <w:sz w:val="24"/>
          <w:szCs w:val="24"/>
        </w:rPr>
        <w:tab/>
        <w:t xml:space="preserve">odpowiedział, że takich planów nie ma. </w:t>
      </w:r>
    </w:p>
    <w:p w14:paraId="04A21E65" w14:textId="0C1F70B6" w:rsidR="00F83E35" w:rsidRPr="00EB5C30" w:rsidRDefault="00F83E35" w:rsidP="00EB5C30">
      <w:pPr>
        <w:jc w:val="left"/>
        <w:rPr>
          <w:rFonts w:asciiTheme="minorHAnsi" w:hAnsiTheme="minorHAnsi" w:cstheme="minorHAnsi"/>
          <w:sz w:val="24"/>
          <w:szCs w:val="24"/>
        </w:rPr>
      </w:pPr>
      <w:r w:rsidRPr="00EB5C30">
        <w:rPr>
          <w:rFonts w:asciiTheme="minorHAnsi" w:hAnsiTheme="minorHAnsi" w:cstheme="minorHAnsi"/>
          <w:sz w:val="24"/>
          <w:szCs w:val="24"/>
        </w:rPr>
        <w:t>Radny Michał Pol</w:t>
      </w:r>
    </w:p>
    <w:p w14:paraId="0EB1DAF7" w14:textId="3569F3D0" w:rsidR="008618BB" w:rsidRPr="00EB5C30" w:rsidRDefault="00F83E35" w:rsidP="00EB5C30">
      <w:pPr>
        <w:jc w:val="left"/>
        <w:rPr>
          <w:rFonts w:asciiTheme="minorHAnsi" w:hAnsiTheme="minorHAnsi" w:cstheme="minorHAnsi"/>
          <w:sz w:val="24"/>
          <w:szCs w:val="24"/>
        </w:rPr>
      </w:pPr>
      <w:r w:rsidRPr="00EB5C30">
        <w:rPr>
          <w:rFonts w:asciiTheme="minorHAnsi" w:hAnsiTheme="minorHAnsi" w:cstheme="minorHAnsi"/>
          <w:sz w:val="24"/>
          <w:szCs w:val="24"/>
        </w:rPr>
        <w:tab/>
        <w:t xml:space="preserve">Co z </w:t>
      </w:r>
      <w:r w:rsidR="008618BB" w:rsidRPr="00EB5C30">
        <w:rPr>
          <w:rFonts w:asciiTheme="minorHAnsi" w:hAnsiTheme="minorHAnsi" w:cstheme="minorHAnsi"/>
          <w:sz w:val="24"/>
          <w:szCs w:val="24"/>
        </w:rPr>
        <w:t xml:space="preserve">niszczejącą </w:t>
      </w:r>
      <w:r w:rsidRPr="00EB5C30">
        <w:rPr>
          <w:rFonts w:asciiTheme="minorHAnsi" w:hAnsiTheme="minorHAnsi" w:cstheme="minorHAnsi"/>
          <w:sz w:val="24"/>
          <w:szCs w:val="24"/>
        </w:rPr>
        <w:t xml:space="preserve">kamienicą „pod cycami”, która znajduje się w centrum Mławy? </w:t>
      </w:r>
      <w:r w:rsidR="008618BB" w:rsidRPr="00EB5C30">
        <w:rPr>
          <w:rFonts w:asciiTheme="minorHAnsi" w:hAnsiTheme="minorHAnsi" w:cstheme="minorHAnsi"/>
          <w:sz w:val="24"/>
          <w:szCs w:val="24"/>
        </w:rPr>
        <w:t>Czy można wystosować jakieś pismo do właściciela</w:t>
      </w:r>
      <w:r w:rsidR="007911DF" w:rsidRPr="00EB5C30">
        <w:rPr>
          <w:rFonts w:asciiTheme="minorHAnsi" w:hAnsiTheme="minorHAnsi" w:cstheme="minorHAnsi"/>
          <w:sz w:val="24"/>
          <w:szCs w:val="24"/>
        </w:rPr>
        <w:t xml:space="preserve"> </w:t>
      </w:r>
      <w:r w:rsidR="008618BB" w:rsidRPr="00EB5C30">
        <w:rPr>
          <w:rFonts w:asciiTheme="minorHAnsi" w:hAnsiTheme="minorHAnsi" w:cstheme="minorHAnsi"/>
          <w:sz w:val="24"/>
          <w:szCs w:val="24"/>
        </w:rPr>
        <w:t xml:space="preserve">upominające </w:t>
      </w:r>
      <w:r w:rsidR="007911DF" w:rsidRPr="00EB5C30">
        <w:rPr>
          <w:rFonts w:asciiTheme="minorHAnsi" w:hAnsiTheme="minorHAnsi" w:cstheme="minorHAnsi"/>
          <w:sz w:val="24"/>
          <w:szCs w:val="24"/>
        </w:rPr>
        <w:t>o konieczności zabezpieczenia kamienicy?</w:t>
      </w:r>
      <w:r w:rsidR="009B73E5" w:rsidRPr="00EB5C30">
        <w:rPr>
          <w:rFonts w:asciiTheme="minorHAnsi" w:hAnsiTheme="minorHAnsi" w:cstheme="minorHAnsi"/>
          <w:sz w:val="24"/>
          <w:szCs w:val="24"/>
        </w:rPr>
        <w:t xml:space="preserve"> Kamienica przy ul. Warszawskiej – z czerwonej cegły. </w:t>
      </w:r>
      <w:r w:rsidR="008618BB" w:rsidRPr="00EB5C30">
        <w:rPr>
          <w:rFonts w:asciiTheme="minorHAnsi" w:hAnsiTheme="minorHAnsi" w:cstheme="minorHAnsi"/>
          <w:sz w:val="24"/>
          <w:szCs w:val="24"/>
        </w:rPr>
        <w:t>Drugie miejsce,</w:t>
      </w:r>
      <w:r w:rsidR="007911DF" w:rsidRPr="00EB5C30">
        <w:rPr>
          <w:rFonts w:asciiTheme="minorHAnsi" w:hAnsiTheme="minorHAnsi" w:cstheme="minorHAnsi"/>
          <w:sz w:val="24"/>
          <w:szCs w:val="24"/>
        </w:rPr>
        <w:t xml:space="preserve"> które stanowi zagrożenie dla przechodniów, to k</w:t>
      </w:r>
      <w:r w:rsidR="008618BB" w:rsidRPr="00EB5C30">
        <w:rPr>
          <w:rFonts w:asciiTheme="minorHAnsi" w:hAnsiTheme="minorHAnsi" w:cstheme="minorHAnsi"/>
          <w:sz w:val="24"/>
          <w:szCs w:val="24"/>
        </w:rPr>
        <w:t xml:space="preserve">amienica </w:t>
      </w:r>
      <w:r w:rsidR="007911DF" w:rsidRPr="00EB5C30">
        <w:rPr>
          <w:rFonts w:asciiTheme="minorHAnsi" w:hAnsiTheme="minorHAnsi" w:cstheme="minorHAnsi"/>
          <w:sz w:val="24"/>
          <w:szCs w:val="24"/>
        </w:rPr>
        <w:t xml:space="preserve">przy ul. </w:t>
      </w:r>
      <w:r w:rsidR="008618BB" w:rsidRPr="00EB5C30">
        <w:rPr>
          <w:rFonts w:asciiTheme="minorHAnsi" w:hAnsiTheme="minorHAnsi" w:cstheme="minorHAnsi"/>
          <w:sz w:val="24"/>
          <w:szCs w:val="24"/>
        </w:rPr>
        <w:t>1</w:t>
      </w:r>
      <w:r w:rsidR="007911DF" w:rsidRPr="00EB5C30">
        <w:rPr>
          <w:rFonts w:asciiTheme="minorHAnsi" w:hAnsiTheme="minorHAnsi" w:cstheme="minorHAnsi"/>
          <w:sz w:val="24"/>
          <w:szCs w:val="24"/>
        </w:rPr>
        <w:t>go Maja/</w:t>
      </w:r>
      <w:r w:rsidR="008618BB" w:rsidRPr="00EB5C30">
        <w:rPr>
          <w:rFonts w:asciiTheme="minorHAnsi" w:hAnsiTheme="minorHAnsi" w:cstheme="minorHAnsi"/>
          <w:sz w:val="24"/>
          <w:szCs w:val="24"/>
        </w:rPr>
        <w:t xml:space="preserve"> ul. 18 stycznia – odpadają pozosta</w:t>
      </w:r>
      <w:r w:rsidR="007911DF" w:rsidRPr="00EB5C30">
        <w:rPr>
          <w:rFonts w:asciiTheme="minorHAnsi" w:hAnsiTheme="minorHAnsi" w:cstheme="minorHAnsi"/>
          <w:sz w:val="24"/>
          <w:szCs w:val="24"/>
        </w:rPr>
        <w:t>ł</w:t>
      </w:r>
      <w:r w:rsidR="008618BB" w:rsidRPr="00EB5C30">
        <w:rPr>
          <w:rFonts w:asciiTheme="minorHAnsi" w:hAnsiTheme="minorHAnsi" w:cstheme="minorHAnsi"/>
          <w:sz w:val="24"/>
          <w:szCs w:val="24"/>
        </w:rPr>
        <w:t>o</w:t>
      </w:r>
      <w:r w:rsidR="007911DF" w:rsidRPr="00EB5C30">
        <w:rPr>
          <w:rFonts w:asciiTheme="minorHAnsi" w:hAnsiTheme="minorHAnsi" w:cstheme="minorHAnsi"/>
          <w:sz w:val="24"/>
          <w:szCs w:val="24"/>
        </w:rPr>
        <w:t>ś</w:t>
      </w:r>
      <w:r w:rsidR="008618BB" w:rsidRPr="00EB5C30">
        <w:rPr>
          <w:rFonts w:asciiTheme="minorHAnsi" w:hAnsiTheme="minorHAnsi" w:cstheme="minorHAnsi"/>
          <w:sz w:val="24"/>
          <w:szCs w:val="24"/>
        </w:rPr>
        <w:t xml:space="preserve">ci po balkonie. </w:t>
      </w:r>
    </w:p>
    <w:p w14:paraId="2042A8F8" w14:textId="62F63E65" w:rsidR="00EF55C0" w:rsidRPr="00EB5C30" w:rsidRDefault="009B73E5" w:rsidP="00EB5C30">
      <w:pPr>
        <w:jc w:val="left"/>
        <w:rPr>
          <w:rFonts w:asciiTheme="minorHAnsi" w:hAnsiTheme="minorHAnsi" w:cstheme="minorHAnsi"/>
          <w:sz w:val="24"/>
          <w:szCs w:val="24"/>
        </w:rPr>
      </w:pPr>
      <w:r w:rsidRPr="00EB5C30">
        <w:rPr>
          <w:rFonts w:asciiTheme="minorHAnsi" w:hAnsiTheme="minorHAnsi" w:cstheme="minorHAnsi"/>
          <w:sz w:val="24"/>
          <w:szCs w:val="24"/>
        </w:rPr>
        <w:t>Zwraca się z prośbą o zabezpieczenie tych obiektów, celem zapewnienia mieszkańcom bezpieczeństwa.</w:t>
      </w:r>
    </w:p>
    <w:p w14:paraId="077C8ADE" w14:textId="77777777" w:rsidR="009B73E5" w:rsidRPr="00EB5C30" w:rsidRDefault="009B73E5" w:rsidP="00EB5C30">
      <w:pPr>
        <w:jc w:val="left"/>
        <w:rPr>
          <w:rFonts w:asciiTheme="minorHAnsi" w:hAnsiTheme="minorHAnsi" w:cstheme="minorHAnsi"/>
          <w:sz w:val="24"/>
          <w:szCs w:val="24"/>
        </w:rPr>
      </w:pPr>
      <w:r w:rsidRPr="00EB5C30">
        <w:rPr>
          <w:rFonts w:asciiTheme="minorHAnsi" w:hAnsiTheme="minorHAnsi" w:cstheme="minorHAnsi"/>
          <w:sz w:val="24"/>
          <w:szCs w:val="24"/>
        </w:rPr>
        <w:t>Burmistrz Miasta Sławomir Kowalewski</w:t>
      </w:r>
    </w:p>
    <w:p w14:paraId="2E4441E9" w14:textId="7BCB84CE" w:rsidR="009B73E5" w:rsidRPr="00EB5C30" w:rsidRDefault="009B73E5" w:rsidP="00EB5C30">
      <w:pPr>
        <w:jc w:val="left"/>
        <w:rPr>
          <w:rFonts w:asciiTheme="minorHAnsi" w:hAnsiTheme="minorHAnsi" w:cstheme="minorHAnsi"/>
          <w:sz w:val="24"/>
          <w:szCs w:val="24"/>
        </w:rPr>
      </w:pPr>
      <w:r w:rsidRPr="00EB5C30">
        <w:rPr>
          <w:rFonts w:asciiTheme="minorHAnsi" w:hAnsiTheme="minorHAnsi" w:cstheme="minorHAnsi"/>
          <w:sz w:val="24"/>
          <w:szCs w:val="24"/>
        </w:rPr>
        <w:tab/>
        <w:t>Są to miejsca, które faktycznie stanowią aktualnie zagrożenie dla mieszkańców. Burmistrz zwracał się z pismem do właściciela o zabezpieczenie obiektu. Właściciel poinformował, że podejmie działania zmierzające do restauracji budynku.</w:t>
      </w:r>
    </w:p>
    <w:p w14:paraId="49B2CB52" w14:textId="00F1AFE0" w:rsidR="009B73E5" w:rsidRPr="00EB5C30" w:rsidRDefault="009B73E5" w:rsidP="00EB5C30">
      <w:pPr>
        <w:jc w:val="left"/>
        <w:rPr>
          <w:rFonts w:asciiTheme="minorHAnsi" w:hAnsiTheme="minorHAnsi" w:cstheme="minorHAnsi"/>
          <w:sz w:val="24"/>
          <w:szCs w:val="24"/>
        </w:rPr>
      </w:pPr>
      <w:r w:rsidRPr="00EB5C30">
        <w:rPr>
          <w:rFonts w:asciiTheme="minorHAnsi" w:hAnsiTheme="minorHAnsi" w:cstheme="minorHAnsi"/>
          <w:sz w:val="24"/>
          <w:szCs w:val="24"/>
        </w:rPr>
        <w:t xml:space="preserve">Pozostałe dwa obiekty również nie należą do zasobu Miasta Mława – została zabezpieczona po interwencji Straży Miejskiej. Osoby bezdomne, dzieci i młodzież częściowo zdemontowały zabezpieczenia. </w:t>
      </w:r>
    </w:p>
    <w:p w14:paraId="5D58AA2A" w14:textId="1BC49FD4" w:rsidR="000F18D7" w:rsidRPr="00EB5C30" w:rsidRDefault="009B73E5" w:rsidP="00EB5C30">
      <w:pPr>
        <w:jc w:val="left"/>
        <w:rPr>
          <w:rFonts w:asciiTheme="minorHAnsi" w:hAnsiTheme="minorHAnsi" w:cstheme="minorHAnsi"/>
          <w:sz w:val="24"/>
          <w:szCs w:val="24"/>
        </w:rPr>
      </w:pPr>
      <w:r w:rsidRPr="00EB5C30">
        <w:rPr>
          <w:rFonts w:asciiTheme="minorHAnsi" w:hAnsiTheme="minorHAnsi" w:cstheme="minorHAnsi"/>
          <w:sz w:val="24"/>
          <w:szCs w:val="24"/>
        </w:rPr>
        <w:t>Prośba do Komendanta Straży Miejskiej o interwencję w tej sprawie.</w:t>
      </w:r>
    </w:p>
    <w:p w14:paraId="6276AFA7" w14:textId="6F7AB32A" w:rsidR="000F18D7" w:rsidRPr="00EB5C30" w:rsidRDefault="000F18D7" w:rsidP="00EB5C30">
      <w:pPr>
        <w:jc w:val="left"/>
        <w:rPr>
          <w:rFonts w:asciiTheme="minorHAnsi" w:hAnsiTheme="minorHAnsi" w:cstheme="minorHAnsi"/>
          <w:sz w:val="24"/>
          <w:szCs w:val="24"/>
        </w:rPr>
      </w:pPr>
      <w:r w:rsidRPr="00EB5C30">
        <w:rPr>
          <w:rFonts w:asciiTheme="minorHAnsi" w:hAnsiTheme="minorHAnsi" w:cstheme="minorHAnsi"/>
          <w:sz w:val="24"/>
          <w:szCs w:val="24"/>
        </w:rPr>
        <w:t xml:space="preserve">Radny Krzysztof </w:t>
      </w:r>
      <w:proofErr w:type="spellStart"/>
      <w:r w:rsidRPr="00EB5C30">
        <w:rPr>
          <w:rFonts w:asciiTheme="minorHAnsi" w:hAnsiTheme="minorHAnsi" w:cstheme="minorHAnsi"/>
          <w:sz w:val="24"/>
          <w:szCs w:val="24"/>
        </w:rPr>
        <w:t>Bartoszczyk</w:t>
      </w:r>
      <w:proofErr w:type="spellEnd"/>
    </w:p>
    <w:p w14:paraId="1689CBF0" w14:textId="61345A83" w:rsidR="009B73E5" w:rsidRPr="00EB5C30" w:rsidRDefault="000F18D7" w:rsidP="00EB5C30">
      <w:pPr>
        <w:ind w:firstLine="708"/>
        <w:jc w:val="left"/>
        <w:rPr>
          <w:rFonts w:asciiTheme="minorHAnsi" w:hAnsiTheme="minorHAnsi" w:cstheme="minorHAnsi"/>
          <w:sz w:val="24"/>
          <w:szCs w:val="24"/>
        </w:rPr>
      </w:pPr>
      <w:r w:rsidRPr="00EB5C30">
        <w:rPr>
          <w:rFonts w:asciiTheme="minorHAnsi" w:hAnsiTheme="minorHAnsi" w:cstheme="minorHAnsi"/>
          <w:sz w:val="24"/>
          <w:szCs w:val="24"/>
        </w:rPr>
        <w:t xml:space="preserve">Czy w najbliższe wakacje planowane są Dni Mławy? Jeśli tak, to jaka będzie forma?  </w:t>
      </w:r>
    </w:p>
    <w:p w14:paraId="738F3D15" w14:textId="77777777" w:rsidR="000F18D7" w:rsidRPr="00EB5C30" w:rsidRDefault="000F18D7" w:rsidP="00EB5C30">
      <w:pPr>
        <w:jc w:val="left"/>
        <w:rPr>
          <w:rFonts w:asciiTheme="minorHAnsi" w:hAnsiTheme="minorHAnsi" w:cstheme="minorHAnsi"/>
          <w:sz w:val="24"/>
          <w:szCs w:val="24"/>
        </w:rPr>
      </w:pPr>
      <w:r w:rsidRPr="00EB5C30">
        <w:rPr>
          <w:rFonts w:asciiTheme="minorHAnsi" w:hAnsiTheme="minorHAnsi" w:cstheme="minorHAnsi"/>
          <w:sz w:val="24"/>
          <w:szCs w:val="24"/>
        </w:rPr>
        <w:t>Burmistrz Miasta Sławomir Kowalewski</w:t>
      </w:r>
    </w:p>
    <w:p w14:paraId="1CDA39E5" w14:textId="30812CE8" w:rsidR="00C70D23" w:rsidRPr="00EB5C30" w:rsidRDefault="000F18D7" w:rsidP="00EB5C30">
      <w:pPr>
        <w:jc w:val="left"/>
        <w:rPr>
          <w:rFonts w:asciiTheme="minorHAnsi" w:hAnsiTheme="minorHAnsi" w:cstheme="minorHAnsi"/>
          <w:sz w:val="24"/>
          <w:szCs w:val="24"/>
        </w:rPr>
      </w:pPr>
      <w:r w:rsidRPr="00EB5C30">
        <w:rPr>
          <w:rFonts w:asciiTheme="minorHAnsi" w:hAnsiTheme="minorHAnsi" w:cstheme="minorHAnsi"/>
          <w:sz w:val="24"/>
          <w:szCs w:val="24"/>
        </w:rPr>
        <w:tab/>
      </w:r>
      <w:r w:rsidR="00C70D23" w:rsidRPr="00EB5C30">
        <w:rPr>
          <w:rFonts w:asciiTheme="minorHAnsi" w:hAnsiTheme="minorHAnsi" w:cstheme="minorHAnsi"/>
          <w:sz w:val="24"/>
          <w:szCs w:val="24"/>
        </w:rPr>
        <w:t xml:space="preserve">Dni Mławy zawsze odbywają się </w:t>
      </w:r>
      <w:r w:rsidR="0000130A" w:rsidRPr="00EB5C30">
        <w:rPr>
          <w:rFonts w:asciiTheme="minorHAnsi" w:hAnsiTheme="minorHAnsi" w:cstheme="minorHAnsi"/>
          <w:sz w:val="24"/>
          <w:szCs w:val="24"/>
        </w:rPr>
        <w:t>w okolicy 13 li</w:t>
      </w:r>
      <w:r w:rsidR="00C70D23" w:rsidRPr="00EB5C30">
        <w:rPr>
          <w:rFonts w:asciiTheme="minorHAnsi" w:hAnsiTheme="minorHAnsi" w:cstheme="minorHAnsi"/>
          <w:sz w:val="24"/>
          <w:szCs w:val="24"/>
        </w:rPr>
        <w:t xml:space="preserve">pca – w bieżącym roku planowane są na 9 i 10 lipca. Tradycyjnie rozpoczęcie Jarmarkiem Wojciechowym. Szczegóły jeszcze nie są do końca znane – trwają ustalenia. </w:t>
      </w:r>
    </w:p>
    <w:p w14:paraId="7A379D7E" w14:textId="66A48789" w:rsidR="008800BB" w:rsidRPr="00EB5C30" w:rsidRDefault="008800BB" w:rsidP="00EB5C30">
      <w:pPr>
        <w:pStyle w:val="Nagwek3"/>
        <w:jc w:val="left"/>
        <w:rPr>
          <w:rFonts w:asciiTheme="minorHAnsi" w:hAnsiTheme="minorHAnsi" w:cstheme="minorHAnsi"/>
          <w:color w:val="auto"/>
        </w:rPr>
      </w:pPr>
      <w:r w:rsidRPr="00EB5C30">
        <w:rPr>
          <w:rFonts w:asciiTheme="minorHAnsi" w:hAnsiTheme="minorHAnsi" w:cstheme="minorHAnsi"/>
          <w:color w:val="auto"/>
        </w:rPr>
        <w:t>Ad pkt 2</w:t>
      </w:r>
      <w:r w:rsidR="0092518B" w:rsidRPr="00EB5C30">
        <w:rPr>
          <w:rFonts w:asciiTheme="minorHAnsi" w:hAnsiTheme="minorHAnsi" w:cstheme="minorHAnsi"/>
          <w:color w:val="auto"/>
        </w:rPr>
        <w:t>4</w:t>
      </w:r>
    </w:p>
    <w:p w14:paraId="42A1E32F" w14:textId="77777777" w:rsidR="008800BB" w:rsidRPr="00EB5C30" w:rsidRDefault="008800BB" w:rsidP="00EB5C30">
      <w:pPr>
        <w:pStyle w:val="Nagwek3"/>
        <w:jc w:val="left"/>
        <w:rPr>
          <w:rFonts w:asciiTheme="minorHAnsi" w:hAnsiTheme="minorHAnsi" w:cstheme="minorHAnsi"/>
          <w:color w:val="auto"/>
        </w:rPr>
      </w:pPr>
      <w:r w:rsidRPr="00EB5C30">
        <w:rPr>
          <w:rFonts w:asciiTheme="minorHAnsi" w:hAnsiTheme="minorHAnsi" w:cstheme="minorHAnsi"/>
          <w:color w:val="auto"/>
        </w:rPr>
        <w:t>Po wyczerpaniu porządku obrad sesji</w:t>
      </w:r>
    </w:p>
    <w:p w14:paraId="57955804" w14:textId="77777777" w:rsidR="008800BB" w:rsidRPr="00EB5C30" w:rsidRDefault="008800BB" w:rsidP="00EB5C30">
      <w:pPr>
        <w:pStyle w:val="Nagwek3"/>
        <w:jc w:val="left"/>
        <w:rPr>
          <w:rFonts w:asciiTheme="minorHAnsi" w:hAnsiTheme="minorHAnsi" w:cstheme="minorHAnsi"/>
          <w:color w:val="auto"/>
        </w:rPr>
      </w:pPr>
      <w:r w:rsidRPr="00EB5C30">
        <w:rPr>
          <w:rFonts w:asciiTheme="minorHAnsi" w:hAnsiTheme="minorHAnsi" w:cstheme="minorHAnsi"/>
          <w:color w:val="auto"/>
        </w:rPr>
        <w:t>Przewodniczący Rady Miasta LECH PREJS</w:t>
      </w:r>
    </w:p>
    <w:p w14:paraId="175E7868" w14:textId="5A615F1C" w:rsidR="008800BB" w:rsidRPr="00EB5C30" w:rsidRDefault="008800BB" w:rsidP="00EB5C30">
      <w:pPr>
        <w:pStyle w:val="Tekstpodstawowy"/>
        <w:jc w:val="left"/>
        <w:rPr>
          <w:rFonts w:asciiTheme="minorHAnsi" w:hAnsiTheme="minorHAnsi" w:cstheme="minorHAnsi"/>
          <w:sz w:val="24"/>
          <w:szCs w:val="24"/>
        </w:rPr>
      </w:pPr>
      <w:r w:rsidRPr="00EB5C30">
        <w:rPr>
          <w:rFonts w:asciiTheme="minorHAnsi" w:hAnsiTheme="minorHAnsi" w:cstheme="minorHAnsi"/>
          <w:sz w:val="24"/>
          <w:szCs w:val="24"/>
        </w:rPr>
        <w:t>zakończył obrady X</w:t>
      </w:r>
      <w:r w:rsidR="0092518B" w:rsidRPr="00EB5C30">
        <w:rPr>
          <w:rFonts w:asciiTheme="minorHAnsi" w:hAnsiTheme="minorHAnsi" w:cstheme="minorHAnsi"/>
          <w:sz w:val="24"/>
          <w:szCs w:val="24"/>
        </w:rPr>
        <w:t>L</w:t>
      </w:r>
      <w:r w:rsidRPr="00EB5C30">
        <w:rPr>
          <w:rFonts w:asciiTheme="minorHAnsi" w:hAnsiTheme="minorHAnsi" w:cstheme="minorHAnsi"/>
          <w:sz w:val="24"/>
          <w:szCs w:val="24"/>
        </w:rPr>
        <w:t xml:space="preserve"> sesji o godz. </w:t>
      </w:r>
      <w:r w:rsidR="0092518B" w:rsidRPr="00EB5C30">
        <w:rPr>
          <w:rFonts w:asciiTheme="minorHAnsi" w:hAnsiTheme="minorHAnsi" w:cstheme="minorHAnsi"/>
          <w:sz w:val="24"/>
          <w:szCs w:val="24"/>
        </w:rPr>
        <w:t>21</w:t>
      </w:r>
      <w:r w:rsidRPr="00EB5C30">
        <w:rPr>
          <w:rFonts w:asciiTheme="minorHAnsi" w:hAnsiTheme="minorHAnsi" w:cstheme="minorHAnsi"/>
          <w:sz w:val="24"/>
          <w:szCs w:val="24"/>
        </w:rPr>
        <w:t>:</w:t>
      </w:r>
      <w:r w:rsidR="0092518B" w:rsidRPr="00EB5C30">
        <w:rPr>
          <w:rFonts w:asciiTheme="minorHAnsi" w:hAnsiTheme="minorHAnsi" w:cstheme="minorHAnsi"/>
          <w:sz w:val="24"/>
          <w:szCs w:val="24"/>
        </w:rPr>
        <w:t>0</w:t>
      </w:r>
      <w:r w:rsidRPr="00EB5C30">
        <w:rPr>
          <w:rFonts w:asciiTheme="minorHAnsi" w:hAnsiTheme="minorHAnsi" w:cstheme="minorHAnsi"/>
          <w:sz w:val="24"/>
          <w:szCs w:val="24"/>
        </w:rPr>
        <w:t>0 słowami:</w:t>
      </w:r>
    </w:p>
    <w:p w14:paraId="42D3BF8D" w14:textId="424ADEF1" w:rsidR="008800BB" w:rsidRPr="00EB5C30" w:rsidRDefault="008800BB" w:rsidP="00EB5C30">
      <w:pPr>
        <w:pStyle w:val="Nagwek4"/>
        <w:jc w:val="left"/>
        <w:rPr>
          <w:rFonts w:asciiTheme="minorHAnsi" w:hAnsiTheme="minorHAnsi" w:cstheme="minorHAnsi"/>
          <w:b w:val="0"/>
          <w:sz w:val="24"/>
          <w:szCs w:val="24"/>
        </w:rPr>
      </w:pPr>
      <w:r w:rsidRPr="00EB5C30">
        <w:rPr>
          <w:rFonts w:asciiTheme="minorHAnsi" w:hAnsiTheme="minorHAnsi" w:cstheme="minorHAnsi"/>
          <w:b w:val="0"/>
          <w:sz w:val="24"/>
          <w:szCs w:val="24"/>
        </w:rPr>
        <w:t>„ZAMYKAM OBRADY X</w:t>
      </w:r>
      <w:r w:rsidR="00EB142F">
        <w:rPr>
          <w:rFonts w:asciiTheme="minorHAnsi" w:hAnsiTheme="minorHAnsi" w:cstheme="minorHAnsi"/>
          <w:b w:val="0"/>
          <w:sz w:val="24"/>
          <w:szCs w:val="24"/>
        </w:rPr>
        <w:t>L</w:t>
      </w:r>
      <w:r w:rsidRPr="00EB5C30">
        <w:rPr>
          <w:rFonts w:asciiTheme="minorHAnsi" w:hAnsiTheme="minorHAnsi" w:cstheme="minorHAnsi"/>
          <w:b w:val="0"/>
          <w:sz w:val="24"/>
          <w:szCs w:val="24"/>
        </w:rPr>
        <w:t xml:space="preserve"> SESJI RADY MIASTA”</w:t>
      </w:r>
    </w:p>
    <w:p w14:paraId="2055EB30" w14:textId="6F45480E" w:rsidR="008D4829" w:rsidRPr="00EB5C30" w:rsidRDefault="008800BB" w:rsidP="00EB5C30">
      <w:pPr>
        <w:pStyle w:val="Nagwek2"/>
        <w:jc w:val="left"/>
        <w:rPr>
          <w:rFonts w:asciiTheme="minorHAnsi" w:hAnsiTheme="minorHAnsi" w:cstheme="minorHAnsi"/>
          <w:b w:val="0"/>
        </w:rPr>
      </w:pPr>
      <w:r w:rsidRPr="00EB5C30">
        <w:rPr>
          <w:rFonts w:asciiTheme="minorHAnsi" w:hAnsiTheme="minorHAnsi" w:cstheme="minorHAnsi"/>
          <w:b w:val="0"/>
        </w:rPr>
        <w:t>Przewodniczący Rady Miasta</w:t>
      </w:r>
      <w:r w:rsidR="00EB5C30">
        <w:rPr>
          <w:rFonts w:asciiTheme="minorHAnsi" w:hAnsiTheme="minorHAnsi" w:cstheme="minorHAnsi"/>
          <w:b w:val="0"/>
        </w:rPr>
        <w:t xml:space="preserve"> </w:t>
      </w:r>
      <w:r w:rsidRPr="00EB5C30">
        <w:rPr>
          <w:rFonts w:asciiTheme="minorHAnsi" w:hAnsiTheme="minorHAnsi" w:cstheme="minorHAnsi"/>
          <w:b w:val="0"/>
        </w:rPr>
        <w:t xml:space="preserve">Lech </w:t>
      </w:r>
      <w:proofErr w:type="spellStart"/>
      <w:r w:rsidRPr="00EB5C30">
        <w:rPr>
          <w:rFonts w:asciiTheme="minorHAnsi" w:hAnsiTheme="minorHAnsi" w:cstheme="minorHAnsi"/>
          <w:b w:val="0"/>
        </w:rPr>
        <w:t>Prejs</w:t>
      </w:r>
      <w:proofErr w:type="spellEnd"/>
    </w:p>
    <w:p w14:paraId="54879D36" w14:textId="6829BCA8" w:rsidR="008800BB" w:rsidRPr="00EB5C30" w:rsidRDefault="008800BB" w:rsidP="00EB5C30">
      <w:pPr>
        <w:pStyle w:val="Tekstpodstawowy"/>
        <w:jc w:val="left"/>
        <w:rPr>
          <w:rFonts w:asciiTheme="minorHAnsi" w:hAnsiTheme="minorHAnsi" w:cstheme="minorHAnsi"/>
          <w:sz w:val="24"/>
          <w:szCs w:val="24"/>
        </w:rPr>
      </w:pPr>
      <w:r w:rsidRPr="00EB5C30">
        <w:rPr>
          <w:rFonts w:asciiTheme="minorHAnsi" w:hAnsiTheme="minorHAnsi" w:cstheme="minorHAnsi"/>
          <w:sz w:val="24"/>
          <w:szCs w:val="24"/>
        </w:rPr>
        <w:t xml:space="preserve">Protokolant: </w:t>
      </w:r>
      <w:r w:rsidR="005E5C42" w:rsidRPr="00EB5C30">
        <w:rPr>
          <w:rFonts w:asciiTheme="minorHAnsi" w:hAnsiTheme="minorHAnsi" w:cstheme="minorHAnsi"/>
          <w:sz w:val="24"/>
          <w:szCs w:val="24"/>
        </w:rPr>
        <w:t>Aneta Pinczewska</w:t>
      </w:r>
    </w:p>
    <w:sectPr w:rsidR="008800BB" w:rsidRPr="00EB5C30" w:rsidSect="00D43BA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6F3B" w14:textId="77777777" w:rsidR="00FD0D3D" w:rsidRDefault="00FD0D3D" w:rsidP="002815D3">
      <w:pPr>
        <w:spacing w:line="240" w:lineRule="auto"/>
      </w:pPr>
      <w:r>
        <w:separator/>
      </w:r>
    </w:p>
  </w:endnote>
  <w:endnote w:type="continuationSeparator" w:id="0">
    <w:p w14:paraId="13ADEC9A" w14:textId="77777777" w:rsidR="00FD0D3D" w:rsidRDefault="00FD0D3D" w:rsidP="00281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1576" w14:textId="77777777" w:rsidR="00FD0D3D" w:rsidRDefault="00FD0D3D" w:rsidP="002815D3">
      <w:pPr>
        <w:spacing w:line="240" w:lineRule="auto"/>
      </w:pPr>
      <w:r>
        <w:separator/>
      </w:r>
    </w:p>
  </w:footnote>
  <w:footnote w:type="continuationSeparator" w:id="0">
    <w:p w14:paraId="03F9ADF8" w14:textId="77777777" w:rsidR="00FD0D3D" w:rsidRDefault="00FD0D3D" w:rsidP="002815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652D4A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21D33E1"/>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2" w15:restartNumberingAfterBreak="0">
    <w:nsid w:val="045A1B70"/>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3" w15:restartNumberingAfterBreak="0">
    <w:nsid w:val="07471B1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BA7048"/>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5" w15:restartNumberingAfterBreak="0">
    <w:nsid w:val="15410C93"/>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6" w15:restartNumberingAfterBreak="0">
    <w:nsid w:val="1D1572DD"/>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7" w15:restartNumberingAfterBreak="0">
    <w:nsid w:val="2A111A9E"/>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8" w15:restartNumberingAfterBreak="0">
    <w:nsid w:val="41FA52B8"/>
    <w:multiLevelType w:val="hybridMultilevel"/>
    <w:tmpl w:val="B3CE6DB4"/>
    <w:lvl w:ilvl="0" w:tplc="024EAD80">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7A616A"/>
    <w:multiLevelType w:val="hybridMultilevel"/>
    <w:tmpl w:val="3EF49FDC"/>
    <w:lvl w:ilvl="0" w:tplc="F4DAF9F4">
      <w:start w:val="1"/>
      <w:numFmt w:val="decimal"/>
      <w:lvlText w:val="%1."/>
      <w:lvlJc w:val="left"/>
      <w:pPr>
        <w:ind w:left="643" w:hanging="360"/>
      </w:pPr>
      <w:rPr>
        <w:color w:val="000000" w:themeColor="text1"/>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10"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300FD2"/>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12" w15:restartNumberingAfterBreak="0">
    <w:nsid w:val="5EFB09A6"/>
    <w:multiLevelType w:val="hybridMultilevel"/>
    <w:tmpl w:val="D47C31CE"/>
    <w:lvl w:ilvl="0" w:tplc="71369D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E01DD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3E1044"/>
    <w:multiLevelType w:val="hybridMultilevel"/>
    <w:tmpl w:val="3EF49FDC"/>
    <w:lvl w:ilvl="0" w:tplc="FFFFFFFF">
      <w:start w:val="1"/>
      <w:numFmt w:val="decimal"/>
      <w:lvlText w:val="%1."/>
      <w:lvlJc w:val="left"/>
      <w:pPr>
        <w:ind w:left="643" w:hanging="360"/>
      </w:pPr>
      <w:rPr>
        <w:color w:val="000000" w:themeColor="text1"/>
      </w:rPr>
    </w:lvl>
    <w:lvl w:ilvl="1" w:tplc="FFFFFFFF">
      <w:start w:val="1"/>
      <w:numFmt w:val="lowerLetter"/>
      <w:lvlText w:val="%2."/>
      <w:lvlJc w:val="left"/>
      <w:pPr>
        <w:ind w:left="1320" w:hanging="360"/>
      </w:pPr>
    </w:lvl>
    <w:lvl w:ilvl="2" w:tplc="FFFFFFFF">
      <w:start w:val="1"/>
      <w:numFmt w:val="lowerRoman"/>
      <w:lvlText w:val="%3."/>
      <w:lvlJc w:val="right"/>
      <w:pPr>
        <w:ind w:left="2040" w:hanging="180"/>
      </w:pPr>
    </w:lvl>
    <w:lvl w:ilvl="3" w:tplc="FFFFFFFF">
      <w:start w:val="1"/>
      <w:numFmt w:val="decimal"/>
      <w:lvlText w:val="%4."/>
      <w:lvlJc w:val="left"/>
      <w:pPr>
        <w:ind w:left="2760" w:hanging="360"/>
      </w:pPr>
    </w:lvl>
    <w:lvl w:ilvl="4" w:tplc="FFFFFFFF">
      <w:start w:val="1"/>
      <w:numFmt w:val="lowerLetter"/>
      <w:lvlText w:val="%5."/>
      <w:lvlJc w:val="left"/>
      <w:pPr>
        <w:ind w:left="3480" w:hanging="360"/>
      </w:pPr>
    </w:lvl>
    <w:lvl w:ilvl="5" w:tplc="FFFFFFFF">
      <w:start w:val="1"/>
      <w:numFmt w:val="lowerRoman"/>
      <w:lvlText w:val="%6."/>
      <w:lvlJc w:val="right"/>
      <w:pPr>
        <w:ind w:left="4200" w:hanging="180"/>
      </w:pPr>
    </w:lvl>
    <w:lvl w:ilvl="6" w:tplc="FFFFFFFF">
      <w:start w:val="1"/>
      <w:numFmt w:val="decimal"/>
      <w:lvlText w:val="%7."/>
      <w:lvlJc w:val="left"/>
      <w:pPr>
        <w:ind w:left="4920" w:hanging="360"/>
      </w:pPr>
    </w:lvl>
    <w:lvl w:ilvl="7" w:tplc="FFFFFFFF">
      <w:start w:val="1"/>
      <w:numFmt w:val="lowerLetter"/>
      <w:lvlText w:val="%8."/>
      <w:lvlJc w:val="left"/>
      <w:pPr>
        <w:ind w:left="5640" w:hanging="360"/>
      </w:pPr>
    </w:lvl>
    <w:lvl w:ilvl="8" w:tplc="FFFFFFFF">
      <w:start w:val="1"/>
      <w:numFmt w:val="lowerRoman"/>
      <w:lvlText w:val="%9."/>
      <w:lvlJc w:val="right"/>
      <w:pPr>
        <w:ind w:left="6360" w:hanging="180"/>
      </w:pPr>
    </w:lvl>
  </w:abstractNum>
  <w:abstractNum w:abstractNumId="15" w15:restartNumberingAfterBreak="0">
    <w:nsid w:val="7CCD1747"/>
    <w:multiLevelType w:val="multilevel"/>
    <w:tmpl w:val="8B2EC45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3763263">
    <w:abstractNumId w:val="0"/>
  </w:num>
  <w:num w:numId="2" w16cid:durableId="436095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584761">
    <w:abstractNumId w:val="15"/>
  </w:num>
  <w:num w:numId="4" w16cid:durableId="1255280538">
    <w:abstractNumId w:val="8"/>
  </w:num>
  <w:num w:numId="5" w16cid:durableId="1486166243">
    <w:abstractNumId w:val="12"/>
  </w:num>
  <w:num w:numId="6" w16cid:durableId="240407107">
    <w:abstractNumId w:val="9"/>
  </w:num>
  <w:num w:numId="7" w16cid:durableId="625283347">
    <w:abstractNumId w:val="5"/>
  </w:num>
  <w:num w:numId="8" w16cid:durableId="1343627524">
    <w:abstractNumId w:val="2"/>
  </w:num>
  <w:num w:numId="9" w16cid:durableId="1418090623">
    <w:abstractNumId w:val="4"/>
  </w:num>
  <w:num w:numId="10" w16cid:durableId="1118448614">
    <w:abstractNumId w:val="7"/>
  </w:num>
  <w:num w:numId="11" w16cid:durableId="1210916755">
    <w:abstractNumId w:val="6"/>
  </w:num>
  <w:num w:numId="12" w16cid:durableId="558563354">
    <w:abstractNumId w:val="11"/>
  </w:num>
  <w:num w:numId="13" w16cid:durableId="758713845">
    <w:abstractNumId w:val="14"/>
  </w:num>
  <w:num w:numId="14" w16cid:durableId="227425149">
    <w:abstractNumId w:val="1"/>
  </w:num>
  <w:num w:numId="15" w16cid:durableId="544635332">
    <w:abstractNumId w:val="3"/>
  </w:num>
  <w:num w:numId="16" w16cid:durableId="541133001">
    <w:abstractNumId w:val="13"/>
  </w:num>
  <w:num w:numId="17" w16cid:durableId="15488493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BB"/>
    <w:rsid w:val="0000046E"/>
    <w:rsid w:val="0000130A"/>
    <w:rsid w:val="0000429C"/>
    <w:rsid w:val="0000607F"/>
    <w:rsid w:val="000060DB"/>
    <w:rsid w:val="00011A14"/>
    <w:rsid w:val="00015EA6"/>
    <w:rsid w:val="00017CD3"/>
    <w:rsid w:val="0002010F"/>
    <w:rsid w:val="000215AA"/>
    <w:rsid w:val="00022BF8"/>
    <w:rsid w:val="000232E9"/>
    <w:rsid w:val="00024A61"/>
    <w:rsid w:val="000256C5"/>
    <w:rsid w:val="000264DF"/>
    <w:rsid w:val="00030991"/>
    <w:rsid w:val="0003350E"/>
    <w:rsid w:val="00036283"/>
    <w:rsid w:val="00042BE0"/>
    <w:rsid w:val="000438D2"/>
    <w:rsid w:val="00043F07"/>
    <w:rsid w:val="000450C8"/>
    <w:rsid w:val="00047C51"/>
    <w:rsid w:val="00052A37"/>
    <w:rsid w:val="00062B82"/>
    <w:rsid w:val="00063C69"/>
    <w:rsid w:val="00065BD8"/>
    <w:rsid w:val="000709D6"/>
    <w:rsid w:val="00073798"/>
    <w:rsid w:val="00075384"/>
    <w:rsid w:val="000773B7"/>
    <w:rsid w:val="000809C0"/>
    <w:rsid w:val="00080FDC"/>
    <w:rsid w:val="000914AF"/>
    <w:rsid w:val="00092840"/>
    <w:rsid w:val="00094902"/>
    <w:rsid w:val="00096373"/>
    <w:rsid w:val="0009755C"/>
    <w:rsid w:val="00097C9E"/>
    <w:rsid w:val="000A0918"/>
    <w:rsid w:val="000A35EF"/>
    <w:rsid w:val="000A3704"/>
    <w:rsid w:val="000B65F7"/>
    <w:rsid w:val="000C056F"/>
    <w:rsid w:val="000C11E3"/>
    <w:rsid w:val="000C2DCF"/>
    <w:rsid w:val="000C3F47"/>
    <w:rsid w:val="000D2254"/>
    <w:rsid w:val="000D4EC7"/>
    <w:rsid w:val="000E58A9"/>
    <w:rsid w:val="000E70DE"/>
    <w:rsid w:val="000F0273"/>
    <w:rsid w:val="000F17C5"/>
    <w:rsid w:val="000F18D7"/>
    <w:rsid w:val="000F6AE6"/>
    <w:rsid w:val="001011E2"/>
    <w:rsid w:val="001104EB"/>
    <w:rsid w:val="00130222"/>
    <w:rsid w:val="00134D71"/>
    <w:rsid w:val="001364DA"/>
    <w:rsid w:val="00137004"/>
    <w:rsid w:val="001374A0"/>
    <w:rsid w:val="001401EF"/>
    <w:rsid w:val="001402B5"/>
    <w:rsid w:val="00142CC6"/>
    <w:rsid w:val="00144548"/>
    <w:rsid w:val="00144E77"/>
    <w:rsid w:val="00146058"/>
    <w:rsid w:val="00152FCB"/>
    <w:rsid w:val="00153367"/>
    <w:rsid w:val="00162D43"/>
    <w:rsid w:val="00167F00"/>
    <w:rsid w:val="00170A81"/>
    <w:rsid w:val="001725D5"/>
    <w:rsid w:val="00172CB5"/>
    <w:rsid w:val="0017687F"/>
    <w:rsid w:val="00177C51"/>
    <w:rsid w:val="001809B3"/>
    <w:rsid w:val="00186DB6"/>
    <w:rsid w:val="00190A83"/>
    <w:rsid w:val="001A16CE"/>
    <w:rsid w:val="001A5A9F"/>
    <w:rsid w:val="001A61D7"/>
    <w:rsid w:val="001B0D8D"/>
    <w:rsid w:val="001C5213"/>
    <w:rsid w:val="001C69B5"/>
    <w:rsid w:val="001D078D"/>
    <w:rsid w:val="001D2DF8"/>
    <w:rsid w:val="001D6136"/>
    <w:rsid w:val="001E01BA"/>
    <w:rsid w:val="001E29C6"/>
    <w:rsid w:val="001E3532"/>
    <w:rsid w:val="001E6B45"/>
    <w:rsid w:val="001E6D7A"/>
    <w:rsid w:val="001F4659"/>
    <w:rsid w:val="001F5673"/>
    <w:rsid w:val="001F56EF"/>
    <w:rsid w:val="00200205"/>
    <w:rsid w:val="00201DF2"/>
    <w:rsid w:val="0020401A"/>
    <w:rsid w:val="00204CA0"/>
    <w:rsid w:val="00204EC3"/>
    <w:rsid w:val="00205987"/>
    <w:rsid w:val="00213C2B"/>
    <w:rsid w:val="00225D36"/>
    <w:rsid w:val="00226C89"/>
    <w:rsid w:val="002413DA"/>
    <w:rsid w:val="00243C2A"/>
    <w:rsid w:val="0024587D"/>
    <w:rsid w:val="00250C54"/>
    <w:rsid w:val="002539C7"/>
    <w:rsid w:val="00263109"/>
    <w:rsid w:val="00265183"/>
    <w:rsid w:val="00266444"/>
    <w:rsid w:val="00270F7E"/>
    <w:rsid w:val="00272EFF"/>
    <w:rsid w:val="00274797"/>
    <w:rsid w:val="002814D6"/>
    <w:rsid w:val="002815D3"/>
    <w:rsid w:val="00293137"/>
    <w:rsid w:val="00295F6C"/>
    <w:rsid w:val="002A2007"/>
    <w:rsid w:val="002A2933"/>
    <w:rsid w:val="002D177D"/>
    <w:rsid w:val="002D3862"/>
    <w:rsid w:val="002D4160"/>
    <w:rsid w:val="002D61B9"/>
    <w:rsid w:val="002D73D7"/>
    <w:rsid w:val="002D7A43"/>
    <w:rsid w:val="002E12F0"/>
    <w:rsid w:val="002E15CF"/>
    <w:rsid w:val="002F2DC6"/>
    <w:rsid w:val="002F317E"/>
    <w:rsid w:val="002F376C"/>
    <w:rsid w:val="002F64DD"/>
    <w:rsid w:val="00316FF4"/>
    <w:rsid w:val="00323F9A"/>
    <w:rsid w:val="00324705"/>
    <w:rsid w:val="003330CD"/>
    <w:rsid w:val="00346989"/>
    <w:rsid w:val="003536A6"/>
    <w:rsid w:val="00360A0E"/>
    <w:rsid w:val="00364313"/>
    <w:rsid w:val="00366079"/>
    <w:rsid w:val="00367BC3"/>
    <w:rsid w:val="00375E2D"/>
    <w:rsid w:val="0038038B"/>
    <w:rsid w:val="003808B7"/>
    <w:rsid w:val="0038157A"/>
    <w:rsid w:val="003962C3"/>
    <w:rsid w:val="00396336"/>
    <w:rsid w:val="0039731A"/>
    <w:rsid w:val="003A2AB4"/>
    <w:rsid w:val="003A2FDB"/>
    <w:rsid w:val="003B1C73"/>
    <w:rsid w:val="003B4341"/>
    <w:rsid w:val="003B5A41"/>
    <w:rsid w:val="003C140B"/>
    <w:rsid w:val="003C220C"/>
    <w:rsid w:val="003C2A05"/>
    <w:rsid w:val="003D1CE3"/>
    <w:rsid w:val="003E05B9"/>
    <w:rsid w:val="003F1ED4"/>
    <w:rsid w:val="003F29D3"/>
    <w:rsid w:val="003F414C"/>
    <w:rsid w:val="003F6B44"/>
    <w:rsid w:val="00404AB0"/>
    <w:rsid w:val="00415926"/>
    <w:rsid w:val="00420C22"/>
    <w:rsid w:val="00421743"/>
    <w:rsid w:val="00422941"/>
    <w:rsid w:val="004235E8"/>
    <w:rsid w:val="00423E36"/>
    <w:rsid w:val="00427D64"/>
    <w:rsid w:val="00434008"/>
    <w:rsid w:val="004431C4"/>
    <w:rsid w:val="00446140"/>
    <w:rsid w:val="00447B82"/>
    <w:rsid w:val="004513B3"/>
    <w:rsid w:val="004658BC"/>
    <w:rsid w:val="00474058"/>
    <w:rsid w:val="00481B1A"/>
    <w:rsid w:val="00481DB3"/>
    <w:rsid w:val="004855E0"/>
    <w:rsid w:val="004870CB"/>
    <w:rsid w:val="00493E25"/>
    <w:rsid w:val="00494D8E"/>
    <w:rsid w:val="004A11F0"/>
    <w:rsid w:val="004A49DF"/>
    <w:rsid w:val="004A5112"/>
    <w:rsid w:val="004B001C"/>
    <w:rsid w:val="004B2FB0"/>
    <w:rsid w:val="004B7B1D"/>
    <w:rsid w:val="004C53E5"/>
    <w:rsid w:val="004C62B3"/>
    <w:rsid w:val="004C724E"/>
    <w:rsid w:val="004D2544"/>
    <w:rsid w:val="004D6AF4"/>
    <w:rsid w:val="004D7FD6"/>
    <w:rsid w:val="004E2830"/>
    <w:rsid w:val="004E6A7B"/>
    <w:rsid w:val="004F2E84"/>
    <w:rsid w:val="004F31F4"/>
    <w:rsid w:val="004F54E4"/>
    <w:rsid w:val="00516859"/>
    <w:rsid w:val="005177B3"/>
    <w:rsid w:val="00517A9A"/>
    <w:rsid w:val="00524B0B"/>
    <w:rsid w:val="00533E50"/>
    <w:rsid w:val="00535D80"/>
    <w:rsid w:val="00542C2D"/>
    <w:rsid w:val="00550BA3"/>
    <w:rsid w:val="0055365B"/>
    <w:rsid w:val="00556389"/>
    <w:rsid w:val="00557978"/>
    <w:rsid w:val="00563282"/>
    <w:rsid w:val="005646E8"/>
    <w:rsid w:val="00570609"/>
    <w:rsid w:val="00570B84"/>
    <w:rsid w:val="0057171A"/>
    <w:rsid w:val="00572B4F"/>
    <w:rsid w:val="00572F78"/>
    <w:rsid w:val="005739B6"/>
    <w:rsid w:val="00582D48"/>
    <w:rsid w:val="0058304D"/>
    <w:rsid w:val="0059045A"/>
    <w:rsid w:val="0059072D"/>
    <w:rsid w:val="00592D38"/>
    <w:rsid w:val="0059661A"/>
    <w:rsid w:val="00596E94"/>
    <w:rsid w:val="005A0209"/>
    <w:rsid w:val="005A5D5F"/>
    <w:rsid w:val="005B014A"/>
    <w:rsid w:val="005B2EDA"/>
    <w:rsid w:val="005B47DB"/>
    <w:rsid w:val="005B4C2C"/>
    <w:rsid w:val="005B5430"/>
    <w:rsid w:val="005B78C1"/>
    <w:rsid w:val="005C03BE"/>
    <w:rsid w:val="005C128E"/>
    <w:rsid w:val="005C2E8D"/>
    <w:rsid w:val="005D152A"/>
    <w:rsid w:val="005D46C2"/>
    <w:rsid w:val="005D4C94"/>
    <w:rsid w:val="005D4E25"/>
    <w:rsid w:val="005E295D"/>
    <w:rsid w:val="005E5C42"/>
    <w:rsid w:val="005F5462"/>
    <w:rsid w:val="005F5C7F"/>
    <w:rsid w:val="005F5D77"/>
    <w:rsid w:val="00602A31"/>
    <w:rsid w:val="00603888"/>
    <w:rsid w:val="0061358D"/>
    <w:rsid w:val="00613F7B"/>
    <w:rsid w:val="00621ADB"/>
    <w:rsid w:val="00624186"/>
    <w:rsid w:val="00627F88"/>
    <w:rsid w:val="00630E7C"/>
    <w:rsid w:val="0063575F"/>
    <w:rsid w:val="00643FD9"/>
    <w:rsid w:val="00656D6A"/>
    <w:rsid w:val="0066782F"/>
    <w:rsid w:val="00671114"/>
    <w:rsid w:val="00672910"/>
    <w:rsid w:val="00673914"/>
    <w:rsid w:val="0067399C"/>
    <w:rsid w:val="00676F7D"/>
    <w:rsid w:val="00683DC5"/>
    <w:rsid w:val="006853DB"/>
    <w:rsid w:val="00690D3C"/>
    <w:rsid w:val="006A33E6"/>
    <w:rsid w:val="006A4F11"/>
    <w:rsid w:val="006B0EF0"/>
    <w:rsid w:val="006B3E9D"/>
    <w:rsid w:val="006B6FE6"/>
    <w:rsid w:val="006C3A6C"/>
    <w:rsid w:val="006C406D"/>
    <w:rsid w:val="006C612E"/>
    <w:rsid w:val="006D380B"/>
    <w:rsid w:val="006D6D30"/>
    <w:rsid w:val="006E0D9E"/>
    <w:rsid w:val="006E6ABC"/>
    <w:rsid w:val="006F7CD8"/>
    <w:rsid w:val="00705564"/>
    <w:rsid w:val="00712397"/>
    <w:rsid w:val="0072040B"/>
    <w:rsid w:val="0072509C"/>
    <w:rsid w:val="0072548A"/>
    <w:rsid w:val="0072572C"/>
    <w:rsid w:val="00725C4D"/>
    <w:rsid w:val="00733E96"/>
    <w:rsid w:val="007347CE"/>
    <w:rsid w:val="00744C73"/>
    <w:rsid w:val="00750BB5"/>
    <w:rsid w:val="0075568C"/>
    <w:rsid w:val="0076320A"/>
    <w:rsid w:val="007635DD"/>
    <w:rsid w:val="0077722A"/>
    <w:rsid w:val="007805FB"/>
    <w:rsid w:val="00782479"/>
    <w:rsid w:val="007868BC"/>
    <w:rsid w:val="007911DF"/>
    <w:rsid w:val="007940C6"/>
    <w:rsid w:val="007A598C"/>
    <w:rsid w:val="007A69B5"/>
    <w:rsid w:val="007B19BE"/>
    <w:rsid w:val="007B7A74"/>
    <w:rsid w:val="007C62FA"/>
    <w:rsid w:val="007D0837"/>
    <w:rsid w:val="007D58CC"/>
    <w:rsid w:val="007E449E"/>
    <w:rsid w:val="007F0D22"/>
    <w:rsid w:val="007F1B0C"/>
    <w:rsid w:val="007F289C"/>
    <w:rsid w:val="007F4148"/>
    <w:rsid w:val="007F5B4D"/>
    <w:rsid w:val="00803E9B"/>
    <w:rsid w:val="00810B24"/>
    <w:rsid w:val="00814D12"/>
    <w:rsid w:val="00820A40"/>
    <w:rsid w:val="008215A3"/>
    <w:rsid w:val="00824F06"/>
    <w:rsid w:val="00832740"/>
    <w:rsid w:val="00837924"/>
    <w:rsid w:val="00844623"/>
    <w:rsid w:val="00860185"/>
    <w:rsid w:val="008618BB"/>
    <w:rsid w:val="00863804"/>
    <w:rsid w:val="0087220E"/>
    <w:rsid w:val="008800BB"/>
    <w:rsid w:val="008801A6"/>
    <w:rsid w:val="00880A44"/>
    <w:rsid w:val="008A4263"/>
    <w:rsid w:val="008A580C"/>
    <w:rsid w:val="008B7F0A"/>
    <w:rsid w:val="008C3EFF"/>
    <w:rsid w:val="008C57C7"/>
    <w:rsid w:val="008D0CB8"/>
    <w:rsid w:val="008D1335"/>
    <w:rsid w:val="008D4829"/>
    <w:rsid w:val="008E13AE"/>
    <w:rsid w:val="008E254D"/>
    <w:rsid w:val="008E7165"/>
    <w:rsid w:val="008E776A"/>
    <w:rsid w:val="008E7B1A"/>
    <w:rsid w:val="008F2CFC"/>
    <w:rsid w:val="008F53CD"/>
    <w:rsid w:val="008F568B"/>
    <w:rsid w:val="008F7CC4"/>
    <w:rsid w:val="0090482D"/>
    <w:rsid w:val="009069E6"/>
    <w:rsid w:val="00907EDC"/>
    <w:rsid w:val="00910201"/>
    <w:rsid w:val="00923367"/>
    <w:rsid w:val="00923BB4"/>
    <w:rsid w:val="0092518B"/>
    <w:rsid w:val="0093208B"/>
    <w:rsid w:val="0093354A"/>
    <w:rsid w:val="00933F30"/>
    <w:rsid w:val="00936B53"/>
    <w:rsid w:val="00937197"/>
    <w:rsid w:val="009404B1"/>
    <w:rsid w:val="00941A09"/>
    <w:rsid w:val="00941AF1"/>
    <w:rsid w:val="00945353"/>
    <w:rsid w:val="00947650"/>
    <w:rsid w:val="00952CC0"/>
    <w:rsid w:val="009531EA"/>
    <w:rsid w:val="009575F5"/>
    <w:rsid w:val="009578FB"/>
    <w:rsid w:val="009634AA"/>
    <w:rsid w:val="00973FEB"/>
    <w:rsid w:val="00977840"/>
    <w:rsid w:val="00992E1A"/>
    <w:rsid w:val="00993993"/>
    <w:rsid w:val="0099516A"/>
    <w:rsid w:val="009A02AF"/>
    <w:rsid w:val="009A09BD"/>
    <w:rsid w:val="009A2596"/>
    <w:rsid w:val="009A2813"/>
    <w:rsid w:val="009A2A61"/>
    <w:rsid w:val="009A51C1"/>
    <w:rsid w:val="009A61CC"/>
    <w:rsid w:val="009B1938"/>
    <w:rsid w:val="009B2977"/>
    <w:rsid w:val="009B73E5"/>
    <w:rsid w:val="009C1F5F"/>
    <w:rsid w:val="009C5BC9"/>
    <w:rsid w:val="009C6D13"/>
    <w:rsid w:val="009C7F08"/>
    <w:rsid w:val="009C7F2B"/>
    <w:rsid w:val="009D146A"/>
    <w:rsid w:val="009D5C1F"/>
    <w:rsid w:val="009E031D"/>
    <w:rsid w:val="009E3692"/>
    <w:rsid w:val="009E6116"/>
    <w:rsid w:val="009F3CDB"/>
    <w:rsid w:val="009F7C81"/>
    <w:rsid w:val="00A02AC3"/>
    <w:rsid w:val="00A0342D"/>
    <w:rsid w:val="00A05845"/>
    <w:rsid w:val="00A0641C"/>
    <w:rsid w:val="00A124C0"/>
    <w:rsid w:val="00A228F2"/>
    <w:rsid w:val="00A25DA3"/>
    <w:rsid w:val="00A2674E"/>
    <w:rsid w:val="00A306D8"/>
    <w:rsid w:val="00A3139E"/>
    <w:rsid w:val="00A321CE"/>
    <w:rsid w:val="00A41809"/>
    <w:rsid w:val="00A43692"/>
    <w:rsid w:val="00A45134"/>
    <w:rsid w:val="00A45E67"/>
    <w:rsid w:val="00A4795C"/>
    <w:rsid w:val="00A5318D"/>
    <w:rsid w:val="00A6169A"/>
    <w:rsid w:val="00A66F68"/>
    <w:rsid w:val="00A75871"/>
    <w:rsid w:val="00A824F4"/>
    <w:rsid w:val="00A93C37"/>
    <w:rsid w:val="00A9571D"/>
    <w:rsid w:val="00A97FF7"/>
    <w:rsid w:val="00AA0F07"/>
    <w:rsid w:val="00AA226A"/>
    <w:rsid w:val="00AA4176"/>
    <w:rsid w:val="00AA69A7"/>
    <w:rsid w:val="00AB100A"/>
    <w:rsid w:val="00AB20AB"/>
    <w:rsid w:val="00AB3BDB"/>
    <w:rsid w:val="00AB675B"/>
    <w:rsid w:val="00AC05E6"/>
    <w:rsid w:val="00AC3034"/>
    <w:rsid w:val="00AC3E41"/>
    <w:rsid w:val="00AC4794"/>
    <w:rsid w:val="00AC567E"/>
    <w:rsid w:val="00AC696D"/>
    <w:rsid w:val="00AD12F8"/>
    <w:rsid w:val="00AD1A35"/>
    <w:rsid w:val="00AD1D4E"/>
    <w:rsid w:val="00AD4D3B"/>
    <w:rsid w:val="00AE2590"/>
    <w:rsid w:val="00AE2DA0"/>
    <w:rsid w:val="00AE38C4"/>
    <w:rsid w:val="00AE4A3C"/>
    <w:rsid w:val="00AE76A4"/>
    <w:rsid w:val="00AE79A2"/>
    <w:rsid w:val="00AF2499"/>
    <w:rsid w:val="00AF47FC"/>
    <w:rsid w:val="00B011C4"/>
    <w:rsid w:val="00B02E4A"/>
    <w:rsid w:val="00B06AC3"/>
    <w:rsid w:val="00B123B4"/>
    <w:rsid w:val="00B16EAD"/>
    <w:rsid w:val="00B22BB6"/>
    <w:rsid w:val="00B2709F"/>
    <w:rsid w:val="00B32A07"/>
    <w:rsid w:val="00B3635A"/>
    <w:rsid w:val="00B370A1"/>
    <w:rsid w:val="00B44085"/>
    <w:rsid w:val="00B50CFE"/>
    <w:rsid w:val="00B55340"/>
    <w:rsid w:val="00B553D9"/>
    <w:rsid w:val="00B623B7"/>
    <w:rsid w:val="00B779F1"/>
    <w:rsid w:val="00B827CC"/>
    <w:rsid w:val="00B83BD1"/>
    <w:rsid w:val="00B8532A"/>
    <w:rsid w:val="00B87121"/>
    <w:rsid w:val="00B90B0F"/>
    <w:rsid w:val="00B914FA"/>
    <w:rsid w:val="00B91E9B"/>
    <w:rsid w:val="00B95F4D"/>
    <w:rsid w:val="00BA3C20"/>
    <w:rsid w:val="00BA3EFC"/>
    <w:rsid w:val="00BC21E4"/>
    <w:rsid w:val="00BC4C91"/>
    <w:rsid w:val="00BC6288"/>
    <w:rsid w:val="00BD1E6B"/>
    <w:rsid w:val="00BD640A"/>
    <w:rsid w:val="00BE0E32"/>
    <w:rsid w:val="00BE509C"/>
    <w:rsid w:val="00BE51AF"/>
    <w:rsid w:val="00BE708B"/>
    <w:rsid w:val="00BF0767"/>
    <w:rsid w:val="00BF240C"/>
    <w:rsid w:val="00BF3D9C"/>
    <w:rsid w:val="00BF437F"/>
    <w:rsid w:val="00BF77E0"/>
    <w:rsid w:val="00C00091"/>
    <w:rsid w:val="00C01133"/>
    <w:rsid w:val="00C01CF1"/>
    <w:rsid w:val="00C04ED4"/>
    <w:rsid w:val="00C0781F"/>
    <w:rsid w:val="00C10616"/>
    <w:rsid w:val="00C109B8"/>
    <w:rsid w:val="00C139B9"/>
    <w:rsid w:val="00C155F6"/>
    <w:rsid w:val="00C16803"/>
    <w:rsid w:val="00C23584"/>
    <w:rsid w:val="00C244E0"/>
    <w:rsid w:val="00C2480E"/>
    <w:rsid w:val="00C27A7E"/>
    <w:rsid w:val="00C3026E"/>
    <w:rsid w:val="00C335A0"/>
    <w:rsid w:val="00C34F78"/>
    <w:rsid w:val="00C40319"/>
    <w:rsid w:val="00C409B1"/>
    <w:rsid w:val="00C4294C"/>
    <w:rsid w:val="00C43AB7"/>
    <w:rsid w:val="00C4448E"/>
    <w:rsid w:val="00C5101E"/>
    <w:rsid w:val="00C5519E"/>
    <w:rsid w:val="00C61A05"/>
    <w:rsid w:val="00C63C9E"/>
    <w:rsid w:val="00C659A2"/>
    <w:rsid w:val="00C66602"/>
    <w:rsid w:val="00C70D23"/>
    <w:rsid w:val="00C7118F"/>
    <w:rsid w:val="00C73833"/>
    <w:rsid w:val="00C74269"/>
    <w:rsid w:val="00C810CC"/>
    <w:rsid w:val="00C81241"/>
    <w:rsid w:val="00C81375"/>
    <w:rsid w:val="00C826C1"/>
    <w:rsid w:val="00C92383"/>
    <w:rsid w:val="00C9694F"/>
    <w:rsid w:val="00C96ECA"/>
    <w:rsid w:val="00CA3538"/>
    <w:rsid w:val="00CA4D69"/>
    <w:rsid w:val="00CA6267"/>
    <w:rsid w:val="00CB5B84"/>
    <w:rsid w:val="00CC5260"/>
    <w:rsid w:val="00CD3F5E"/>
    <w:rsid w:val="00CD4B12"/>
    <w:rsid w:val="00CD7DED"/>
    <w:rsid w:val="00CE199F"/>
    <w:rsid w:val="00CE7538"/>
    <w:rsid w:val="00CF629A"/>
    <w:rsid w:val="00D032F8"/>
    <w:rsid w:val="00D0364C"/>
    <w:rsid w:val="00D0525E"/>
    <w:rsid w:val="00D05451"/>
    <w:rsid w:val="00D05457"/>
    <w:rsid w:val="00D136FA"/>
    <w:rsid w:val="00D145D5"/>
    <w:rsid w:val="00D14B4A"/>
    <w:rsid w:val="00D14BBF"/>
    <w:rsid w:val="00D16298"/>
    <w:rsid w:val="00D16794"/>
    <w:rsid w:val="00D208A0"/>
    <w:rsid w:val="00D2460B"/>
    <w:rsid w:val="00D33A7C"/>
    <w:rsid w:val="00D37810"/>
    <w:rsid w:val="00D43BA3"/>
    <w:rsid w:val="00D5649E"/>
    <w:rsid w:val="00D60F9F"/>
    <w:rsid w:val="00D62AB5"/>
    <w:rsid w:val="00D63036"/>
    <w:rsid w:val="00D638BB"/>
    <w:rsid w:val="00D71CFB"/>
    <w:rsid w:val="00D72071"/>
    <w:rsid w:val="00D72C36"/>
    <w:rsid w:val="00D76D35"/>
    <w:rsid w:val="00D80CF3"/>
    <w:rsid w:val="00D87D0D"/>
    <w:rsid w:val="00D90E2D"/>
    <w:rsid w:val="00D927AE"/>
    <w:rsid w:val="00D93295"/>
    <w:rsid w:val="00DA1602"/>
    <w:rsid w:val="00DA544D"/>
    <w:rsid w:val="00DB178D"/>
    <w:rsid w:val="00DB219A"/>
    <w:rsid w:val="00DB7B54"/>
    <w:rsid w:val="00DC06E5"/>
    <w:rsid w:val="00DC4149"/>
    <w:rsid w:val="00DC5316"/>
    <w:rsid w:val="00DD4E09"/>
    <w:rsid w:val="00DD7240"/>
    <w:rsid w:val="00DE5AB3"/>
    <w:rsid w:val="00DF3ED2"/>
    <w:rsid w:val="00DF4131"/>
    <w:rsid w:val="00E0107F"/>
    <w:rsid w:val="00E03AFD"/>
    <w:rsid w:val="00E07547"/>
    <w:rsid w:val="00E10EA1"/>
    <w:rsid w:val="00E14310"/>
    <w:rsid w:val="00E151C3"/>
    <w:rsid w:val="00E20961"/>
    <w:rsid w:val="00E211CD"/>
    <w:rsid w:val="00E215B7"/>
    <w:rsid w:val="00E22B3B"/>
    <w:rsid w:val="00E33555"/>
    <w:rsid w:val="00E37512"/>
    <w:rsid w:val="00E4193B"/>
    <w:rsid w:val="00E4201E"/>
    <w:rsid w:val="00E436EB"/>
    <w:rsid w:val="00E443CD"/>
    <w:rsid w:val="00E45CFC"/>
    <w:rsid w:val="00E533FC"/>
    <w:rsid w:val="00E5441D"/>
    <w:rsid w:val="00E63593"/>
    <w:rsid w:val="00E641BD"/>
    <w:rsid w:val="00E7688E"/>
    <w:rsid w:val="00E93625"/>
    <w:rsid w:val="00E9440C"/>
    <w:rsid w:val="00E94F38"/>
    <w:rsid w:val="00EA2209"/>
    <w:rsid w:val="00EA22F8"/>
    <w:rsid w:val="00EB142F"/>
    <w:rsid w:val="00EB2380"/>
    <w:rsid w:val="00EB3FD5"/>
    <w:rsid w:val="00EB4CDC"/>
    <w:rsid w:val="00EB5C30"/>
    <w:rsid w:val="00EB6FED"/>
    <w:rsid w:val="00EC066B"/>
    <w:rsid w:val="00EC0D51"/>
    <w:rsid w:val="00EC5031"/>
    <w:rsid w:val="00ED4E91"/>
    <w:rsid w:val="00EE4972"/>
    <w:rsid w:val="00EE6557"/>
    <w:rsid w:val="00EF375A"/>
    <w:rsid w:val="00EF55C0"/>
    <w:rsid w:val="00EF7624"/>
    <w:rsid w:val="00EF7BBB"/>
    <w:rsid w:val="00F022FC"/>
    <w:rsid w:val="00F035E8"/>
    <w:rsid w:val="00F05B8E"/>
    <w:rsid w:val="00F06CD0"/>
    <w:rsid w:val="00F110E7"/>
    <w:rsid w:val="00F1506E"/>
    <w:rsid w:val="00F17D0B"/>
    <w:rsid w:val="00F300D7"/>
    <w:rsid w:val="00F34CB8"/>
    <w:rsid w:val="00F356BB"/>
    <w:rsid w:val="00F362D5"/>
    <w:rsid w:val="00F46328"/>
    <w:rsid w:val="00F50300"/>
    <w:rsid w:val="00F54664"/>
    <w:rsid w:val="00F609F5"/>
    <w:rsid w:val="00F61485"/>
    <w:rsid w:val="00F61A76"/>
    <w:rsid w:val="00F62C32"/>
    <w:rsid w:val="00F66D7D"/>
    <w:rsid w:val="00F7796A"/>
    <w:rsid w:val="00F81EFE"/>
    <w:rsid w:val="00F82D99"/>
    <w:rsid w:val="00F83E35"/>
    <w:rsid w:val="00F83EE1"/>
    <w:rsid w:val="00F862DB"/>
    <w:rsid w:val="00F92EA0"/>
    <w:rsid w:val="00F93F1A"/>
    <w:rsid w:val="00F94607"/>
    <w:rsid w:val="00F97375"/>
    <w:rsid w:val="00FA13D6"/>
    <w:rsid w:val="00FA3B2D"/>
    <w:rsid w:val="00FA553B"/>
    <w:rsid w:val="00FA6D05"/>
    <w:rsid w:val="00FA771C"/>
    <w:rsid w:val="00FA7A1E"/>
    <w:rsid w:val="00FB11D2"/>
    <w:rsid w:val="00FB3713"/>
    <w:rsid w:val="00FB5D2A"/>
    <w:rsid w:val="00FD0D3D"/>
    <w:rsid w:val="00FD3A41"/>
    <w:rsid w:val="00FF3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1132"/>
  <w15:chartTrackingRefBased/>
  <w15:docId w15:val="{63FF422D-A539-404C-B474-5965062A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00BB"/>
    <w:pPr>
      <w:spacing w:after="0" w:line="276" w:lineRule="auto"/>
      <w:jc w:val="both"/>
    </w:pPr>
    <w:rPr>
      <w:rFonts w:ascii="Calibri" w:eastAsia="Calibri" w:hAnsi="Calibri" w:cs="Times New Roman"/>
    </w:rPr>
  </w:style>
  <w:style w:type="paragraph" w:styleId="Nagwek1">
    <w:name w:val="heading 1"/>
    <w:basedOn w:val="Normalny"/>
    <w:next w:val="Normalny"/>
    <w:link w:val="Nagwek1Znak"/>
    <w:qFormat/>
    <w:rsid w:val="008800BB"/>
    <w:pPr>
      <w:keepNext/>
      <w:spacing w:before="240" w:after="60" w:line="240" w:lineRule="auto"/>
      <w:jc w:val="left"/>
      <w:outlineLvl w:val="0"/>
    </w:pPr>
    <w:rPr>
      <w:rFonts w:ascii="Cambria" w:eastAsia="Times New Roman" w:hAnsi="Cambria"/>
      <w:b/>
      <w:bCs/>
      <w:kern w:val="32"/>
      <w:sz w:val="32"/>
      <w:szCs w:val="32"/>
      <w:lang w:val="x-none" w:eastAsia="x-none"/>
    </w:rPr>
  </w:style>
  <w:style w:type="paragraph" w:styleId="Nagwek2">
    <w:name w:val="heading 2"/>
    <w:basedOn w:val="Normalny"/>
    <w:next w:val="Normalny"/>
    <w:link w:val="Nagwek2Znak"/>
    <w:unhideWhenUsed/>
    <w:qFormat/>
    <w:rsid w:val="008800BB"/>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iPriority w:val="9"/>
    <w:unhideWhenUsed/>
    <w:qFormat/>
    <w:rsid w:val="008800B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8800BB"/>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uiPriority w:val="9"/>
    <w:unhideWhenUsed/>
    <w:qFormat/>
    <w:rsid w:val="008800BB"/>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00BB"/>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8800BB"/>
    <w:rPr>
      <w:rFonts w:ascii="Bookman Old Style" w:eastAsia="Times New Roman" w:hAnsi="Bookman Old Style" w:cs="Times New Roman"/>
      <w:b/>
      <w:sz w:val="24"/>
      <w:szCs w:val="24"/>
      <w:lang w:eastAsia="pl-PL"/>
    </w:rPr>
  </w:style>
  <w:style w:type="character" w:customStyle="1" w:styleId="Nagwek3Znak">
    <w:name w:val="Nagłówek 3 Znak"/>
    <w:basedOn w:val="Domylnaczcionkaakapitu"/>
    <w:link w:val="Nagwek3"/>
    <w:uiPriority w:val="9"/>
    <w:rsid w:val="008800BB"/>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8800BB"/>
    <w:rPr>
      <w:rFonts w:ascii="Times New Roman" w:eastAsia="Times New Roman" w:hAnsi="Times New Roman" w:cs="Times New Roman"/>
      <w:b/>
      <w:sz w:val="28"/>
      <w:szCs w:val="28"/>
      <w:lang w:eastAsia="pl-PL"/>
    </w:rPr>
  </w:style>
  <w:style w:type="character" w:customStyle="1" w:styleId="Nagwek5Znak">
    <w:name w:val="Nagłówek 5 Znak"/>
    <w:basedOn w:val="Domylnaczcionkaakapitu"/>
    <w:link w:val="Nagwek5"/>
    <w:uiPriority w:val="9"/>
    <w:rsid w:val="008800BB"/>
    <w:rPr>
      <w:rFonts w:asciiTheme="majorHAnsi" w:eastAsiaTheme="majorEastAsia" w:hAnsiTheme="majorHAnsi" w:cstheme="majorBidi"/>
      <w:color w:val="2F5496" w:themeColor="accent1" w:themeShade="BF"/>
    </w:rPr>
  </w:style>
  <w:style w:type="character" w:styleId="Hipercze">
    <w:name w:val="Hyperlink"/>
    <w:basedOn w:val="Domylnaczcionkaakapitu"/>
    <w:uiPriority w:val="99"/>
    <w:semiHidden/>
    <w:unhideWhenUsed/>
    <w:rsid w:val="008800BB"/>
    <w:rPr>
      <w:color w:val="0000FF"/>
      <w:u w:val="single"/>
    </w:rPr>
  </w:style>
  <w:style w:type="character" w:styleId="UyteHipercze">
    <w:name w:val="FollowedHyperlink"/>
    <w:basedOn w:val="Domylnaczcionkaakapitu"/>
    <w:uiPriority w:val="99"/>
    <w:semiHidden/>
    <w:unhideWhenUsed/>
    <w:rsid w:val="008800BB"/>
    <w:rPr>
      <w:color w:val="954F72" w:themeColor="followedHyperlink"/>
      <w:u w:val="single"/>
    </w:rPr>
  </w:style>
  <w:style w:type="paragraph" w:customStyle="1" w:styleId="msonormal0">
    <w:name w:val="msonormal"/>
    <w:basedOn w:val="Normalny"/>
    <w:uiPriority w:val="99"/>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NormalnyWeb">
    <w:name w:val="Normal (Web)"/>
    <w:basedOn w:val="Normalny"/>
    <w:unhideWhenUsed/>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semiHidden/>
    <w:unhideWhenUsed/>
    <w:rsid w:val="008800BB"/>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semiHidden/>
    <w:rsid w:val="008800BB"/>
    <w:rPr>
      <w:rFonts w:ascii="Bookman Old Style" w:eastAsia="Times New Roman" w:hAnsi="Bookman Old Style" w:cs="Times New Roman"/>
      <w:sz w:val="20"/>
      <w:szCs w:val="20"/>
      <w:lang w:val="de-DE" w:eastAsia="x-none"/>
    </w:rPr>
  </w:style>
  <w:style w:type="paragraph" w:styleId="Nagwek">
    <w:name w:val="header"/>
    <w:basedOn w:val="Normalny"/>
    <w:link w:val="NagwekZnak"/>
    <w:unhideWhenUsed/>
    <w:rsid w:val="008800BB"/>
    <w:pPr>
      <w:tabs>
        <w:tab w:val="center" w:pos="4536"/>
        <w:tab w:val="right" w:pos="9072"/>
      </w:tabs>
      <w:spacing w:line="240" w:lineRule="auto"/>
      <w:jc w:val="left"/>
    </w:pPr>
    <w:rPr>
      <w:rFonts w:ascii="Bookman Old Style" w:eastAsia="Times New Roman" w:hAnsi="Bookman Old Style"/>
      <w:sz w:val="24"/>
      <w:szCs w:val="20"/>
      <w:lang w:eastAsia="pl-PL"/>
    </w:rPr>
  </w:style>
  <w:style w:type="character" w:customStyle="1" w:styleId="NagwekZnak">
    <w:name w:val="Nagłówek Znak"/>
    <w:basedOn w:val="Domylnaczcionkaakapitu"/>
    <w:link w:val="Nagwek"/>
    <w:rsid w:val="008800BB"/>
    <w:rPr>
      <w:rFonts w:ascii="Bookman Old Style" w:eastAsia="Times New Roman" w:hAnsi="Bookman Old Style" w:cs="Times New Roman"/>
      <w:sz w:val="24"/>
      <w:szCs w:val="20"/>
      <w:lang w:eastAsia="pl-PL"/>
    </w:rPr>
  </w:style>
  <w:style w:type="paragraph" w:styleId="Stopka">
    <w:name w:val="footer"/>
    <w:basedOn w:val="Normalny"/>
    <w:link w:val="StopkaZnak"/>
    <w:uiPriority w:val="99"/>
    <w:unhideWhenUsed/>
    <w:rsid w:val="008800BB"/>
    <w:pPr>
      <w:tabs>
        <w:tab w:val="center" w:pos="4536"/>
        <w:tab w:val="right" w:pos="9072"/>
      </w:tabs>
      <w:spacing w:line="240" w:lineRule="auto"/>
      <w:jc w:val="left"/>
    </w:pPr>
    <w:rPr>
      <w:rFonts w:ascii="Bookman Old Style" w:eastAsia="Times New Roman" w:hAnsi="Bookman Old Style"/>
      <w:sz w:val="24"/>
      <w:szCs w:val="20"/>
      <w:lang w:val="de-DE" w:eastAsia="x-none"/>
    </w:rPr>
  </w:style>
  <w:style w:type="character" w:customStyle="1" w:styleId="StopkaZnak">
    <w:name w:val="Stopka Znak"/>
    <w:basedOn w:val="Domylnaczcionkaakapitu"/>
    <w:link w:val="Stopka"/>
    <w:uiPriority w:val="99"/>
    <w:rsid w:val="008800BB"/>
    <w:rPr>
      <w:rFonts w:ascii="Bookman Old Style" w:eastAsia="Times New Roman" w:hAnsi="Bookman Old Style" w:cs="Times New Roman"/>
      <w:sz w:val="24"/>
      <w:szCs w:val="20"/>
      <w:lang w:val="de-DE" w:eastAsia="x-none"/>
    </w:rPr>
  </w:style>
  <w:style w:type="paragraph" w:styleId="Legenda">
    <w:name w:val="caption"/>
    <w:basedOn w:val="Normalny"/>
    <w:next w:val="Normalny"/>
    <w:uiPriority w:val="35"/>
    <w:semiHidden/>
    <w:unhideWhenUsed/>
    <w:qFormat/>
    <w:rsid w:val="008800BB"/>
    <w:pPr>
      <w:spacing w:after="200" w:line="240" w:lineRule="auto"/>
    </w:pPr>
    <w:rPr>
      <w:i/>
      <w:iCs/>
      <w:color w:val="44546A" w:themeColor="text2"/>
      <w:sz w:val="18"/>
      <w:szCs w:val="18"/>
    </w:rPr>
  </w:style>
  <w:style w:type="paragraph" w:styleId="Tekstprzypisukocowego">
    <w:name w:val="endnote text"/>
    <w:basedOn w:val="Normalny"/>
    <w:link w:val="TekstprzypisukocowegoZnak"/>
    <w:unhideWhenUsed/>
    <w:rsid w:val="008800BB"/>
    <w:pPr>
      <w:spacing w:line="240" w:lineRule="auto"/>
      <w:jc w:val="left"/>
    </w:pPr>
    <w:rPr>
      <w:rFonts w:ascii="Bookman Old Style" w:eastAsia="Times New Roman" w:hAnsi="Bookman Old Style"/>
      <w:sz w:val="20"/>
      <w:szCs w:val="20"/>
      <w:lang w:val="de-DE" w:eastAsia="x-none"/>
    </w:rPr>
  </w:style>
  <w:style w:type="character" w:customStyle="1" w:styleId="TekstprzypisukocowegoZnak">
    <w:name w:val="Tekst przypisu końcowego Znak"/>
    <w:basedOn w:val="Domylnaczcionkaakapitu"/>
    <w:link w:val="Tekstprzypisukocowego"/>
    <w:rsid w:val="008800BB"/>
    <w:rPr>
      <w:rFonts w:ascii="Bookman Old Style" w:eastAsia="Times New Roman" w:hAnsi="Bookman Old Style" w:cs="Times New Roman"/>
      <w:sz w:val="20"/>
      <w:szCs w:val="20"/>
      <w:lang w:val="de-DE" w:eastAsia="x-none"/>
    </w:rPr>
  </w:style>
  <w:style w:type="paragraph" w:styleId="Lista">
    <w:name w:val="List"/>
    <w:basedOn w:val="Normalny"/>
    <w:uiPriority w:val="99"/>
    <w:semiHidden/>
    <w:unhideWhenUsed/>
    <w:rsid w:val="008800BB"/>
    <w:pPr>
      <w:ind w:left="283" w:hanging="283"/>
      <w:contextualSpacing/>
    </w:pPr>
  </w:style>
  <w:style w:type="paragraph" w:styleId="Lista2">
    <w:name w:val="List 2"/>
    <w:basedOn w:val="Normalny"/>
    <w:uiPriority w:val="99"/>
    <w:semiHidden/>
    <w:unhideWhenUsed/>
    <w:rsid w:val="008800BB"/>
    <w:pPr>
      <w:ind w:left="566" w:hanging="283"/>
      <w:contextualSpacing/>
    </w:pPr>
  </w:style>
  <w:style w:type="paragraph" w:styleId="Lista3">
    <w:name w:val="List 3"/>
    <w:basedOn w:val="Normalny"/>
    <w:uiPriority w:val="99"/>
    <w:unhideWhenUsed/>
    <w:rsid w:val="008800BB"/>
    <w:pPr>
      <w:spacing w:line="240" w:lineRule="auto"/>
      <w:ind w:left="849" w:hanging="283"/>
      <w:contextualSpacing/>
      <w:jc w:val="left"/>
    </w:pPr>
    <w:rPr>
      <w:rFonts w:ascii="Times New Roman" w:eastAsia="Times New Roman" w:hAnsi="Times New Roman"/>
      <w:sz w:val="24"/>
      <w:szCs w:val="24"/>
      <w:lang w:eastAsia="pl-PL"/>
    </w:rPr>
  </w:style>
  <w:style w:type="paragraph" w:styleId="Listapunktowana2">
    <w:name w:val="List Bullet 2"/>
    <w:basedOn w:val="Normalny"/>
    <w:uiPriority w:val="99"/>
    <w:semiHidden/>
    <w:unhideWhenUsed/>
    <w:rsid w:val="008800BB"/>
    <w:pPr>
      <w:numPr>
        <w:numId w:val="1"/>
      </w:numPr>
      <w:contextualSpacing/>
    </w:pPr>
  </w:style>
  <w:style w:type="paragraph" w:styleId="Tytu">
    <w:name w:val="Title"/>
    <w:basedOn w:val="Normalny"/>
    <w:link w:val="TytuZnak"/>
    <w:qFormat/>
    <w:rsid w:val="008800BB"/>
    <w:pPr>
      <w:spacing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rsid w:val="008800BB"/>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iPriority w:val="99"/>
    <w:unhideWhenUsed/>
    <w:rsid w:val="008800BB"/>
    <w:pPr>
      <w:spacing w:after="120"/>
    </w:pPr>
  </w:style>
  <w:style w:type="character" w:customStyle="1" w:styleId="TekstpodstawowyZnak">
    <w:name w:val="Tekst podstawowy Znak"/>
    <w:basedOn w:val="Domylnaczcionkaakapitu"/>
    <w:link w:val="Tekstpodstawowy"/>
    <w:uiPriority w:val="99"/>
    <w:rsid w:val="008800BB"/>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8800BB"/>
    <w:pPr>
      <w:spacing w:after="120"/>
      <w:ind w:left="283"/>
    </w:pPr>
  </w:style>
  <w:style w:type="character" w:customStyle="1" w:styleId="TekstpodstawowywcityZnak">
    <w:name w:val="Tekst podstawowy wcięty Znak"/>
    <w:basedOn w:val="Domylnaczcionkaakapitu"/>
    <w:link w:val="Tekstpodstawowywcity"/>
    <w:uiPriority w:val="99"/>
    <w:semiHidden/>
    <w:rsid w:val="008800BB"/>
    <w:rPr>
      <w:rFonts w:ascii="Calibri" w:eastAsia="Calibri" w:hAnsi="Calibri" w:cs="Times New Roman"/>
    </w:rPr>
  </w:style>
  <w:style w:type="paragraph" w:styleId="Lista-kontynuacja">
    <w:name w:val="List Continue"/>
    <w:basedOn w:val="Normalny"/>
    <w:uiPriority w:val="99"/>
    <w:semiHidden/>
    <w:unhideWhenUsed/>
    <w:rsid w:val="008800BB"/>
    <w:pPr>
      <w:spacing w:after="120"/>
      <w:ind w:left="283"/>
      <w:contextualSpacing/>
    </w:pPr>
  </w:style>
  <w:style w:type="paragraph" w:styleId="Tekstpodstawowyzwciciem">
    <w:name w:val="Body Text First Indent"/>
    <w:basedOn w:val="Tekstpodstawowy"/>
    <w:link w:val="TekstpodstawowyzwciciemZnak"/>
    <w:uiPriority w:val="99"/>
    <w:unhideWhenUsed/>
    <w:rsid w:val="008800BB"/>
    <w:pPr>
      <w:spacing w:after="0"/>
      <w:ind w:firstLine="360"/>
    </w:pPr>
  </w:style>
  <w:style w:type="character" w:customStyle="1" w:styleId="TekstpodstawowyzwciciemZnak">
    <w:name w:val="Tekst podstawowy z wcięciem Znak"/>
    <w:basedOn w:val="TekstpodstawowyZnak"/>
    <w:link w:val="Tekstpodstawowyzwciciem"/>
    <w:uiPriority w:val="99"/>
    <w:rsid w:val="008800BB"/>
    <w:rPr>
      <w:rFonts w:ascii="Calibri" w:eastAsia="Calibri" w:hAnsi="Calibri" w:cs="Times New Roman"/>
    </w:rPr>
  </w:style>
  <w:style w:type="paragraph" w:styleId="Tekstdymka">
    <w:name w:val="Balloon Text"/>
    <w:basedOn w:val="Normalny"/>
    <w:link w:val="TekstdymkaZnak"/>
    <w:semiHidden/>
    <w:unhideWhenUsed/>
    <w:rsid w:val="008800BB"/>
    <w:pPr>
      <w:spacing w:line="240" w:lineRule="auto"/>
      <w:jc w:val="left"/>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800BB"/>
    <w:rPr>
      <w:rFonts w:ascii="Tahoma" w:eastAsia="Times New Roman" w:hAnsi="Tahoma" w:cs="Tahoma"/>
      <w:sz w:val="16"/>
      <w:szCs w:val="16"/>
      <w:lang w:eastAsia="pl-PL"/>
    </w:rPr>
  </w:style>
  <w:style w:type="paragraph" w:styleId="Bezodstpw">
    <w:name w:val="No Spacing"/>
    <w:link w:val="BezodstpwZnak"/>
    <w:uiPriority w:val="1"/>
    <w:qFormat/>
    <w:rsid w:val="008800BB"/>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Kolorowa lista — akcent 11 Znak"/>
    <w:link w:val="Akapitzlist"/>
    <w:uiPriority w:val="34"/>
    <w:locked/>
    <w:rsid w:val="008800BB"/>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8800BB"/>
    <w:pPr>
      <w:spacing w:after="200"/>
      <w:ind w:left="720"/>
      <w:contextualSpacing/>
      <w:jc w:val="left"/>
    </w:pPr>
  </w:style>
  <w:style w:type="paragraph" w:customStyle="1" w:styleId="ZnakZnakZnakZnak">
    <w:name w:val="Znak Znak Znak Znak"/>
    <w:basedOn w:val="Normalny"/>
    <w:uiPriority w:val="99"/>
    <w:rsid w:val="008800BB"/>
    <w:pPr>
      <w:spacing w:line="240" w:lineRule="auto"/>
      <w:jc w:val="left"/>
    </w:pPr>
    <w:rPr>
      <w:rFonts w:ascii="Times New Roman" w:eastAsia="Times New Roman" w:hAnsi="Times New Roman"/>
      <w:sz w:val="24"/>
      <w:szCs w:val="24"/>
      <w:lang w:eastAsia="pl-PL"/>
    </w:rPr>
  </w:style>
  <w:style w:type="paragraph" w:customStyle="1" w:styleId="Default">
    <w:name w:val="Default"/>
    <w:rsid w:val="008800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16">
    <w:name w:val="CM16"/>
    <w:basedOn w:val="Default"/>
    <w:next w:val="Default"/>
    <w:uiPriority w:val="99"/>
    <w:rsid w:val="008800BB"/>
    <w:rPr>
      <w:color w:val="auto"/>
    </w:rPr>
  </w:style>
  <w:style w:type="paragraph" w:customStyle="1" w:styleId="p0">
    <w:name w:val="p0"/>
    <w:basedOn w:val="Normalny"/>
    <w:uiPriority w:val="99"/>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p1">
    <w:name w:val="p1"/>
    <w:basedOn w:val="Normalny"/>
    <w:uiPriority w:val="99"/>
    <w:rsid w:val="008800BB"/>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Odwoanieprzypisudolnego">
    <w:name w:val="footnote reference"/>
    <w:semiHidden/>
    <w:unhideWhenUsed/>
    <w:rsid w:val="008800BB"/>
    <w:rPr>
      <w:vertAlign w:val="superscript"/>
    </w:rPr>
  </w:style>
  <w:style w:type="character" w:styleId="Odwoanieprzypisukocowego">
    <w:name w:val="endnote reference"/>
    <w:unhideWhenUsed/>
    <w:rsid w:val="008800BB"/>
    <w:rPr>
      <w:vertAlign w:val="superscript"/>
    </w:rPr>
  </w:style>
  <w:style w:type="character" w:customStyle="1" w:styleId="field-content">
    <w:name w:val="field-content"/>
    <w:rsid w:val="008800BB"/>
  </w:style>
  <w:style w:type="character" w:customStyle="1" w:styleId="header-text">
    <w:name w:val="header-text"/>
    <w:basedOn w:val="Domylnaczcionkaakapitu"/>
    <w:rsid w:val="008800BB"/>
  </w:style>
  <w:style w:type="character" w:customStyle="1" w:styleId="ZnakZnak4">
    <w:name w:val="Znak Znak4"/>
    <w:semiHidden/>
    <w:rsid w:val="008800BB"/>
    <w:rPr>
      <w:rFonts w:ascii="Bookman Old Style" w:hAnsi="Bookman Old Style" w:hint="default"/>
      <w:lang w:val="de-DE" w:eastAsia="pl-PL" w:bidi="ar-SA"/>
    </w:rPr>
  </w:style>
  <w:style w:type="character" w:customStyle="1" w:styleId="ZnakZnak3">
    <w:name w:val="Znak Znak3"/>
    <w:rsid w:val="008800BB"/>
    <w:rPr>
      <w:sz w:val="28"/>
      <w:lang w:val="pl-PL" w:eastAsia="pl-PL" w:bidi="ar-SA"/>
    </w:rPr>
  </w:style>
  <w:style w:type="table" w:styleId="Tabela-Siatka">
    <w:name w:val="Table Grid"/>
    <w:basedOn w:val="Standardowy"/>
    <w:uiPriority w:val="59"/>
    <w:rsid w:val="008800BB"/>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rsid w:val="008800BB"/>
    <w:pPr>
      <w:numPr>
        <w:numId w:val="3"/>
      </w:numPr>
    </w:pPr>
  </w:style>
  <w:style w:type="character" w:customStyle="1" w:styleId="markedcontent">
    <w:name w:val="markedcontent"/>
    <w:basedOn w:val="Domylnaczcionkaakapitu"/>
    <w:rsid w:val="006853DB"/>
  </w:style>
  <w:style w:type="character" w:customStyle="1" w:styleId="apple-converted-space">
    <w:name w:val="apple-converted-space"/>
    <w:basedOn w:val="Domylnaczcionkaakapitu"/>
    <w:rsid w:val="00C5101E"/>
  </w:style>
  <w:style w:type="character" w:customStyle="1" w:styleId="Teksttreci">
    <w:name w:val="Tekst treści_"/>
    <w:basedOn w:val="Domylnaczcionkaakapitu"/>
    <w:link w:val="Teksttreci0"/>
    <w:rsid w:val="00C01CF1"/>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C01CF1"/>
    <w:pPr>
      <w:widowControl w:val="0"/>
      <w:shd w:val="clear" w:color="auto" w:fill="FFFFFF"/>
      <w:spacing w:after="100" w:line="240" w:lineRule="auto"/>
      <w:ind w:firstLine="220"/>
    </w:pPr>
    <w:rPr>
      <w:rFonts w:ascii="Times New Roman" w:eastAsia="Times New Roman" w:hAnsi="Times New Roman"/>
    </w:rPr>
  </w:style>
  <w:style w:type="character" w:customStyle="1" w:styleId="BezodstpwZnak">
    <w:name w:val="Bez odstępów Znak"/>
    <w:basedOn w:val="Domylnaczcionkaakapitu"/>
    <w:link w:val="Bezodstpw"/>
    <w:uiPriority w:val="1"/>
    <w:locked/>
    <w:rsid w:val="006A33E6"/>
    <w:rPr>
      <w:rFonts w:ascii="Calibri" w:eastAsia="Calibri" w:hAnsi="Calibri" w:cs="Times New Roman"/>
    </w:rPr>
  </w:style>
  <w:style w:type="character" w:styleId="Odwoaniedokomentarza">
    <w:name w:val="annotation reference"/>
    <w:basedOn w:val="Domylnaczcionkaakapitu"/>
    <w:uiPriority w:val="99"/>
    <w:semiHidden/>
    <w:unhideWhenUsed/>
    <w:rsid w:val="00880A44"/>
    <w:rPr>
      <w:sz w:val="16"/>
      <w:szCs w:val="16"/>
    </w:rPr>
  </w:style>
  <w:style w:type="paragraph" w:styleId="Tekstkomentarza">
    <w:name w:val="annotation text"/>
    <w:basedOn w:val="Normalny"/>
    <w:link w:val="TekstkomentarzaZnak"/>
    <w:uiPriority w:val="99"/>
    <w:semiHidden/>
    <w:unhideWhenUsed/>
    <w:rsid w:val="00880A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A4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80A44"/>
    <w:rPr>
      <w:b/>
      <w:bCs/>
    </w:rPr>
  </w:style>
  <w:style w:type="character" w:customStyle="1" w:styleId="TematkomentarzaZnak">
    <w:name w:val="Temat komentarza Znak"/>
    <w:basedOn w:val="TekstkomentarzaZnak"/>
    <w:link w:val="Tematkomentarza"/>
    <w:uiPriority w:val="99"/>
    <w:semiHidden/>
    <w:rsid w:val="00880A44"/>
    <w:rPr>
      <w:rFonts w:ascii="Calibri" w:eastAsia="Calibri" w:hAnsi="Calibri" w:cs="Times New Roman"/>
      <w:b/>
      <w:bCs/>
      <w:sz w:val="20"/>
      <w:szCs w:val="20"/>
    </w:rPr>
  </w:style>
  <w:style w:type="character" w:styleId="Numerstrony">
    <w:name w:val="page number"/>
    <w:basedOn w:val="Domylnaczcionkaakapitu"/>
    <w:rsid w:val="002539C7"/>
  </w:style>
  <w:style w:type="paragraph" w:customStyle="1" w:styleId="ZnakZnakZnakZnak0">
    <w:name w:val="Znak Znak Znak Znak"/>
    <w:basedOn w:val="Normalny"/>
    <w:rsid w:val="002539C7"/>
    <w:pPr>
      <w:spacing w:line="240" w:lineRule="auto"/>
      <w:jc w:val="left"/>
    </w:pPr>
    <w:rPr>
      <w:rFonts w:ascii="Times New Roman" w:eastAsia="Times New Roman" w:hAnsi="Times New Roman"/>
      <w:sz w:val="24"/>
      <w:szCs w:val="24"/>
      <w:lang w:eastAsia="pl-PL"/>
    </w:rPr>
  </w:style>
  <w:style w:type="character" w:customStyle="1" w:styleId="ZnakZnak40">
    <w:name w:val="Znak Znak4"/>
    <w:semiHidden/>
    <w:rsid w:val="002539C7"/>
    <w:rPr>
      <w:rFonts w:ascii="Bookman Old Style" w:hAnsi="Bookman Old Style"/>
      <w:lang w:val="de-DE" w:eastAsia="pl-PL" w:bidi="ar-SA"/>
    </w:rPr>
  </w:style>
  <w:style w:type="character" w:customStyle="1" w:styleId="ZnakZnak30">
    <w:name w:val="Znak Znak3"/>
    <w:rsid w:val="002539C7"/>
    <w:rPr>
      <w:sz w:val="28"/>
      <w:lang w:val="pl-PL" w:eastAsia="pl-PL" w:bidi="ar-SA"/>
    </w:rPr>
  </w:style>
  <w:style w:type="character" w:styleId="Pogrubienie">
    <w:name w:val="Strong"/>
    <w:qFormat/>
    <w:rsid w:val="00137004"/>
    <w:rPr>
      <w:b/>
      <w:bCs/>
    </w:rPr>
  </w:style>
  <w:style w:type="paragraph" w:styleId="Tekstpodstawowy3">
    <w:name w:val="Body Text 3"/>
    <w:basedOn w:val="Normalny"/>
    <w:link w:val="Tekstpodstawowy3Znak"/>
    <w:rsid w:val="00137004"/>
    <w:pPr>
      <w:spacing w:after="120" w:line="240" w:lineRule="auto"/>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37004"/>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318">
      <w:bodyDiv w:val="1"/>
      <w:marLeft w:val="0"/>
      <w:marRight w:val="0"/>
      <w:marTop w:val="0"/>
      <w:marBottom w:val="0"/>
      <w:divBdr>
        <w:top w:val="none" w:sz="0" w:space="0" w:color="auto"/>
        <w:left w:val="none" w:sz="0" w:space="0" w:color="auto"/>
        <w:bottom w:val="none" w:sz="0" w:space="0" w:color="auto"/>
        <w:right w:val="none" w:sz="0" w:space="0" w:color="auto"/>
      </w:divBdr>
    </w:div>
    <w:div w:id="427892000">
      <w:bodyDiv w:val="1"/>
      <w:marLeft w:val="0"/>
      <w:marRight w:val="0"/>
      <w:marTop w:val="0"/>
      <w:marBottom w:val="0"/>
      <w:divBdr>
        <w:top w:val="none" w:sz="0" w:space="0" w:color="auto"/>
        <w:left w:val="none" w:sz="0" w:space="0" w:color="auto"/>
        <w:bottom w:val="none" w:sz="0" w:space="0" w:color="auto"/>
        <w:right w:val="none" w:sz="0" w:space="0" w:color="auto"/>
      </w:divBdr>
    </w:div>
    <w:div w:id="13767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3F9E3-9C2C-49D9-89B3-F65EBFF6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3177</TotalTime>
  <Pages>46</Pages>
  <Words>14563</Words>
  <Characters>87378</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Aneta Pinczewska</cp:lastModifiedBy>
  <cp:revision>328</cp:revision>
  <cp:lastPrinted>2022-06-27T06:45:00Z</cp:lastPrinted>
  <dcterms:created xsi:type="dcterms:W3CDTF">2022-04-07T09:00:00Z</dcterms:created>
  <dcterms:modified xsi:type="dcterms:W3CDTF">2022-07-18T06:45:00Z</dcterms:modified>
</cp:coreProperties>
</file>