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32" w:rsidRDefault="007A2932" w:rsidP="007A2932">
      <w:pPr>
        <w:tabs>
          <w:tab w:val="left" w:pos="6263"/>
        </w:tabs>
        <w:ind w:left="6263"/>
        <w:jc w:val="center"/>
      </w:pPr>
    </w:p>
    <w:p w:rsidR="007A2932" w:rsidRPr="007A2932" w:rsidRDefault="00CF2DB2" w:rsidP="007A2932">
      <w:pPr>
        <w:tabs>
          <w:tab w:val="left" w:pos="6263"/>
        </w:tabs>
        <w:jc w:val="center"/>
        <w:rPr>
          <w:rFonts w:ascii="Times New Roman" w:hAnsi="Times New Roman"/>
          <w:b/>
          <w:position w:val="-2"/>
          <w:sz w:val="28"/>
          <w:szCs w:val="16"/>
        </w:rPr>
      </w:pPr>
      <w:r>
        <w:rPr>
          <w:rFonts w:ascii="Times New Roman" w:hAnsi="Times New Roman"/>
          <w:b/>
          <w:position w:val="-2"/>
          <w:sz w:val="28"/>
          <w:szCs w:val="16"/>
        </w:rPr>
        <w:t xml:space="preserve">Oświadczenie </w:t>
      </w:r>
      <w:r w:rsidR="007A2932">
        <w:rPr>
          <w:rFonts w:ascii="Times New Roman" w:hAnsi="Times New Roman"/>
          <w:b/>
          <w:position w:val="-2"/>
          <w:sz w:val="28"/>
          <w:szCs w:val="16"/>
        </w:rPr>
        <w:t xml:space="preserve">o wyrażeniu zgody na przetwarzanie danych osobowych (RODO) </w:t>
      </w:r>
      <w:r w:rsidR="007A2932">
        <w:rPr>
          <w:rFonts w:ascii="Times New Roman" w:hAnsi="Times New Roman"/>
          <w:b/>
          <w:position w:val="-2"/>
          <w:sz w:val="28"/>
          <w:szCs w:val="16"/>
        </w:rPr>
        <w:br/>
      </w:r>
      <w:r>
        <w:rPr>
          <w:rFonts w:ascii="Times New Roman" w:hAnsi="Times New Roman"/>
          <w:b/>
          <w:position w:val="-2"/>
          <w:sz w:val="28"/>
          <w:szCs w:val="16"/>
        </w:rPr>
        <w:t xml:space="preserve">dla </w:t>
      </w:r>
      <w:bookmarkStart w:id="0" w:name="_GoBack"/>
      <w:bookmarkEnd w:id="0"/>
      <w:r w:rsidR="007A2932">
        <w:rPr>
          <w:rFonts w:ascii="Times New Roman" w:hAnsi="Times New Roman"/>
          <w:b/>
          <w:position w:val="-2"/>
          <w:sz w:val="28"/>
          <w:szCs w:val="16"/>
        </w:rPr>
        <w:t>właścicieli nieruchomości zamieszkałych objętych systemem gospodarowania odpadami komunalnymi na terenie Miasta Mława</w:t>
      </w:r>
    </w:p>
    <w:tbl>
      <w:tblPr>
        <w:tblpPr w:leftFromText="141" w:rightFromText="141" w:vertAnchor="text" w:horzAnchor="margin" w:tblpXSpec="center" w:tblpY="4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5577"/>
      </w:tblGrid>
      <w:tr w:rsidR="007A2932" w:rsidRPr="002E71F4" w:rsidTr="007A2932">
        <w:trPr>
          <w:trHeight w:val="7361"/>
        </w:trPr>
        <w:tc>
          <w:tcPr>
            <w:tcW w:w="108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2932" w:rsidRPr="007A2932" w:rsidRDefault="007A2932" w:rsidP="007A2932">
            <w:p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Zgodnie z Rozporządzeniem Parlamentu Europejskiego i Rady UE 2016/679 z 27 kwietnia 2016 r. 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>w sprawie ochrony osób fizycznych w związku z przetwarzaniem danych osobowych i w sprawie swobodnego przepływu takich danych  (tzw. RODO) wyrażam wyraźną i dobrowolną zgodę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>na zbieranie i przetwarzanie moich danych osobowych przez Urząd Miasta Mława z siedzibą przy ul. Stary Rynek 19, 06-500 Mława w związku z załatwieniem sprawy.</w:t>
            </w:r>
          </w:p>
          <w:p w:rsidR="007A2932" w:rsidRPr="007A2932" w:rsidRDefault="007A2932" w:rsidP="007A2932">
            <w:p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>Jednocześnie potwierdzam, że zostałam/em poinformowana/</w:t>
            </w:r>
            <w:proofErr w:type="spellStart"/>
            <w:r w:rsidRPr="007A2932">
              <w:rPr>
                <w:rFonts w:ascii="Times New Roman" w:hAnsi="Times New Roman"/>
                <w:position w:val="-2"/>
                <w:szCs w:val="24"/>
              </w:rPr>
              <w:t>ny</w:t>
            </w:r>
            <w:proofErr w:type="spellEnd"/>
            <w:r w:rsidRPr="007A2932">
              <w:rPr>
                <w:rFonts w:ascii="Times New Roman" w:hAnsi="Times New Roman"/>
                <w:position w:val="-2"/>
                <w:szCs w:val="24"/>
              </w:rPr>
              <w:t>, iż:</w:t>
            </w:r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Administratorem moich danych osobowych jest Burmistrz Miasta Mława, adres siedziby: 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 xml:space="preserve">06-500 Mława, ul. Stary Rynek 19, tel. 23/6543382, e-mail: </w:t>
            </w:r>
            <w:hyperlink r:id="rId8" w:history="1">
              <w:r w:rsidRPr="007A2932">
                <w:rPr>
                  <w:rStyle w:val="Hipercze"/>
                  <w:rFonts w:ascii="Times New Roman" w:hAnsi="Times New Roman"/>
                  <w:position w:val="-2"/>
                  <w:szCs w:val="24"/>
                </w:rPr>
                <w:t>info@mlawa.pl</w:t>
              </w:r>
            </w:hyperlink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Burmistrz Miasta Mława nie planuje udostępniać moich danych osobowych innym jednostkom, osobom fizycznym ani organizacjom, nie zamierza także przekazywać moich danych osobowych </w:t>
            </w:r>
            <w:r>
              <w:rPr>
                <w:rFonts w:ascii="Times New Roman" w:hAnsi="Times New Roman"/>
                <w:position w:val="-2"/>
                <w:szCs w:val="24"/>
              </w:rPr>
              <w:br/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t>do państw trzecich, ani organizacji międzynarodowych</w:t>
            </w:r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W sprawach z zakresu ochrony danych osobowych możliwy jest kontakt z inspektorem ochrony danych powołanym przez Burmistrza Miasta Mława – e-mail: </w:t>
            </w:r>
            <w:hyperlink r:id="rId9" w:history="1">
              <w:r w:rsidRPr="007A2932">
                <w:rPr>
                  <w:rStyle w:val="Hipercze"/>
                  <w:rFonts w:ascii="Times New Roman" w:hAnsi="Times New Roman"/>
                  <w:position w:val="-2"/>
                  <w:szCs w:val="24"/>
                </w:rPr>
                <w:t>iod@mlawa.pl</w:t>
              </w:r>
            </w:hyperlink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Przysługuje mi prawo (w uzasadnionym przypadku) żądania od administratora dostępu 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>do swoich danych osobowych, ich sprostowania usunięcia lub ograniczenia przetwarzania,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 xml:space="preserve"> a także żądania przenoszenia danych, które realizowane będą na zasadach określonych 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>w rozdziale III RODO</w:t>
            </w:r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>Przysługuje mi prawo (w uzasadnionym przypadku) wniesienie sprzeciwu wobec przetwarzania moich danych osobowych, który będzie mógł być realizowany na zasadach określonych w art. 21 RODO (sprzeciw można wnieść osobiście w siedzibie administratora danych osobowych lub poprzez wysłanie wiadomości na adres e – mail inspektora ochrony danych osobowych)</w:t>
            </w:r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W przypadku stwierdzenia, że przetwarzanie moich danych osobowych narusza zapisy rozporządzenia RODO, przysługuje mi prawo wniesienia skargi do </w:t>
            </w:r>
            <w:proofErr w:type="spellStart"/>
            <w:r w:rsidRPr="007A2932">
              <w:rPr>
                <w:rFonts w:ascii="Times New Roman" w:hAnsi="Times New Roman"/>
                <w:position w:val="-2"/>
                <w:szCs w:val="24"/>
              </w:rPr>
              <w:t>oraganu</w:t>
            </w:r>
            <w:proofErr w:type="spellEnd"/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 nadzorczego, którym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 xml:space="preserve">w Polsce jest Prezes Urzędu Ochrony Danych Osobowych (adres siedziby: ul. Stawki 2, 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>00-193 Warszawa)</w:t>
            </w:r>
          </w:p>
        </w:tc>
      </w:tr>
      <w:tr w:rsidR="007A2932" w:rsidRPr="002E71F4" w:rsidTr="007A2932">
        <w:trPr>
          <w:trHeight w:val="1116"/>
        </w:trPr>
        <w:tc>
          <w:tcPr>
            <w:tcW w:w="5304" w:type="dxa"/>
            <w:shd w:val="clear" w:color="auto" w:fill="auto"/>
          </w:tcPr>
          <w:p w:rsidR="007A2932" w:rsidRPr="007A2932" w:rsidRDefault="007A2932" w:rsidP="007A2932">
            <w:pPr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>Data</w:t>
            </w:r>
          </w:p>
        </w:tc>
        <w:tc>
          <w:tcPr>
            <w:tcW w:w="5577" w:type="dxa"/>
            <w:shd w:val="clear" w:color="auto" w:fill="auto"/>
          </w:tcPr>
          <w:p w:rsidR="007A2932" w:rsidRPr="007A2932" w:rsidRDefault="007A2932" w:rsidP="007A2932">
            <w:p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>Czytelny podpis</w:t>
            </w:r>
          </w:p>
        </w:tc>
      </w:tr>
    </w:tbl>
    <w:p w:rsidR="00AE1869" w:rsidRPr="007A2932" w:rsidRDefault="00AE1869" w:rsidP="007A2932"/>
    <w:sectPr w:rsidR="00AE1869" w:rsidRPr="007A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31" w:rsidRDefault="001F6E31" w:rsidP="00A51723">
      <w:r>
        <w:separator/>
      </w:r>
    </w:p>
  </w:endnote>
  <w:endnote w:type="continuationSeparator" w:id="0">
    <w:p w:rsidR="001F6E31" w:rsidRDefault="001F6E31" w:rsidP="00A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31" w:rsidRDefault="001F6E31" w:rsidP="00A51723">
      <w:r>
        <w:separator/>
      </w:r>
    </w:p>
  </w:footnote>
  <w:footnote w:type="continuationSeparator" w:id="0">
    <w:p w:rsidR="001F6E31" w:rsidRDefault="001F6E31" w:rsidP="00A5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8FA"/>
    <w:multiLevelType w:val="hybridMultilevel"/>
    <w:tmpl w:val="0C80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1B"/>
    <w:rsid w:val="000A361B"/>
    <w:rsid w:val="001F6E31"/>
    <w:rsid w:val="003A23CF"/>
    <w:rsid w:val="007A2932"/>
    <w:rsid w:val="00A51723"/>
    <w:rsid w:val="00AE1869"/>
    <w:rsid w:val="00B66C11"/>
    <w:rsid w:val="00C35E7B"/>
    <w:rsid w:val="00C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7B"/>
    <w:pPr>
      <w:spacing w:after="0" w:line="240" w:lineRule="auto"/>
    </w:pPr>
    <w:rPr>
      <w:rFonts w:ascii="ArialPL" w:eastAsia="Times New Roman" w:hAnsi="Arial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5E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7B"/>
    <w:pPr>
      <w:spacing w:after="0" w:line="240" w:lineRule="auto"/>
    </w:pPr>
    <w:rPr>
      <w:rFonts w:ascii="ArialPL" w:eastAsia="Times New Roman" w:hAnsi="Arial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5E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Gołębiewski</dc:creator>
  <cp:keywords/>
  <dc:description/>
  <cp:lastModifiedBy>Kamil Gołębiewski</cp:lastModifiedBy>
  <cp:revision>6</cp:revision>
  <cp:lastPrinted>2020-04-30T10:56:00Z</cp:lastPrinted>
  <dcterms:created xsi:type="dcterms:W3CDTF">2020-04-30T09:16:00Z</dcterms:created>
  <dcterms:modified xsi:type="dcterms:W3CDTF">2020-04-30T11:21:00Z</dcterms:modified>
</cp:coreProperties>
</file>