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35BB" w14:textId="42C6BD4D" w:rsidR="005F3F5F" w:rsidRPr="00B77B76" w:rsidRDefault="00C02DBA" w:rsidP="00B77B76">
      <w:pPr>
        <w:rPr>
          <w:rFonts w:ascii="Century Gothic" w:hAnsi="Century Gothic" w:cs="Times New Roman"/>
          <w:sz w:val="20"/>
          <w:szCs w:val="20"/>
        </w:rPr>
      </w:pPr>
      <w:r w:rsidRPr="009B3A89">
        <w:rPr>
          <w:rFonts w:ascii="Century Gothic" w:hAnsi="Century Gothic" w:cs="Times New Roman"/>
          <w:sz w:val="20"/>
          <w:szCs w:val="20"/>
        </w:rPr>
        <w:t>KSM.</w:t>
      </w:r>
      <w:r w:rsidR="0093270F">
        <w:rPr>
          <w:rFonts w:ascii="Century Gothic" w:hAnsi="Century Gothic" w:cs="Times New Roman"/>
          <w:sz w:val="20"/>
          <w:szCs w:val="20"/>
        </w:rPr>
        <w:t>0541.1</w:t>
      </w:r>
      <w:r w:rsidRPr="009B3A89">
        <w:rPr>
          <w:rFonts w:ascii="Century Gothic" w:hAnsi="Century Gothic" w:cs="Times New Roman"/>
          <w:sz w:val="20"/>
          <w:szCs w:val="20"/>
        </w:rPr>
        <w:t>.202</w:t>
      </w:r>
      <w:r w:rsidR="009B3A89">
        <w:rPr>
          <w:rFonts w:ascii="Century Gothic" w:hAnsi="Century Gothic" w:cs="Times New Roman"/>
          <w:sz w:val="20"/>
          <w:szCs w:val="20"/>
        </w:rPr>
        <w:t>3</w:t>
      </w:r>
      <w:r w:rsidR="00B77B76">
        <w:rPr>
          <w:rFonts w:ascii="Century Gothic" w:hAnsi="Century Gothic" w:cs="Times New Roman"/>
          <w:sz w:val="20"/>
          <w:szCs w:val="20"/>
        </w:rPr>
        <w:br/>
      </w:r>
      <w:r w:rsidR="00B77B76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ZARZĄDZENIE NR</w:t>
      </w:r>
      <w:r w:rsidR="00F90E9E"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7F78A6">
        <w:rPr>
          <w:rFonts w:ascii="Century Gothic" w:hAnsi="Century Gothic" w:cs="Times New Roman"/>
          <w:b/>
          <w:bCs/>
          <w:sz w:val="20"/>
          <w:szCs w:val="20"/>
        </w:rPr>
        <w:t>47</w:t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/202</w:t>
      </w:r>
      <w:r w:rsidR="009B3A89">
        <w:rPr>
          <w:rFonts w:ascii="Century Gothic" w:hAnsi="Century Gothic" w:cs="Times New Roman"/>
          <w:b/>
          <w:bCs/>
          <w:sz w:val="20"/>
          <w:szCs w:val="20"/>
        </w:rPr>
        <w:t>3</w:t>
      </w:r>
      <w:r w:rsidR="00B77B76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BURMISTRZA MIASTA MŁAWA</w:t>
      </w:r>
      <w:r w:rsidR="00B77B76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z dnia </w:t>
      </w:r>
      <w:r w:rsidR="007F78A6">
        <w:rPr>
          <w:rFonts w:ascii="Century Gothic" w:hAnsi="Century Gothic" w:cs="Times New Roman"/>
          <w:b/>
          <w:bCs/>
          <w:sz w:val="20"/>
          <w:szCs w:val="20"/>
        </w:rPr>
        <w:t>2 marca</w:t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 202</w:t>
      </w:r>
      <w:r w:rsidR="009B3A89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 r.</w:t>
      </w:r>
      <w:r w:rsidR="00B77B76">
        <w:rPr>
          <w:rFonts w:ascii="Century Gothic" w:hAnsi="Century Gothic" w:cs="Times New Roman"/>
          <w:sz w:val="20"/>
          <w:szCs w:val="20"/>
        </w:rPr>
        <w:br/>
      </w:r>
      <w:r w:rsidR="00B77B76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w sprawie </w:t>
      </w:r>
      <w:r w:rsidR="00461D42" w:rsidRPr="00461D42">
        <w:rPr>
          <w:rFonts w:ascii="Century Gothic" w:hAnsi="Century Gothic" w:cs="Times New Roman"/>
          <w:b/>
          <w:bCs/>
          <w:sz w:val="20"/>
          <w:szCs w:val="20"/>
        </w:rPr>
        <w:t>wprowadzenia do realizacji regulaminu konkursu pod nazwą</w:t>
      </w:r>
      <w:r w:rsidR="00461D4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461D42" w:rsidRPr="00461D42">
        <w:rPr>
          <w:rFonts w:ascii="Century Gothic" w:hAnsi="Century Gothic" w:cs="Times New Roman"/>
          <w:b/>
          <w:bCs/>
          <w:sz w:val="20"/>
          <w:szCs w:val="20"/>
        </w:rPr>
        <w:t>„</w:t>
      </w:r>
      <w:r w:rsidR="00461D42">
        <w:rPr>
          <w:rFonts w:ascii="Century Gothic" w:hAnsi="Century Gothic" w:cs="Times New Roman"/>
          <w:b/>
          <w:bCs/>
          <w:sz w:val="20"/>
          <w:szCs w:val="20"/>
        </w:rPr>
        <w:t>Jajobranie</w:t>
      </w:r>
      <w:r w:rsidR="00461D42" w:rsidRPr="00461D42">
        <w:rPr>
          <w:rFonts w:ascii="Century Gothic" w:hAnsi="Century Gothic" w:cs="Times New Roman"/>
          <w:b/>
          <w:bCs/>
          <w:sz w:val="20"/>
          <w:szCs w:val="20"/>
        </w:rPr>
        <w:t>”</w:t>
      </w:r>
      <w:r w:rsidR="00B77B76">
        <w:rPr>
          <w:rFonts w:ascii="Century Gothic" w:hAnsi="Century Gothic" w:cs="Times New Roman"/>
          <w:sz w:val="20"/>
          <w:szCs w:val="20"/>
        </w:rPr>
        <w:br/>
      </w:r>
      <w:r w:rsidR="00B77B76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sz w:val="20"/>
          <w:szCs w:val="20"/>
        </w:rPr>
        <w:t>Na podstawie art. 31 w związku z art. 11a ust. 3 ustawy z dnia 8 marca 1990 r. o samorz</w:t>
      </w:r>
      <w:r w:rsidR="001E135E" w:rsidRPr="009B3A89">
        <w:rPr>
          <w:rFonts w:ascii="Century Gothic" w:hAnsi="Century Gothic" w:cs="Times New Roman"/>
          <w:sz w:val="20"/>
          <w:szCs w:val="20"/>
        </w:rPr>
        <w:t>ądzie gminnym  (Dz.  U.  z  202</w:t>
      </w:r>
      <w:r w:rsidR="00E93ADA">
        <w:rPr>
          <w:rFonts w:ascii="Century Gothic" w:hAnsi="Century Gothic" w:cs="Times New Roman"/>
          <w:sz w:val="20"/>
          <w:szCs w:val="20"/>
        </w:rPr>
        <w:t>3</w:t>
      </w:r>
      <w:r w:rsidR="001E135E" w:rsidRPr="009B3A89">
        <w:rPr>
          <w:rFonts w:ascii="Century Gothic" w:hAnsi="Century Gothic" w:cs="Times New Roman"/>
          <w:sz w:val="20"/>
          <w:szCs w:val="20"/>
        </w:rPr>
        <w:t xml:space="preserve">  r.  poz.  </w:t>
      </w:r>
      <w:r w:rsidR="00E93ADA">
        <w:rPr>
          <w:rFonts w:ascii="Century Gothic" w:hAnsi="Century Gothic" w:cs="Times New Roman"/>
          <w:sz w:val="20"/>
          <w:szCs w:val="20"/>
        </w:rPr>
        <w:t>40</w:t>
      </w:r>
      <w:r w:rsidRPr="009B3A89">
        <w:rPr>
          <w:rFonts w:ascii="Century Gothic" w:hAnsi="Century Gothic" w:cs="Times New Roman"/>
          <w:sz w:val="20"/>
          <w:szCs w:val="20"/>
        </w:rPr>
        <w:t>)</w:t>
      </w:r>
      <w:r w:rsidR="003E49BA">
        <w:rPr>
          <w:rFonts w:ascii="Century Gothic" w:hAnsi="Century Gothic" w:cs="Times New Roman"/>
          <w:sz w:val="20"/>
          <w:szCs w:val="20"/>
        </w:rPr>
        <w:t xml:space="preserve"> </w:t>
      </w:r>
      <w:r w:rsidRPr="009B3A89">
        <w:rPr>
          <w:rFonts w:ascii="Century Gothic" w:hAnsi="Century Gothic" w:cs="Times New Roman"/>
          <w:sz w:val="20"/>
          <w:szCs w:val="20"/>
        </w:rPr>
        <w:t>Burmistrz  Miasta  Mława zarządza,</w:t>
      </w:r>
      <w:r w:rsidR="00E93ADA">
        <w:rPr>
          <w:rFonts w:ascii="Century Gothic" w:hAnsi="Century Gothic" w:cs="Times New Roman"/>
          <w:sz w:val="20"/>
          <w:szCs w:val="20"/>
        </w:rPr>
        <w:t xml:space="preserve"> </w:t>
      </w:r>
      <w:r w:rsidRPr="009B3A89">
        <w:rPr>
          <w:rFonts w:ascii="Century Gothic" w:hAnsi="Century Gothic" w:cs="Times New Roman"/>
          <w:sz w:val="20"/>
          <w:szCs w:val="20"/>
        </w:rPr>
        <w:t>co następuje:</w:t>
      </w:r>
      <w:r w:rsidR="00B77B76">
        <w:rPr>
          <w:rFonts w:ascii="Century Gothic" w:hAnsi="Century Gothic" w:cs="Times New Roman"/>
          <w:sz w:val="20"/>
          <w:szCs w:val="20"/>
        </w:rPr>
        <w:br/>
      </w:r>
      <w:r w:rsidR="00461D42" w:rsidRPr="00461D42">
        <w:rPr>
          <w:rFonts w:ascii="Century Gothic" w:hAnsi="Century Gothic" w:cs="Times New Roman"/>
          <w:sz w:val="20"/>
          <w:szCs w:val="20"/>
        </w:rPr>
        <w:t xml:space="preserve">§ 1. Wprowadzam do realizacji regulamin konkursu </w:t>
      </w:r>
      <w:r w:rsidR="00461D42">
        <w:rPr>
          <w:rFonts w:ascii="Century Gothic" w:hAnsi="Century Gothic" w:cs="Times New Roman"/>
          <w:sz w:val="20"/>
          <w:szCs w:val="20"/>
        </w:rPr>
        <w:t>pod nazwą</w:t>
      </w:r>
      <w:r w:rsidR="00461D42" w:rsidRPr="00461D42">
        <w:rPr>
          <w:rFonts w:ascii="Century Gothic" w:hAnsi="Century Gothic" w:cs="Times New Roman"/>
          <w:sz w:val="20"/>
          <w:szCs w:val="20"/>
        </w:rPr>
        <w:t xml:space="preserve"> „</w:t>
      </w:r>
      <w:r w:rsidR="00461D42">
        <w:rPr>
          <w:rFonts w:ascii="Century Gothic" w:hAnsi="Century Gothic" w:cs="Times New Roman"/>
          <w:sz w:val="20"/>
          <w:szCs w:val="20"/>
        </w:rPr>
        <w:t>Jajobranie</w:t>
      </w:r>
      <w:r w:rsidR="00461D42" w:rsidRPr="00461D42">
        <w:rPr>
          <w:rFonts w:ascii="Century Gothic" w:hAnsi="Century Gothic" w:cs="Times New Roman"/>
          <w:sz w:val="20"/>
          <w:szCs w:val="20"/>
        </w:rPr>
        <w:t>” o treści według załącznika do niniejszego zarządzenia.</w:t>
      </w:r>
      <w:r w:rsidR="00B77B76">
        <w:rPr>
          <w:rFonts w:ascii="Century Gothic" w:hAnsi="Century Gothic" w:cs="Times New Roman"/>
          <w:sz w:val="20"/>
          <w:szCs w:val="20"/>
        </w:rPr>
        <w:br/>
      </w:r>
      <w:r w:rsidR="00461D42" w:rsidRPr="00461D42">
        <w:rPr>
          <w:rFonts w:ascii="Century Gothic" w:hAnsi="Century Gothic" w:cs="Times New Roman"/>
          <w:sz w:val="20"/>
          <w:szCs w:val="20"/>
        </w:rPr>
        <w:t>§ 2. Ustalam</w:t>
      </w:r>
      <w:r w:rsidR="00461D42">
        <w:rPr>
          <w:rFonts w:ascii="Century Gothic" w:hAnsi="Century Gothic" w:cs="Times New Roman"/>
          <w:sz w:val="20"/>
          <w:szCs w:val="20"/>
        </w:rPr>
        <w:t>, że w składzie komisji konkursowej znajdzie się po jednym przedstawicielu Urzędu Miasta Mława, Miejskiej Biblioteki Publicznej w Mławie i Muzeum Ziemi Zawkrzeńskiej w Mławie.</w:t>
      </w:r>
      <w:r w:rsidR="00B77B76">
        <w:rPr>
          <w:rFonts w:ascii="Century Gothic" w:hAnsi="Century Gothic" w:cs="Times New Roman"/>
          <w:sz w:val="20"/>
          <w:szCs w:val="20"/>
        </w:rPr>
        <w:br/>
      </w:r>
      <w:r w:rsidR="00461D42" w:rsidRPr="00461D42">
        <w:rPr>
          <w:rFonts w:ascii="Century Gothic" w:hAnsi="Century Gothic" w:cs="Times New Roman"/>
          <w:sz w:val="20"/>
          <w:szCs w:val="20"/>
        </w:rPr>
        <w:t>§ 3. Wykonanie zarządzenia powierzam Naczelnikowi Wydziału Komunikacji Społecznej i Medialnej Urzędu Miasta Mława.</w:t>
      </w:r>
      <w:r w:rsidR="00B77B76">
        <w:rPr>
          <w:rFonts w:ascii="Century Gothic" w:hAnsi="Century Gothic" w:cs="Times New Roman"/>
          <w:sz w:val="20"/>
          <w:szCs w:val="20"/>
        </w:rPr>
        <w:br/>
      </w:r>
      <w:r w:rsidR="00461D42" w:rsidRPr="00461D42">
        <w:rPr>
          <w:rFonts w:ascii="Century Gothic" w:hAnsi="Century Gothic" w:cs="Times New Roman"/>
          <w:sz w:val="20"/>
          <w:szCs w:val="20"/>
        </w:rPr>
        <w:t>§ 4. Zarządzenie wchodzi w życie z dniem podpisania.</w:t>
      </w:r>
      <w:r w:rsidR="00B77B76">
        <w:rPr>
          <w:rFonts w:ascii="Century Gothic" w:hAnsi="Century Gothic" w:cs="Times New Roman"/>
          <w:sz w:val="20"/>
          <w:szCs w:val="20"/>
        </w:rPr>
        <w:br/>
      </w:r>
      <w:r w:rsidR="00B77B76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Sławomir Kowalewski</w:t>
      </w:r>
      <w:r w:rsidR="00B77B76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Burmistrz Miasta Mława</w:t>
      </w:r>
    </w:p>
    <w:sectPr w:rsidR="005F3F5F" w:rsidRPr="00B77B76" w:rsidSect="001E135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D7"/>
    <w:rsid w:val="000C5375"/>
    <w:rsid w:val="001110D9"/>
    <w:rsid w:val="00121CDF"/>
    <w:rsid w:val="001E135E"/>
    <w:rsid w:val="0022011E"/>
    <w:rsid w:val="00290C3E"/>
    <w:rsid w:val="003E49BA"/>
    <w:rsid w:val="00461D42"/>
    <w:rsid w:val="004F2D08"/>
    <w:rsid w:val="005F3F5F"/>
    <w:rsid w:val="00601530"/>
    <w:rsid w:val="0066368D"/>
    <w:rsid w:val="0069198B"/>
    <w:rsid w:val="00732A13"/>
    <w:rsid w:val="00741223"/>
    <w:rsid w:val="00780888"/>
    <w:rsid w:val="007F78A6"/>
    <w:rsid w:val="008054B3"/>
    <w:rsid w:val="00877558"/>
    <w:rsid w:val="008A75AF"/>
    <w:rsid w:val="0093270F"/>
    <w:rsid w:val="009B3A89"/>
    <w:rsid w:val="00B77B76"/>
    <w:rsid w:val="00BD72BF"/>
    <w:rsid w:val="00C02DBA"/>
    <w:rsid w:val="00E441D7"/>
    <w:rsid w:val="00E70DB3"/>
    <w:rsid w:val="00E93ADA"/>
    <w:rsid w:val="00EC4990"/>
    <w:rsid w:val="00F31D3E"/>
    <w:rsid w:val="00F56701"/>
    <w:rsid w:val="00F67BB3"/>
    <w:rsid w:val="00F9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33C2"/>
  <w15:docId w15:val="{C2AF5CA4-9180-4B10-9AD3-00B757B3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3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Napierski</dc:creator>
  <cp:lastModifiedBy>Krzysztof Napierski</cp:lastModifiedBy>
  <cp:revision>4</cp:revision>
  <dcterms:created xsi:type="dcterms:W3CDTF">2023-03-02T10:24:00Z</dcterms:created>
  <dcterms:modified xsi:type="dcterms:W3CDTF">2023-03-02T10:25:00Z</dcterms:modified>
</cp:coreProperties>
</file>