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5D48" w14:textId="77777777" w:rsidR="00DF2586" w:rsidRPr="00F87B42" w:rsidRDefault="004F33F4" w:rsidP="002F3CEF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>U</w:t>
      </w:r>
      <w:r w:rsidR="00AA1EC4" w:rsidRPr="00F87B42">
        <w:rPr>
          <w:rFonts w:asciiTheme="minorHAnsi" w:hAnsiTheme="minorHAnsi" w:cstheme="minorHAnsi"/>
          <w:bCs/>
        </w:rPr>
        <w:t>CHWAŁA</w:t>
      </w:r>
      <w:r w:rsidRPr="00F87B42">
        <w:rPr>
          <w:rFonts w:asciiTheme="minorHAnsi" w:hAnsiTheme="minorHAnsi" w:cstheme="minorHAnsi"/>
          <w:bCs/>
        </w:rPr>
        <w:t xml:space="preserve"> N</w:t>
      </w:r>
      <w:r w:rsidR="00AA1EC4" w:rsidRPr="00F87B42">
        <w:rPr>
          <w:rFonts w:asciiTheme="minorHAnsi" w:hAnsiTheme="minorHAnsi" w:cstheme="minorHAnsi"/>
          <w:bCs/>
        </w:rPr>
        <w:t xml:space="preserve">R </w:t>
      </w:r>
      <w:r w:rsidR="00DF2586" w:rsidRPr="00F87B42">
        <w:rPr>
          <w:rFonts w:asciiTheme="minorHAnsi" w:hAnsiTheme="minorHAnsi" w:cstheme="minorHAnsi"/>
          <w:bCs/>
        </w:rPr>
        <w:t xml:space="preserve">LIX/774/2024 </w:t>
      </w:r>
    </w:p>
    <w:p w14:paraId="155291D6" w14:textId="59BF1C66" w:rsidR="006C511F" w:rsidRPr="00F87B42" w:rsidRDefault="006C511F" w:rsidP="002F3CEF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>R</w:t>
      </w:r>
      <w:r w:rsidR="00AA1EC4" w:rsidRPr="00F87B42">
        <w:rPr>
          <w:rFonts w:asciiTheme="minorHAnsi" w:hAnsiTheme="minorHAnsi" w:cstheme="minorHAnsi"/>
          <w:bCs/>
        </w:rPr>
        <w:t>ADY MIASTA MŁAWA</w:t>
      </w:r>
    </w:p>
    <w:p w14:paraId="1BB188A0" w14:textId="4E95BDEE" w:rsidR="006C511F" w:rsidRPr="00F87B42" w:rsidRDefault="004F33F4" w:rsidP="002F3CEF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z dnia </w:t>
      </w:r>
      <w:r w:rsidR="00DF2586" w:rsidRPr="00F87B42">
        <w:rPr>
          <w:rFonts w:asciiTheme="minorHAnsi" w:hAnsiTheme="minorHAnsi" w:cstheme="minorHAnsi"/>
          <w:bCs/>
        </w:rPr>
        <w:t>30</w:t>
      </w:r>
      <w:r w:rsidR="00CC393F" w:rsidRPr="00F87B42">
        <w:rPr>
          <w:rFonts w:asciiTheme="minorHAnsi" w:hAnsiTheme="minorHAnsi" w:cstheme="minorHAnsi"/>
          <w:bCs/>
        </w:rPr>
        <w:t xml:space="preserve"> </w:t>
      </w:r>
      <w:r w:rsidR="006D32E3" w:rsidRPr="00F87B42">
        <w:rPr>
          <w:rFonts w:asciiTheme="minorHAnsi" w:hAnsiTheme="minorHAnsi" w:cstheme="minorHAnsi"/>
          <w:bCs/>
        </w:rPr>
        <w:t>stycznia</w:t>
      </w:r>
      <w:r w:rsidR="00AA1EC4" w:rsidRPr="00F87B42">
        <w:rPr>
          <w:rFonts w:asciiTheme="minorHAnsi" w:hAnsiTheme="minorHAnsi" w:cstheme="minorHAnsi"/>
          <w:bCs/>
        </w:rPr>
        <w:t xml:space="preserve"> 202</w:t>
      </w:r>
      <w:r w:rsidR="006D32E3" w:rsidRPr="00F87B42">
        <w:rPr>
          <w:rFonts w:asciiTheme="minorHAnsi" w:hAnsiTheme="minorHAnsi" w:cstheme="minorHAnsi"/>
          <w:bCs/>
        </w:rPr>
        <w:t>4</w:t>
      </w:r>
      <w:r w:rsidR="00AA1EC4" w:rsidRPr="00F87B42">
        <w:rPr>
          <w:rFonts w:asciiTheme="minorHAnsi" w:hAnsiTheme="minorHAnsi" w:cstheme="minorHAnsi"/>
          <w:bCs/>
        </w:rPr>
        <w:t xml:space="preserve"> r.</w:t>
      </w:r>
    </w:p>
    <w:p w14:paraId="04D3195A" w14:textId="77777777" w:rsidR="009556FB" w:rsidRPr="00F87B42" w:rsidRDefault="009556FB" w:rsidP="002F3CEF">
      <w:pPr>
        <w:spacing w:line="360" w:lineRule="auto"/>
        <w:rPr>
          <w:rFonts w:asciiTheme="minorHAnsi" w:hAnsiTheme="minorHAnsi" w:cstheme="minorHAnsi"/>
          <w:bCs/>
        </w:rPr>
      </w:pPr>
    </w:p>
    <w:p w14:paraId="2029E353" w14:textId="6A385BB6" w:rsidR="009556FB" w:rsidRPr="00F87B42" w:rsidRDefault="006D32E3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w sprawie poręczenia przez Miasto Mława pożyczki z Wojewódzkiego Funduszu Ochrony Środowiska i Gospodarki Wodnej w Warszawie udzielonej Spółce Zakład Wodociągów, Kanalizacji i Oczyszczalnia Ścieków </w:t>
      </w:r>
      <w:r w:rsidR="00BD1848" w:rsidRPr="00F87B42">
        <w:rPr>
          <w:rFonts w:asciiTheme="minorHAnsi" w:hAnsiTheme="minorHAnsi" w:cstheme="minorHAnsi"/>
          <w:bCs/>
        </w:rPr>
        <w:br/>
      </w:r>
      <w:r w:rsidRPr="00F87B42">
        <w:rPr>
          <w:rFonts w:asciiTheme="minorHAnsi" w:hAnsiTheme="minorHAnsi" w:cstheme="minorHAnsi"/>
          <w:bCs/>
        </w:rPr>
        <w:t>„</w:t>
      </w:r>
      <w:proofErr w:type="spellStart"/>
      <w:r w:rsidRPr="00F87B42">
        <w:rPr>
          <w:rFonts w:asciiTheme="minorHAnsi" w:hAnsiTheme="minorHAnsi" w:cstheme="minorHAnsi"/>
          <w:bCs/>
        </w:rPr>
        <w:t>Wod</w:t>
      </w:r>
      <w:proofErr w:type="spellEnd"/>
      <w:r w:rsidRPr="00F87B42">
        <w:rPr>
          <w:rFonts w:asciiTheme="minorHAnsi" w:hAnsiTheme="minorHAnsi" w:cstheme="minorHAnsi"/>
          <w:bCs/>
        </w:rPr>
        <w:t>-Kan” Sp</w:t>
      </w:r>
      <w:r w:rsidR="002F3CEF" w:rsidRPr="00F87B42">
        <w:rPr>
          <w:rFonts w:asciiTheme="minorHAnsi" w:hAnsiTheme="minorHAnsi" w:cstheme="minorHAnsi"/>
          <w:bCs/>
        </w:rPr>
        <w:t>.</w:t>
      </w:r>
      <w:r w:rsidRPr="00F87B42">
        <w:rPr>
          <w:rFonts w:asciiTheme="minorHAnsi" w:hAnsiTheme="minorHAnsi" w:cstheme="minorHAnsi"/>
          <w:bCs/>
        </w:rPr>
        <w:t xml:space="preserve"> z o.o. w Mławie na dofinansowanie realizacji zadania pn. </w:t>
      </w:r>
      <w:r w:rsidR="00BD1848" w:rsidRPr="00F87B42">
        <w:rPr>
          <w:rFonts w:asciiTheme="minorHAnsi" w:hAnsiTheme="minorHAnsi" w:cstheme="minorHAnsi"/>
          <w:bCs/>
        </w:rPr>
        <w:t>„</w:t>
      </w:r>
      <w:r w:rsidRPr="00F87B42">
        <w:rPr>
          <w:rFonts w:asciiTheme="minorHAnsi" w:hAnsiTheme="minorHAnsi" w:cstheme="minorHAnsi"/>
          <w:bCs/>
        </w:rPr>
        <w:t>Budowa instalacji fotowoltaicznych</w:t>
      </w:r>
      <w:r w:rsidR="00BD1848" w:rsidRPr="00F87B42">
        <w:rPr>
          <w:rFonts w:asciiTheme="minorHAnsi" w:hAnsiTheme="minorHAnsi" w:cstheme="minorHAnsi"/>
          <w:bCs/>
        </w:rPr>
        <w:t>”</w:t>
      </w:r>
      <w:r w:rsidR="00C74583" w:rsidRPr="00F87B42">
        <w:rPr>
          <w:rFonts w:asciiTheme="minorHAnsi" w:hAnsiTheme="minorHAnsi" w:cstheme="minorHAnsi"/>
          <w:bCs/>
        </w:rPr>
        <w:br/>
      </w:r>
    </w:p>
    <w:p w14:paraId="0202A1C0" w14:textId="77777777" w:rsidR="00E223F2" w:rsidRPr="00F87B42" w:rsidRDefault="00E223F2" w:rsidP="002F3CEF">
      <w:pPr>
        <w:spacing w:line="360" w:lineRule="auto"/>
        <w:rPr>
          <w:rFonts w:asciiTheme="minorHAnsi" w:hAnsiTheme="minorHAnsi" w:cstheme="minorHAnsi"/>
          <w:bCs/>
        </w:rPr>
      </w:pPr>
    </w:p>
    <w:p w14:paraId="3A03F7E0" w14:textId="20FC961C" w:rsidR="00C8467A" w:rsidRPr="00F87B42" w:rsidRDefault="00C8467A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>Na podstawie art. 18 ust</w:t>
      </w:r>
      <w:r w:rsidR="008E21E3" w:rsidRPr="00F87B42">
        <w:rPr>
          <w:rFonts w:asciiTheme="minorHAnsi" w:hAnsiTheme="minorHAnsi" w:cstheme="minorHAnsi"/>
          <w:bCs/>
        </w:rPr>
        <w:t>.</w:t>
      </w:r>
      <w:r w:rsidRPr="00F87B42">
        <w:rPr>
          <w:rFonts w:asciiTheme="minorHAnsi" w:hAnsiTheme="minorHAnsi" w:cstheme="minorHAnsi"/>
          <w:bCs/>
        </w:rPr>
        <w:t xml:space="preserve"> 2 pkt </w:t>
      </w:r>
      <w:r w:rsidR="009C78C4" w:rsidRPr="00F87B42">
        <w:rPr>
          <w:rFonts w:asciiTheme="minorHAnsi" w:hAnsiTheme="minorHAnsi" w:cstheme="minorHAnsi"/>
          <w:bCs/>
        </w:rPr>
        <w:t>15</w:t>
      </w:r>
      <w:r w:rsidRPr="00F87B42">
        <w:rPr>
          <w:rFonts w:asciiTheme="minorHAnsi" w:hAnsiTheme="minorHAnsi" w:cstheme="minorHAnsi"/>
          <w:bCs/>
        </w:rPr>
        <w:t xml:space="preserve"> </w:t>
      </w:r>
      <w:r w:rsidR="007B0EE9" w:rsidRPr="00F87B42">
        <w:rPr>
          <w:rFonts w:asciiTheme="minorHAnsi" w:hAnsiTheme="minorHAnsi" w:cstheme="minorHAnsi"/>
          <w:bCs/>
        </w:rPr>
        <w:t xml:space="preserve">i art. 58 </w:t>
      </w:r>
      <w:r w:rsidRPr="00F87B42">
        <w:rPr>
          <w:rFonts w:asciiTheme="minorHAnsi" w:hAnsiTheme="minorHAnsi" w:cstheme="minorHAnsi"/>
          <w:bCs/>
        </w:rPr>
        <w:t xml:space="preserve">ustawy z dnia 8 marca 1990 r. o samorządzie gminnym </w:t>
      </w:r>
      <w:r w:rsidR="00D14BEB" w:rsidRPr="00F87B42">
        <w:rPr>
          <w:rFonts w:asciiTheme="minorHAnsi" w:hAnsiTheme="minorHAnsi" w:cstheme="minorHAnsi"/>
          <w:bCs/>
        </w:rPr>
        <w:t>(</w:t>
      </w:r>
      <w:r w:rsidR="00AF2861" w:rsidRPr="00F87B42">
        <w:rPr>
          <w:rFonts w:asciiTheme="minorHAnsi" w:hAnsiTheme="minorHAnsi" w:cstheme="minorHAnsi"/>
          <w:bCs/>
        </w:rPr>
        <w:t xml:space="preserve">Dz. U. z 2023 r. poz. 40 z </w:t>
      </w:r>
      <w:proofErr w:type="spellStart"/>
      <w:r w:rsidR="00AF2861" w:rsidRPr="00F87B42">
        <w:rPr>
          <w:rFonts w:asciiTheme="minorHAnsi" w:hAnsiTheme="minorHAnsi" w:cstheme="minorHAnsi"/>
          <w:bCs/>
        </w:rPr>
        <w:t>póź</w:t>
      </w:r>
      <w:proofErr w:type="spellEnd"/>
      <w:r w:rsidR="00AF2861" w:rsidRPr="00F87B42">
        <w:rPr>
          <w:rFonts w:asciiTheme="minorHAnsi" w:hAnsiTheme="minorHAnsi" w:cstheme="minorHAnsi"/>
          <w:bCs/>
        </w:rPr>
        <w:t>. zm.</w:t>
      </w:r>
      <w:r w:rsidR="007261F6" w:rsidRPr="00F87B42">
        <w:rPr>
          <w:rFonts w:asciiTheme="minorHAnsi" w:hAnsiTheme="minorHAnsi" w:cstheme="minorHAnsi"/>
          <w:bCs/>
        </w:rPr>
        <w:t>)</w:t>
      </w:r>
      <w:r w:rsidR="00550DDF" w:rsidRPr="00F87B42">
        <w:rPr>
          <w:rFonts w:asciiTheme="minorHAnsi" w:hAnsiTheme="minorHAnsi" w:cstheme="minorHAnsi"/>
          <w:bCs/>
        </w:rPr>
        <w:t xml:space="preserve"> </w:t>
      </w:r>
      <w:r w:rsidR="00216721" w:rsidRPr="00F87B42">
        <w:rPr>
          <w:rFonts w:asciiTheme="minorHAnsi" w:hAnsiTheme="minorHAnsi" w:cstheme="minorHAnsi"/>
          <w:bCs/>
        </w:rPr>
        <w:t xml:space="preserve">oraz art. </w:t>
      </w:r>
      <w:r w:rsidR="009B2070" w:rsidRPr="00F87B42">
        <w:rPr>
          <w:rFonts w:asciiTheme="minorHAnsi" w:hAnsiTheme="minorHAnsi" w:cstheme="minorHAnsi"/>
          <w:bCs/>
        </w:rPr>
        <w:t>94</w:t>
      </w:r>
      <w:r w:rsidR="00216721" w:rsidRPr="00F87B42">
        <w:rPr>
          <w:rFonts w:asciiTheme="minorHAnsi" w:hAnsiTheme="minorHAnsi" w:cstheme="minorHAnsi"/>
          <w:bCs/>
        </w:rPr>
        <w:t xml:space="preserve"> ustawy z dnia </w:t>
      </w:r>
      <w:r w:rsidR="009B2070" w:rsidRPr="00F87B42">
        <w:rPr>
          <w:rFonts w:asciiTheme="minorHAnsi" w:hAnsiTheme="minorHAnsi" w:cstheme="minorHAnsi"/>
          <w:bCs/>
        </w:rPr>
        <w:t>27</w:t>
      </w:r>
      <w:r w:rsidR="00216721" w:rsidRPr="00F87B42">
        <w:rPr>
          <w:rFonts w:asciiTheme="minorHAnsi" w:hAnsiTheme="minorHAnsi" w:cstheme="minorHAnsi"/>
          <w:bCs/>
        </w:rPr>
        <w:t xml:space="preserve"> </w:t>
      </w:r>
      <w:r w:rsidR="009B2070" w:rsidRPr="00F87B42">
        <w:rPr>
          <w:rFonts w:asciiTheme="minorHAnsi" w:hAnsiTheme="minorHAnsi" w:cstheme="minorHAnsi"/>
          <w:bCs/>
        </w:rPr>
        <w:t>sierpnia</w:t>
      </w:r>
      <w:r w:rsidR="00216721" w:rsidRPr="00F87B42">
        <w:rPr>
          <w:rFonts w:asciiTheme="minorHAnsi" w:hAnsiTheme="minorHAnsi" w:cstheme="minorHAnsi"/>
          <w:bCs/>
        </w:rPr>
        <w:t xml:space="preserve"> 200</w:t>
      </w:r>
      <w:r w:rsidR="009B2070" w:rsidRPr="00F87B42">
        <w:rPr>
          <w:rFonts w:asciiTheme="minorHAnsi" w:hAnsiTheme="minorHAnsi" w:cstheme="minorHAnsi"/>
          <w:bCs/>
        </w:rPr>
        <w:t>9</w:t>
      </w:r>
      <w:r w:rsidR="00216721" w:rsidRPr="00F87B42">
        <w:rPr>
          <w:rFonts w:asciiTheme="minorHAnsi" w:hAnsiTheme="minorHAnsi" w:cstheme="minorHAnsi"/>
          <w:bCs/>
        </w:rPr>
        <w:t xml:space="preserve"> r</w:t>
      </w:r>
      <w:r w:rsidR="009B2070" w:rsidRPr="00F87B42">
        <w:rPr>
          <w:rFonts w:asciiTheme="minorHAnsi" w:hAnsiTheme="minorHAnsi" w:cstheme="minorHAnsi"/>
          <w:bCs/>
        </w:rPr>
        <w:t>.</w:t>
      </w:r>
      <w:r w:rsidR="00216721" w:rsidRPr="00F87B42">
        <w:rPr>
          <w:rFonts w:asciiTheme="minorHAnsi" w:hAnsiTheme="minorHAnsi" w:cstheme="minorHAnsi"/>
          <w:bCs/>
        </w:rPr>
        <w:t xml:space="preserve"> </w:t>
      </w:r>
      <w:r w:rsidR="009B2070" w:rsidRPr="00F87B42">
        <w:rPr>
          <w:rFonts w:asciiTheme="minorHAnsi" w:hAnsiTheme="minorHAnsi" w:cstheme="minorHAnsi"/>
          <w:bCs/>
        </w:rPr>
        <w:br/>
      </w:r>
      <w:r w:rsidR="00216721" w:rsidRPr="00F87B42">
        <w:rPr>
          <w:rFonts w:asciiTheme="minorHAnsi" w:hAnsiTheme="minorHAnsi" w:cstheme="minorHAnsi"/>
          <w:bCs/>
        </w:rPr>
        <w:t xml:space="preserve">o finansach publicznych </w:t>
      </w:r>
      <w:r w:rsidR="003D4C98" w:rsidRPr="00F87B42">
        <w:rPr>
          <w:rFonts w:asciiTheme="minorHAnsi" w:hAnsiTheme="minorHAnsi" w:cstheme="minorHAnsi"/>
          <w:bCs/>
        </w:rPr>
        <w:t>(</w:t>
      </w:r>
      <w:r w:rsidR="006D32E3" w:rsidRPr="00F87B42">
        <w:rPr>
          <w:rFonts w:asciiTheme="minorHAnsi" w:hAnsiTheme="minorHAnsi" w:cstheme="minorHAnsi"/>
          <w:bCs/>
        </w:rPr>
        <w:t xml:space="preserve">Dz. U. z 2023 r. poz. 1270 </w:t>
      </w:r>
      <w:r w:rsidR="004A789E" w:rsidRPr="00F87B42">
        <w:rPr>
          <w:rFonts w:asciiTheme="minorHAnsi" w:hAnsiTheme="minorHAnsi" w:cstheme="minorHAnsi"/>
          <w:bCs/>
        </w:rPr>
        <w:t>ze zm</w:t>
      </w:r>
      <w:r w:rsidR="006563E8" w:rsidRPr="00F87B42">
        <w:rPr>
          <w:rFonts w:asciiTheme="minorHAnsi" w:hAnsiTheme="minorHAnsi" w:cstheme="minorHAnsi"/>
          <w:bCs/>
        </w:rPr>
        <w:t>.</w:t>
      </w:r>
      <w:r w:rsidR="003D4C98" w:rsidRPr="00F87B42">
        <w:rPr>
          <w:rFonts w:asciiTheme="minorHAnsi" w:hAnsiTheme="minorHAnsi" w:cstheme="minorHAnsi"/>
          <w:bCs/>
        </w:rPr>
        <w:t>)</w:t>
      </w:r>
      <w:r w:rsidR="001475E0" w:rsidRPr="00F87B42">
        <w:rPr>
          <w:rFonts w:asciiTheme="minorHAnsi" w:hAnsiTheme="minorHAnsi" w:cstheme="minorHAnsi"/>
          <w:bCs/>
        </w:rPr>
        <w:t xml:space="preserve"> </w:t>
      </w:r>
      <w:r w:rsidRPr="00F87B42">
        <w:rPr>
          <w:rFonts w:asciiTheme="minorHAnsi" w:hAnsiTheme="minorHAnsi" w:cstheme="minorHAnsi"/>
          <w:bCs/>
        </w:rPr>
        <w:t>Rada Miasta Mława uchwala</w:t>
      </w:r>
      <w:r w:rsidR="00AE06B9" w:rsidRPr="00F87B42">
        <w:rPr>
          <w:rFonts w:asciiTheme="minorHAnsi" w:hAnsiTheme="minorHAnsi" w:cstheme="minorHAnsi"/>
          <w:bCs/>
        </w:rPr>
        <w:t>,</w:t>
      </w:r>
      <w:r w:rsidRPr="00F87B42">
        <w:rPr>
          <w:rFonts w:asciiTheme="minorHAnsi" w:hAnsiTheme="minorHAnsi" w:cstheme="minorHAnsi"/>
          <w:bCs/>
        </w:rPr>
        <w:t xml:space="preserve"> </w:t>
      </w:r>
      <w:r w:rsidR="00BD1848" w:rsidRPr="00F87B42">
        <w:rPr>
          <w:rFonts w:asciiTheme="minorHAnsi" w:hAnsiTheme="minorHAnsi" w:cstheme="minorHAnsi"/>
          <w:bCs/>
        </w:rPr>
        <w:br/>
      </w:r>
      <w:r w:rsidRPr="00F87B42">
        <w:rPr>
          <w:rFonts w:asciiTheme="minorHAnsi" w:hAnsiTheme="minorHAnsi" w:cstheme="minorHAnsi"/>
          <w:bCs/>
        </w:rPr>
        <w:t>co następuje:</w:t>
      </w:r>
    </w:p>
    <w:p w14:paraId="45491DE6" w14:textId="77777777" w:rsidR="00432418" w:rsidRPr="00F87B42" w:rsidRDefault="00432418" w:rsidP="002F3CEF">
      <w:pPr>
        <w:rPr>
          <w:rFonts w:asciiTheme="minorHAnsi" w:hAnsiTheme="minorHAnsi" w:cstheme="minorHAnsi"/>
          <w:bCs/>
        </w:rPr>
      </w:pPr>
    </w:p>
    <w:p w14:paraId="066DB77F" w14:textId="0F234B82" w:rsidR="0062723C" w:rsidRPr="00F87B42" w:rsidRDefault="001F1C16" w:rsidP="002F3CEF">
      <w:pPr>
        <w:spacing w:after="240"/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1. </w:t>
      </w:r>
      <w:r w:rsidR="001475E0" w:rsidRPr="00F87B42">
        <w:rPr>
          <w:rFonts w:asciiTheme="minorHAnsi" w:hAnsiTheme="minorHAnsi" w:cstheme="minorHAnsi"/>
          <w:bCs/>
        </w:rPr>
        <w:t xml:space="preserve">Udziela się poręczenia </w:t>
      </w:r>
      <w:r w:rsidR="006D32E3" w:rsidRPr="00F87B42">
        <w:rPr>
          <w:rFonts w:asciiTheme="minorHAnsi" w:hAnsiTheme="minorHAnsi" w:cstheme="minorHAnsi"/>
          <w:bCs/>
        </w:rPr>
        <w:t>Zakład</w:t>
      </w:r>
      <w:r w:rsidR="00620199" w:rsidRPr="00F87B42">
        <w:rPr>
          <w:rFonts w:asciiTheme="minorHAnsi" w:hAnsiTheme="minorHAnsi" w:cstheme="minorHAnsi"/>
          <w:bCs/>
        </w:rPr>
        <w:t xml:space="preserve">owi </w:t>
      </w:r>
      <w:r w:rsidR="006D32E3" w:rsidRPr="00F87B42">
        <w:rPr>
          <w:rFonts w:asciiTheme="minorHAnsi" w:hAnsiTheme="minorHAnsi" w:cstheme="minorHAnsi"/>
          <w:bCs/>
        </w:rPr>
        <w:t xml:space="preserve"> Wodociągów, Kanalizacji i Oczyszczalnia Ścieków „</w:t>
      </w:r>
      <w:proofErr w:type="spellStart"/>
      <w:r w:rsidR="006D32E3" w:rsidRPr="00F87B42">
        <w:rPr>
          <w:rFonts w:asciiTheme="minorHAnsi" w:hAnsiTheme="minorHAnsi" w:cstheme="minorHAnsi"/>
          <w:bCs/>
        </w:rPr>
        <w:t>Wod</w:t>
      </w:r>
      <w:proofErr w:type="spellEnd"/>
      <w:r w:rsidR="006D32E3" w:rsidRPr="00F87B42">
        <w:rPr>
          <w:rFonts w:asciiTheme="minorHAnsi" w:hAnsiTheme="minorHAnsi" w:cstheme="minorHAnsi"/>
          <w:bCs/>
        </w:rPr>
        <w:t>-Kan” Sp</w:t>
      </w:r>
      <w:r w:rsidR="002F3CEF" w:rsidRPr="00F87B42">
        <w:rPr>
          <w:rFonts w:asciiTheme="minorHAnsi" w:hAnsiTheme="minorHAnsi" w:cstheme="minorHAnsi"/>
          <w:bCs/>
        </w:rPr>
        <w:t>.</w:t>
      </w:r>
      <w:r w:rsidR="006D32E3" w:rsidRPr="00F87B42">
        <w:rPr>
          <w:rFonts w:asciiTheme="minorHAnsi" w:hAnsiTheme="minorHAnsi" w:cstheme="minorHAnsi"/>
          <w:bCs/>
        </w:rPr>
        <w:t xml:space="preserve"> z o.o. w Mławie </w:t>
      </w:r>
      <w:r w:rsidR="001475E0" w:rsidRPr="00F87B42">
        <w:rPr>
          <w:rFonts w:asciiTheme="minorHAnsi" w:hAnsiTheme="minorHAnsi" w:cstheme="minorHAnsi"/>
          <w:bCs/>
        </w:rPr>
        <w:t xml:space="preserve">z tytułu </w:t>
      </w:r>
      <w:r w:rsidR="0084332B" w:rsidRPr="00F87B42">
        <w:rPr>
          <w:rFonts w:asciiTheme="minorHAnsi" w:hAnsiTheme="minorHAnsi" w:cstheme="minorHAnsi"/>
          <w:bCs/>
        </w:rPr>
        <w:t xml:space="preserve">zaciągniętej </w:t>
      </w:r>
      <w:r w:rsidR="001475E0" w:rsidRPr="00F87B42">
        <w:rPr>
          <w:rFonts w:asciiTheme="minorHAnsi" w:hAnsiTheme="minorHAnsi" w:cstheme="minorHAnsi"/>
          <w:bCs/>
        </w:rPr>
        <w:t xml:space="preserve">pożyczki z Wojewódzkiego Funduszu Ochrony Środowiska i Gospodarki Wodnej w Warszawie </w:t>
      </w:r>
      <w:r w:rsidR="006D32E3" w:rsidRPr="00F87B42">
        <w:rPr>
          <w:rFonts w:asciiTheme="minorHAnsi" w:hAnsiTheme="minorHAnsi" w:cstheme="minorHAnsi"/>
          <w:bCs/>
        </w:rPr>
        <w:t xml:space="preserve">na dofinansowanie realizacji zadania </w:t>
      </w:r>
      <w:r w:rsidR="00FA0835" w:rsidRPr="00F87B42">
        <w:rPr>
          <w:rFonts w:asciiTheme="minorHAnsi" w:hAnsiTheme="minorHAnsi" w:cstheme="minorHAnsi"/>
          <w:bCs/>
        </w:rPr>
        <w:br/>
      </w:r>
      <w:r w:rsidR="006D32E3" w:rsidRPr="00F87B42">
        <w:rPr>
          <w:rFonts w:asciiTheme="minorHAnsi" w:hAnsiTheme="minorHAnsi" w:cstheme="minorHAnsi"/>
          <w:bCs/>
        </w:rPr>
        <w:t xml:space="preserve">pn. </w:t>
      </w:r>
      <w:r w:rsidR="00BD1848" w:rsidRPr="00F87B42">
        <w:rPr>
          <w:rFonts w:asciiTheme="minorHAnsi" w:hAnsiTheme="minorHAnsi" w:cstheme="minorHAnsi"/>
          <w:bCs/>
        </w:rPr>
        <w:t>„</w:t>
      </w:r>
      <w:r w:rsidR="006D32E3" w:rsidRPr="00F87B42">
        <w:rPr>
          <w:rFonts w:asciiTheme="minorHAnsi" w:hAnsiTheme="minorHAnsi" w:cstheme="minorHAnsi"/>
          <w:bCs/>
        </w:rPr>
        <w:t>Budowa instalacji fotowoltaicznych</w:t>
      </w:r>
      <w:r w:rsidR="00BD1848" w:rsidRPr="00F87B42">
        <w:rPr>
          <w:rFonts w:asciiTheme="minorHAnsi" w:hAnsiTheme="minorHAnsi" w:cstheme="minorHAnsi"/>
          <w:bCs/>
        </w:rPr>
        <w:t>”</w:t>
      </w:r>
      <w:r w:rsidR="006D32E3" w:rsidRPr="00F87B42">
        <w:rPr>
          <w:rFonts w:asciiTheme="minorHAnsi" w:hAnsiTheme="minorHAnsi" w:cstheme="minorHAnsi"/>
          <w:bCs/>
        </w:rPr>
        <w:t>.</w:t>
      </w:r>
    </w:p>
    <w:p w14:paraId="3E936EE4" w14:textId="18B33EBD" w:rsidR="00DA2BAD" w:rsidRPr="00F87B42" w:rsidRDefault="0062723C" w:rsidP="002F3CEF">
      <w:pPr>
        <w:spacing w:after="240"/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</w:t>
      </w:r>
      <w:r w:rsidR="001C6BE0" w:rsidRPr="00F87B42">
        <w:rPr>
          <w:rFonts w:asciiTheme="minorHAnsi" w:hAnsiTheme="minorHAnsi" w:cstheme="minorHAnsi"/>
          <w:bCs/>
        </w:rPr>
        <w:t>2</w:t>
      </w:r>
      <w:r w:rsidRPr="00F87B42">
        <w:rPr>
          <w:rFonts w:asciiTheme="minorHAnsi" w:hAnsiTheme="minorHAnsi" w:cstheme="minorHAnsi"/>
          <w:bCs/>
        </w:rPr>
        <w:t>.</w:t>
      </w:r>
      <w:r w:rsidR="00767D6B" w:rsidRPr="00F87B42">
        <w:rPr>
          <w:rFonts w:asciiTheme="minorHAnsi" w:hAnsiTheme="minorHAnsi" w:cstheme="minorHAnsi"/>
          <w:bCs/>
        </w:rPr>
        <w:t xml:space="preserve"> </w:t>
      </w:r>
      <w:r w:rsidR="001475E0" w:rsidRPr="00F87B42">
        <w:rPr>
          <w:rFonts w:asciiTheme="minorHAnsi" w:hAnsiTheme="minorHAnsi" w:cstheme="minorHAnsi"/>
          <w:bCs/>
        </w:rPr>
        <w:t>Poręczenie zostaje udzielone do łącznej kwoty 460 463,62 zł. tytułem spłaty nominalnej wartości pożyczki wraz z oprocentowaniem od udzielonej pożyczki, o której mowa w §1.</w:t>
      </w:r>
    </w:p>
    <w:p w14:paraId="3911FD97" w14:textId="6912F091" w:rsidR="00DA2BAD" w:rsidRPr="00F87B42" w:rsidRDefault="00DA2BAD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3.  Określa się maksymalną wysokość </w:t>
      </w:r>
      <w:r w:rsidR="00862BDF" w:rsidRPr="00F87B42">
        <w:rPr>
          <w:rFonts w:asciiTheme="minorHAnsi" w:hAnsiTheme="minorHAnsi" w:cstheme="minorHAnsi"/>
          <w:bCs/>
        </w:rPr>
        <w:t>poręczenia potencjaln</w:t>
      </w:r>
      <w:r w:rsidR="00620199" w:rsidRPr="00F87B42">
        <w:rPr>
          <w:rFonts w:asciiTheme="minorHAnsi" w:hAnsiTheme="minorHAnsi" w:cstheme="minorHAnsi"/>
          <w:bCs/>
        </w:rPr>
        <w:t>ych</w:t>
      </w:r>
      <w:r w:rsidR="00862BDF" w:rsidRPr="00F87B42">
        <w:rPr>
          <w:rFonts w:asciiTheme="minorHAnsi" w:hAnsiTheme="minorHAnsi" w:cstheme="minorHAnsi"/>
          <w:bCs/>
        </w:rPr>
        <w:t xml:space="preserve"> spłat </w:t>
      </w:r>
      <w:r w:rsidR="001A55C2" w:rsidRPr="00F87B42">
        <w:rPr>
          <w:rFonts w:asciiTheme="minorHAnsi" w:hAnsiTheme="minorHAnsi" w:cstheme="minorHAnsi"/>
          <w:bCs/>
        </w:rPr>
        <w:t>pożyczki</w:t>
      </w:r>
      <w:r w:rsidR="00620199" w:rsidRPr="00F87B42">
        <w:rPr>
          <w:rFonts w:asciiTheme="minorHAnsi" w:hAnsiTheme="minorHAnsi" w:cstheme="minorHAnsi"/>
          <w:bCs/>
          <w:color w:val="FF0000"/>
        </w:rPr>
        <w:t xml:space="preserve"> </w:t>
      </w:r>
      <w:r w:rsidR="00862BDF" w:rsidRPr="00F87B42">
        <w:rPr>
          <w:rFonts w:asciiTheme="minorHAnsi" w:hAnsiTheme="minorHAnsi" w:cstheme="minorHAnsi"/>
          <w:bCs/>
        </w:rPr>
        <w:t xml:space="preserve">wraz </w:t>
      </w:r>
      <w:r w:rsidR="00FA0835" w:rsidRPr="00F87B42">
        <w:rPr>
          <w:rFonts w:asciiTheme="minorHAnsi" w:hAnsiTheme="minorHAnsi" w:cstheme="minorHAnsi"/>
          <w:bCs/>
        </w:rPr>
        <w:br/>
      </w:r>
      <w:r w:rsidR="00862BDF" w:rsidRPr="00F87B42">
        <w:rPr>
          <w:rFonts w:asciiTheme="minorHAnsi" w:hAnsiTheme="minorHAnsi" w:cstheme="minorHAnsi"/>
          <w:bCs/>
        </w:rPr>
        <w:t>z odsetkami w latach 202</w:t>
      </w:r>
      <w:r w:rsidR="001475E0" w:rsidRPr="00F87B42">
        <w:rPr>
          <w:rFonts w:asciiTheme="minorHAnsi" w:hAnsiTheme="minorHAnsi" w:cstheme="minorHAnsi"/>
          <w:bCs/>
        </w:rPr>
        <w:t>4</w:t>
      </w:r>
      <w:r w:rsidR="00862BDF" w:rsidRPr="00F87B42">
        <w:rPr>
          <w:rFonts w:asciiTheme="minorHAnsi" w:hAnsiTheme="minorHAnsi" w:cstheme="minorHAnsi"/>
          <w:bCs/>
        </w:rPr>
        <w:t>-20</w:t>
      </w:r>
      <w:r w:rsidR="001475E0" w:rsidRPr="00F87B42">
        <w:rPr>
          <w:rFonts w:asciiTheme="minorHAnsi" w:hAnsiTheme="minorHAnsi" w:cstheme="minorHAnsi"/>
          <w:bCs/>
        </w:rPr>
        <w:t>31</w:t>
      </w:r>
      <w:r w:rsidR="00862BDF" w:rsidRPr="00F87B42">
        <w:rPr>
          <w:rFonts w:asciiTheme="minorHAnsi" w:hAnsiTheme="minorHAnsi" w:cstheme="minorHAnsi"/>
          <w:bCs/>
        </w:rPr>
        <w:t xml:space="preserve">, do wysokości </w:t>
      </w:r>
      <w:r w:rsidR="001A55C2" w:rsidRPr="00F87B42">
        <w:rPr>
          <w:rFonts w:asciiTheme="minorHAnsi" w:hAnsiTheme="minorHAnsi" w:cstheme="minorHAnsi"/>
          <w:bCs/>
        </w:rPr>
        <w:t xml:space="preserve"> rocznych rat </w:t>
      </w:r>
      <w:r w:rsidR="00862BDF" w:rsidRPr="00F87B42">
        <w:rPr>
          <w:rFonts w:asciiTheme="minorHAnsi" w:hAnsiTheme="minorHAnsi" w:cstheme="minorHAnsi"/>
          <w:bCs/>
        </w:rPr>
        <w:t>wg poniższego zestawienia</w:t>
      </w:r>
      <w:r w:rsidR="00A17C25" w:rsidRPr="00F87B42">
        <w:rPr>
          <w:rFonts w:asciiTheme="minorHAnsi" w:hAnsiTheme="minorHAnsi" w:cstheme="minorHAnsi"/>
          <w:bCs/>
        </w:rPr>
        <w:t>:</w:t>
      </w:r>
      <w:r w:rsidR="00764D45" w:rsidRPr="00F87B42">
        <w:rPr>
          <w:rFonts w:asciiTheme="minorHAnsi" w:hAnsiTheme="minorHAnsi" w:cstheme="minorHAnsi"/>
          <w:bCs/>
        </w:rPr>
        <w:t xml:space="preserve"> </w:t>
      </w:r>
    </w:p>
    <w:p w14:paraId="023A5EC1" w14:textId="77777777" w:rsidR="00862BDF" w:rsidRPr="00F87B42" w:rsidRDefault="00862BDF" w:rsidP="002F3CEF">
      <w:pPr>
        <w:rPr>
          <w:rFonts w:asciiTheme="minorHAnsi" w:hAnsiTheme="minorHAnsi" w:cstheme="minorHAnsi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917"/>
        <w:gridCol w:w="6520"/>
      </w:tblGrid>
      <w:tr w:rsidR="00A60E1B" w:rsidRPr="00F87B42" w14:paraId="3D5742F6" w14:textId="77777777" w:rsidTr="00A60E1B">
        <w:tc>
          <w:tcPr>
            <w:tcW w:w="630" w:type="dxa"/>
          </w:tcPr>
          <w:p w14:paraId="1451BDE0" w14:textId="77777777" w:rsidR="00A60E1B" w:rsidRPr="00F87B42" w:rsidRDefault="00A60E1B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1917" w:type="dxa"/>
          </w:tcPr>
          <w:p w14:paraId="1EEDF0DA" w14:textId="77777777" w:rsidR="00A60E1B" w:rsidRPr="00F87B42" w:rsidRDefault="00A60E1B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Rok</w:t>
            </w:r>
          </w:p>
        </w:tc>
        <w:tc>
          <w:tcPr>
            <w:tcW w:w="6520" w:type="dxa"/>
          </w:tcPr>
          <w:p w14:paraId="293DA7B3" w14:textId="6B585BFD" w:rsidR="00A60E1B" w:rsidRPr="00F87B42" w:rsidRDefault="00A60E1B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Łączna kwota poręczenia</w:t>
            </w:r>
            <w:r w:rsidR="00A17C25" w:rsidRPr="00F87B42">
              <w:rPr>
                <w:rFonts w:asciiTheme="minorHAnsi" w:hAnsiTheme="minorHAnsi" w:cstheme="minorHAnsi"/>
                <w:bCs/>
              </w:rPr>
              <w:t xml:space="preserve"> [PLN]</w:t>
            </w:r>
          </w:p>
        </w:tc>
      </w:tr>
      <w:tr w:rsidR="006563E8" w:rsidRPr="00F87B42" w14:paraId="5A72A4FD" w14:textId="77777777" w:rsidTr="00A60E1B">
        <w:tc>
          <w:tcPr>
            <w:tcW w:w="630" w:type="dxa"/>
          </w:tcPr>
          <w:p w14:paraId="57B0B567" w14:textId="77777777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917" w:type="dxa"/>
          </w:tcPr>
          <w:p w14:paraId="312C08AF" w14:textId="6A8197AD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2024</w:t>
            </w:r>
          </w:p>
        </w:tc>
        <w:tc>
          <w:tcPr>
            <w:tcW w:w="6520" w:type="dxa"/>
          </w:tcPr>
          <w:p w14:paraId="0155FA5E" w14:textId="4E721ACE" w:rsidR="006563E8" w:rsidRPr="00F87B42" w:rsidRDefault="006563E8" w:rsidP="002F3CEF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37 599,74    </w:t>
            </w:r>
          </w:p>
        </w:tc>
      </w:tr>
      <w:tr w:rsidR="006563E8" w:rsidRPr="00F87B42" w14:paraId="7D240E96" w14:textId="77777777" w:rsidTr="00A60E1B">
        <w:tc>
          <w:tcPr>
            <w:tcW w:w="630" w:type="dxa"/>
          </w:tcPr>
          <w:p w14:paraId="7B306AA1" w14:textId="77777777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917" w:type="dxa"/>
          </w:tcPr>
          <w:p w14:paraId="0B779D4D" w14:textId="337BF954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2025</w:t>
            </w:r>
          </w:p>
        </w:tc>
        <w:tc>
          <w:tcPr>
            <w:tcW w:w="6520" w:type="dxa"/>
          </w:tcPr>
          <w:p w14:paraId="06DA3B5D" w14:textId="0A7B37DE" w:rsidR="006563E8" w:rsidRPr="00F87B42" w:rsidRDefault="006563E8" w:rsidP="002F3CEF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73 025,42    </w:t>
            </w:r>
          </w:p>
        </w:tc>
      </w:tr>
      <w:tr w:rsidR="006563E8" w:rsidRPr="00F87B42" w14:paraId="29803D14" w14:textId="77777777" w:rsidTr="00A60E1B">
        <w:tc>
          <w:tcPr>
            <w:tcW w:w="630" w:type="dxa"/>
          </w:tcPr>
          <w:p w14:paraId="6B508C59" w14:textId="77777777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917" w:type="dxa"/>
          </w:tcPr>
          <w:p w14:paraId="0C2515EA" w14:textId="7296F793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2026</w:t>
            </w:r>
          </w:p>
        </w:tc>
        <w:tc>
          <w:tcPr>
            <w:tcW w:w="6520" w:type="dxa"/>
          </w:tcPr>
          <w:p w14:paraId="05C674EC" w14:textId="341AE9C2" w:rsidR="006563E8" w:rsidRPr="00F87B42" w:rsidRDefault="006563E8" w:rsidP="002F3CEF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70 127,44    </w:t>
            </w:r>
          </w:p>
        </w:tc>
      </w:tr>
      <w:tr w:rsidR="006563E8" w:rsidRPr="00F87B42" w14:paraId="01C21E7D" w14:textId="77777777" w:rsidTr="00A60E1B">
        <w:tc>
          <w:tcPr>
            <w:tcW w:w="630" w:type="dxa"/>
          </w:tcPr>
          <w:p w14:paraId="4C711F67" w14:textId="35D6FB5E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917" w:type="dxa"/>
          </w:tcPr>
          <w:p w14:paraId="2ACE9F97" w14:textId="7934139D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2027</w:t>
            </w:r>
          </w:p>
        </w:tc>
        <w:tc>
          <w:tcPr>
            <w:tcW w:w="6520" w:type="dxa"/>
          </w:tcPr>
          <w:p w14:paraId="53CD3048" w14:textId="07869477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67 229,47    </w:t>
            </w:r>
          </w:p>
        </w:tc>
      </w:tr>
      <w:tr w:rsidR="006563E8" w:rsidRPr="00F87B42" w14:paraId="309A7AD7" w14:textId="77777777" w:rsidTr="00A60E1B">
        <w:tc>
          <w:tcPr>
            <w:tcW w:w="630" w:type="dxa"/>
          </w:tcPr>
          <w:p w14:paraId="0F185D35" w14:textId="362ADA99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917" w:type="dxa"/>
          </w:tcPr>
          <w:p w14:paraId="34BC6BC9" w14:textId="2943EEE2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2028</w:t>
            </w:r>
          </w:p>
        </w:tc>
        <w:tc>
          <w:tcPr>
            <w:tcW w:w="6520" w:type="dxa"/>
          </w:tcPr>
          <w:p w14:paraId="3B7FCAF9" w14:textId="50FA5CAA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64 331,49    </w:t>
            </w:r>
          </w:p>
        </w:tc>
      </w:tr>
      <w:tr w:rsidR="006563E8" w:rsidRPr="00F87B42" w14:paraId="440F67C5" w14:textId="77777777" w:rsidTr="00A60E1B">
        <w:tc>
          <w:tcPr>
            <w:tcW w:w="630" w:type="dxa"/>
          </w:tcPr>
          <w:p w14:paraId="31674F6A" w14:textId="1851697E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917" w:type="dxa"/>
          </w:tcPr>
          <w:p w14:paraId="635E7005" w14:textId="043223D9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2029</w:t>
            </w:r>
          </w:p>
        </w:tc>
        <w:tc>
          <w:tcPr>
            <w:tcW w:w="6520" w:type="dxa"/>
          </w:tcPr>
          <w:p w14:paraId="38FC59D7" w14:textId="2FC1D1E1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61 433,51    </w:t>
            </w:r>
          </w:p>
        </w:tc>
      </w:tr>
      <w:tr w:rsidR="006563E8" w:rsidRPr="00F87B42" w14:paraId="699A3031" w14:textId="77777777" w:rsidTr="00A60E1B">
        <w:tc>
          <w:tcPr>
            <w:tcW w:w="630" w:type="dxa"/>
          </w:tcPr>
          <w:p w14:paraId="0C5AFD41" w14:textId="33008E2D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917" w:type="dxa"/>
          </w:tcPr>
          <w:p w14:paraId="19B24D94" w14:textId="3CB844C8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2030</w:t>
            </w:r>
          </w:p>
        </w:tc>
        <w:tc>
          <w:tcPr>
            <w:tcW w:w="6520" w:type="dxa"/>
          </w:tcPr>
          <w:p w14:paraId="6856EB9F" w14:textId="399D82B3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58 535,53    </w:t>
            </w:r>
          </w:p>
        </w:tc>
      </w:tr>
      <w:tr w:rsidR="006563E8" w:rsidRPr="00F87B42" w14:paraId="6EDA2AB2" w14:textId="77777777" w:rsidTr="00A60E1B">
        <w:tc>
          <w:tcPr>
            <w:tcW w:w="630" w:type="dxa"/>
          </w:tcPr>
          <w:p w14:paraId="5B37A430" w14:textId="3EFF4502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917" w:type="dxa"/>
          </w:tcPr>
          <w:p w14:paraId="00A29DDB" w14:textId="17323D6E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2031</w:t>
            </w:r>
          </w:p>
        </w:tc>
        <w:tc>
          <w:tcPr>
            <w:tcW w:w="6520" w:type="dxa"/>
          </w:tcPr>
          <w:p w14:paraId="798E9AEB" w14:textId="6AABDE52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 xml:space="preserve"> 28 181,02    </w:t>
            </w:r>
          </w:p>
        </w:tc>
      </w:tr>
      <w:tr w:rsidR="006563E8" w:rsidRPr="00F87B42" w14:paraId="0D0F5AF3" w14:textId="77777777" w:rsidTr="00A60E1B">
        <w:tc>
          <w:tcPr>
            <w:tcW w:w="2547" w:type="dxa"/>
            <w:gridSpan w:val="2"/>
          </w:tcPr>
          <w:p w14:paraId="37B3FCB6" w14:textId="77777777" w:rsidR="006563E8" w:rsidRPr="00F87B42" w:rsidRDefault="006563E8" w:rsidP="002F3CEF">
            <w:pPr>
              <w:rPr>
                <w:rFonts w:asciiTheme="minorHAnsi" w:hAnsiTheme="minorHAnsi" w:cstheme="minorHAnsi"/>
                <w:bCs/>
              </w:rPr>
            </w:pPr>
            <w:r w:rsidRPr="00F87B42">
              <w:rPr>
                <w:rFonts w:asciiTheme="minorHAnsi" w:hAnsiTheme="minorHAnsi" w:cstheme="minorHAnsi"/>
                <w:bCs/>
              </w:rPr>
              <w:t>Razem</w:t>
            </w:r>
          </w:p>
        </w:tc>
        <w:tc>
          <w:tcPr>
            <w:tcW w:w="6520" w:type="dxa"/>
          </w:tcPr>
          <w:p w14:paraId="0EF2A0CC" w14:textId="41A0F8F5" w:rsidR="006563E8" w:rsidRPr="00F87B42" w:rsidRDefault="006563E8" w:rsidP="002F3CEF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87B42">
              <w:rPr>
                <w:rFonts w:asciiTheme="minorHAnsi" w:hAnsiTheme="minorHAnsi" w:cstheme="minorHAnsi"/>
                <w:bCs/>
                <w:color w:val="000000"/>
              </w:rPr>
              <w:t xml:space="preserve">460 463,62    </w:t>
            </w:r>
          </w:p>
        </w:tc>
      </w:tr>
    </w:tbl>
    <w:p w14:paraId="2120CF88" w14:textId="77777777" w:rsidR="00862BDF" w:rsidRPr="00F87B42" w:rsidRDefault="00862BDF" w:rsidP="002F3CEF">
      <w:pPr>
        <w:rPr>
          <w:rFonts w:asciiTheme="minorHAnsi" w:hAnsiTheme="minorHAnsi" w:cstheme="minorHAnsi"/>
          <w:bCs/>
        </w:rPr>
      </w:pPr>
    </w:p>
    <w:p w14:paraId="02C6512D" w14:textId="1E4E8D48" w:rsidR="00A60E1B" w:rsidRPr="00F87B42" w:rsidRDefault="00A60E1B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4. </w:t>
      </w:r>
      <w:r w:rsidR="001475E0" w:rsidRPr="00F87B42">
        <w:rPr>
          <w:rFonts w:asciiTheme="minorHAnsi" w:hAnsiTheme="minorHAnsi" w:cstheme="minorHAnsi"/>
          <w:bCs/>
        </w:rPr>
        <w:t xml:space="preserve">Źródłem pokrycia zobowiązań, z tytułu udzielonego poręczenia, będą dochody z budżetu </w:t>
      </w:r>
      <w:r w:rsidR="00FA0835" w:rsidRPr="00F87B42">
        <w:rPr>
          <w:rFonts w:asciiTheme="minorHAnsi" w:hAnsiTheme="minorHAnsi" w:cstheme="minorHAnsi"/>
          <w:bCs/>
        </w:rPr>
        <w:t>Miasta Mława</w:t>
      </w:r>
      <w:r w:rsidR="001A55C2" w:rsidRPr="00F87B42">
        <w:rPr>
          <w:rFonts w:asciiTheme="minorHAnsi" w:hAnsiTheme="minorHAnsi" w:cstheme="minorHAnsi"/>
          <w:bCs/>
        </w:rPr>
        <w:t xml:space="preserve"> </w:t>
      </w:r>
      <w:r w:rsidR="001475E0" w:rsidRPr="00F87B42">
        <w:rPr>
          <w:rFonts w:asciiTheme="minorHAnsi" w:hAnsiTheme="minorHAnsi" w:cstheme="minorHAnsi"/>
          <w:bCs/>
        </w:rPr>
        <w:t xml:space="preserve"> pochodzące z podatku od nieruchomości od osób prawnych.</w:t>
      </w:r>
    </w:p>
    <w:p w14:paraId="0D24EABE" w14:textId="77777777" w:rsidR="00A60E1B" w:rsidRPr="00F87B42" w:rsidRDefault="00A60E1B" w:rsidP="002F3CEF">
      <w:pPr>
        <w:rPr>
          <w:rFonts w:asciiTheme="minorHAnsi" w:hAnsiTheme="minorHAnsi" w:cstheme="minorHAnsi"/>
          <w:bCs/>
        </w:rPr>
      </w:pPr>
    </w:p>
    <w:p w14:paraId="5C4E21C3" w14:textId="75466598" w:rsidR="00A60E1B" w:rsidRPr="00F87B42" w:rsidRDefault="00A60E1B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5. </w:t>
      </w:r>
      <w:r w:rsidR="001475E0" w:rsidRPr="00F87B42">
        <w:rPr>
          <w:rFonts w:asciiTheme="minorHAnsi" w:hAnsiTheme="minorHAnsi" w:cstheme="minorHAnsi"/>
          <w:bCs/>
        </w:rPr>
        <w:t xml:space="preserve">Poręczenie udzielone niniejszą uchwałą obowiązuje w przypadku zawarcia umowy pożyczki </w:t>
      </w:r>
      <w:r w:rsidR="00BB2EBA" w:rsidRPr="00F87B42">
        <w:rPr>
          <w:rFonts w:asciiTheme="minorHAnsi" w:hAnsiTheme="minorHAnsi" w:cstheme="minorHAnsi"/>
          <w:bCs/>
        </w:rPr>
        <w:t xml:space="preserve">wyłącznie </w:t>
      </w:r>
      <w:r w:rsidR="001475E0" w:rsidRPr="00F87B42">
        <w:rPr>
          <w:rFonts w:asciiTheme="minorHAnsi" w:hAnsiTheme="minorHAnsi" w:cstheme="minorHAnsi"/>
          <w:bCs/>
        </w:rPr>
        <w:t xml:space="preserve">na cel określony w § 1 uchwały. Poręczenie udzielone zostaje od dnia podpisania umowy pożyczki do </w:t>
      </w:r>
      <w:r w:rsidR="00827E91" w:rsidRPr="00F87B42">
        <w:rPr>
          <w:rFonts w:asciiTheme="minorHAnsi" w:hAnsiTheme="minorHAnsi" w:cstheme="minorHAnsi"/>
          <w:bCs/>
        </w:rPr>
        <w:t xml:space="preserve">dnia </w:t>
      </w:r>
      <w:r w:rsidR="001475E0" w:rsidRPr="00F87B42">
        <w:rPr>
          <w:rFonts w:asciiTheme="minorHAnsi" w:hAnsiTheme="minorHAnsi" w:cstheme="minorHAnsi"/>
          <w:bCs/>
        </w:rPr>
        <w:t>30.09.2031 r.</w:t>
      </w:r>
    </w:p>
    <w:p w14:paraId="3C722327" w14:textId="77777777" w:rsidR="00A60E1B" w:rsidRPr="00F87B42" w:rsidRDefault="00A60E1B" w:rsidP="002F3CEF">
      <w:pPr>
        <w:rPr>
          <w:rFonts w:asciiTheme="minorHAnsi" w:hAnsiTheme="minorHAnsi" w:cstheme="minorHAnsi"/>
          <w:bCs/>
        </w:rPr>
      </w:pPr>
    </w:p>
    <w:p w14:paraId="14CEFCFD" w14:textId="29DFF9B7" w:rsidR="00A60E1B" w:rsidRPr="00F87B42" w:rsidRDefault="00A60E1B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</w:t>
      </w:r>
      <w:r w:rsidR="001475E0" w:rsidRPr="00F87B42">
        <w:rPr>
          <w:rFonts w:asciiTheme="minorHAnsi" w:hAnsiTheme="minorHAnsi" w:cstheme="minorHAnsi"/>
          <w:bCs/>
        </w:rPr>
        <w:t>6</w:t>
      </w:r>
      <w:r w:rsidRPr="00F87B42">
        <w:rPr>
          <w:rFonts w:asciiTheme="minorHAnsi" w:hAnsiTheme="minorHAnsi" w:cstheme="minorHAnsi"/>
          <w:bCs/>
        </w:rPr>
        <w:t xml:space="preserve">. Zabezpieczenie potencjalnych spłat </w:t>
      </w:r>
      <w:r w:rsidR="001475E0" w:rsidRPr="00F87B42">
        <w:rPr>
          <w:rFonts w:asciiTheme="minorHAnsi" w:hAnsiTheme="minorHAnsi" w:cstheme="minorHAnsi"/>
          <w:bCs/>
        </w:rPr>
        <w:t>pożyczki</w:t>
      </w:r>
      <w:r w:rsidRPr="00F87B42">
        <w:rPr>
          <w:rFonts w:asciiTheme="minorHAnsi" w:hAnsiTheme="minorHAnsi" w:cstheme="minorHAnsi"/>
          <w:bCs/>
        </w:rPr>
        <w:t xml:space="preserve"> wraz z odsetkami wynikającymi z poręczenia podlega ujęciu w Wieloletniej Prognozie Finansowej Miasta Mława na lata 202</w:t>
      </w:r>
      <w:r w:rsidR="00A1139F" w:rsidRPr="00F87B42">
        <w:rPr>
          <w:rFonts w:asciiTheme="minorHAnsi" w:hAnsiTheme="minorHAnsi" w:cstheme="minorHAnsi"/>
          <w:bCs/>
        </w:rPr>
        <w:t>4</w:t>
      </w:r>
      <w:r w:rsidRPr="00F87B42">
        <w:rPr>
          <w:rFonts w:asciiTheme="minorHAnsi" w:hAnsiTheme="minorHAnsi" w:cstheme="minorHAnsi"/>
          <w:bCs/>
        </w:rPr>
        <w:t>-20</w:t>
      </w:r>
      <w:r w:rsidR="00A1139F" w:rsidRPr="00F87B42">
        <w:rPr>
          <w:rFonts w:asciiTheme="minorHAnsi" w:hAnsiTheme="minorHAnsi" w:cstheme="minorHAnsi"/>
          <w:bCs/>
        </w:rPr>
        <w:t>32</w:t>
      </w:r>
      <w:r w:rsidRPr="00F87B42">
        <w:rPr>
          <w:rFonts w:asciiTheme="minorHAnsi" w:hAnsiTheme="minorHAnsi" w:cstheme="minorHAnsi"/>
          <w:bCs/>
        </w:rPr>
        <w:t>.</w:t>
      </w:r>
    </w:p>
    <w:p w14:paraId="63CC37B0" w14:textId="77777777" w:rsidR="00A60E1B" w:rsidRPr="00F87B42" w:rsidRDefault="00A60E1B" w:rsidP="002F3CEF">
      <w:pPr>
        <w:rPr>
          <w:rFonts w:asciiTheme="minorHAnsi" w:hAnsiTheme="minorHAnsi" w:cstheme="minorHAnsi"/>
          <w:bCs/>
        </w:rPr>
      </w:pPr>
    </w:p>
    <w:p w14:paraId="2C8137F6" w14:textId="40CCD74C" w:rsidR="00A60E1B" w:rsidRPr="00F87B42" w:rsidRDefault="00A60E1B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</w:t>
      </w:r>
      <w:r w:rsidR="001475E0" w:rsidRPr="00F87B42">
        <w:rPr>
          <w:rFonts w:asciiTheme="minorHAnsi" w:hAnsiTheme="minorHAnsi" w:cstheme="minorHAnsi"/>
          <w:bCs/>
        </w:rPr>
        <w:t>7</w:t>
      </w:r>
      <w:r w:rsidRPr="00F87B42">
        <w:rPr>
          <w:rFonts w:asciiTheme="minorHAnsi" w:hAnsiTheme="minorHAnsi" w:cstheme="minorHAnsi"/>
          <w:bCs/>
        </w:rPr>
        <w:t>. Wykonanie uchwały powierza się Burmistrzowi Miasta Mława.</w:t>
      </w:r>
    </w:p>
    <w:p w14:paraId="744CB26E" w14:textId="77777777" w:rsidR="00A60E1B" w:rsidRPr="00F87B42" w:rsidRDefault="00A60E1B" w:rsidP="002F3CEF">
      <w:pPr>
        <w:rPr>
          <w:rFonts w:asciiTheme="minorHAnsi" w:hAnsiTheme="minorHAnsi" w:cstheme="minorHAnsi"/>
          <w:bCs/>
        </w:rPr>
      </w:pPr>
    </w:p>
    <w:p w14:paraId="3D660C8A" w14:textId="1186FA12" w:rsidR="00A60E1B" w:rsidRPr="00F87B42" w:rsidRDefault="00A60E1B" w:rsidP="002F3CEF">
      <w:pPr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 xml:space="preserve">§ </w:t>
      </w:r>
      <w:r w:rsidR="001475E0" w:rsidRPr="00F87B42">
        <w:rPr>
          <w:rFonts w:asciiTheme="minorHAnsi" w:hAnsiTheme="minorHAnsi" w:cstheme="minorHAnsi"/>
          <w:bCs/>
        </w:rPr>
        <w:t>8</w:t>
      </w:r>
      <w:r w:rsidRPr="00F87B42">
        <w:rPr>
          <w:rFonts w:asciiTheme="minorHAnsi" w:hAnsiTheme="minorHAnsi" w:cstheme="minorHAnsi"/>
          <w:bCs/>
        </w:rPr>
        <w:t>. Uchwała wchodzi w życie z dniem podjęcia.</w:t>
      </w:r>
    </w:p>
    <w:p w14:paraId="0EFBD73D" w14:textId="77777777" w:rsidR="00A60E1B" w:rsidRPr="00F87B42" w:rsidRDefault="00A60E1B" w:rsidP="002F3CEF">
      <w:pPr>
        <w:spacing w:line="360" w:lineRule="auto"/>
        <w:ind w:left="5664"/>
        <w:rPr>
          <w:rFonts w:asciiTheme="minorHAnsi" w:hAnsiTheme="minorHAnsi" w:cstheme="minorHAnsi"/>
          <w:bCs/>
        </w:rPr>
      </w:pPr>
    </w:p>
    <w:p w14:paraId="6E7CEF1D" w14:textId="77777777" w:rsidR="00A60E1B" w:rsidRPr="00F87B42" w:rsidRDefault="00A60E1B" w:rsidP="002F3CEF">
      <w:pPr>
        <w:spacing w:line="360" w:lineRule="auto"/>
        <w:ind w:left="5387"/>
        <w:rPr>
          <w:rFonts w:asciiTheme="minorHAnsi" w:hAnsiTheme="minorHAnsi" w:cstheme="minorHAnsi"/>
          <w:bCs/>
        </w:rPr>
      </w:pPr>
    </w:p>
    <w:p w14:paraId="49EE0EF7" w14:textId="77777777" w:rsidR="00A60E1B" w:rsidRPr="00F87B42" w:rsidRDefault="00A60E1B" w:rsidP="002F3CEF">
      <w:pPr>
        <w:spacing w:line="360" w:lineRule="auto"/>
        <w:ind w:left="5387"/>
        <w:rPr>
          <w:rFonts w:asciiTheme="minorHAnsi" w:hAnsiTheme="minorHAnsi" w:cstheme="minorHAnsi"/>
          <w:bCs/>
        </w:rPr>
      </w:pPr>
    </w:p>
    <w:p w14:paraId="4CC0F511" w14:textId="77777777" w:rsidR="00A60E1B" w:rsidRPr="00F87B42" w:rsidRDefault="00A60E1B" w:rsidP="002F3CEF">
      <w:pPr>
        <w:spacing w:line="360" w:lineRule="auto"/>
        <w:rPr>
          <w:rFonts w:asciiTheme="minorHAnsi" w:hAnsiTheme="minorHAnsi" w:cstheme="minorHAnsi"/>
          <w:bCs/>
        </w:rPr>
      </w:pPr>
      <w:r w:rsidRPr="00F87B42">
        <w:rPr>
          <w:rFonts w:asciiTheme="minorHAnsi" w:hAnsiTheme="minorHAnsi" w:cstheme="minorHAnsi"/>
          <w:bCs/>
        </w:rPr>
        <w:t>Przewodniczący Rady Miasta</w:t>
      </w:r>
    </w:p>
    <w:p w14:paraId="21867720" w14:textId="22B5E495" w:rsidR="00A60E1B" w:rsidRPr="00F87B42" w:rsidRDefault="00A60E1B" w:rsidP="002F3CEF">
      <w:pPr>
        <w:spacing w:line="360" w:lineRule="auto"/>
        <w:rPr>
          <w:rFonts w:asciiTheme="minorHAnsi" w:eastAsia="Times" w:hAnsiTheme="minorHAnsi" w:cstheme="minorHAnsi"/>
          <w:bCs/>
        </w:rPr>
      </w:pPr>
      <w:r w:rsidRPr="00F87B42">
        <w:rPr>
          <w:rFonts w:asciiTheme="minorHAnsi" w:eastAsia="Times" w:hAnsiTheme="minorHAnsi" w:cstheme="minorHAnsi"/>
          <w:bCs/>
        </w:rPr>
        <w:t>Lech Prejs</w:t>
      </w:r>
    </w:p>
    <w:p w14:paraId="73AA526E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6829463C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12786ACE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5FD684B3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7A3FF0F1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065F5AB0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541F5D43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736F5246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6C13874A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042F23D8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5FE6C6F4" w14:textId="77777777" w:rsidR="0092087B" w:rsidRPr="00F87B42" w:rsidRDefault="0092087B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3C0991C6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562A3AA3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2D1853A9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194E4912" w14:textId="77777777" w:rsidR="00764D45" w:rsidRPr="00F87B42" w:rsidRDefault="00764D45" w:rsidP="002F3CEF">
      <w:pPr>
        <w:spacing w:line="360" w:lineRule="auto"/>
        <w:rPr>
          <w:rFonts w:asciiTheme="minorHAnsi" w:eastAsia="Times" w:hAnsiTheme="minorHAnsi" w:cstheme="minorHAnsi"/>
          <w:bCs/>
        </w:rPr>
      </w:pPr>
    </w:p>
    <w:p w14:paraId="028D98C7" w14:textId="6207329E" w:rsidR="00537D35" w:rsidRPr="00F87B42" w:rsidRDefault="00537D35" w:rsidP="002F3CEF">
      <w:pPr>
        <w:spacing w:line="360" w:lineRule="auto"/>
        <w:rPr>
          <w:rFonts w:asciiTheme="minorHAnsi" w:hAnsiTheme="minorHAnsi" w:cstheme="minorHAnsi"/>
          <w:bCs/>
        </w:rPr>
      </w:pPr>
    </w:p>
    <w:sectPr w:rsidR="00537D35" w:rsidRPr="00F87B42" w:rsidSect="007F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51E"/>
    <w:multiLevelType w:val="hybridMultilevel"/>
    <w:tmpl w:val="1AB26868"/>
    <w:lvl w:ilvl="0" w:tplc="DAC207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4BA9"/>
    <w:multiLevelType w:val="hybridMultilevel"/>
    <w:tmpl w:val="C16A89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CB3EFD"/>
    <w:multiLevelType w:val="hybridMultilevel"/>
    <w:tmpl w:val="B0F8A41A"/>
    <w:lvl w:ilvl="0" w:tplc="1504BBB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21BF6"/>
    <w:multiLevelType w:val="hybridMultilevel"/>
    <w:tmpl w:val="B1F80C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35571"/>
    <w:multiLevelType w:val="hybridMultilevel"/>
    <w:tmpl w:val="A5401952"/>
    <w:lvl w:ilvl="0" w:tplc="9D5443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2413">
    <w:abstractNumId w:val="10"/>
  </w:num>
  <w:num w:numId="2" w16cid:durableId="362558638">
    <w:abstractNumId w:val="0"/>
  </w:num>
  <w:num w:numId="3" w16cid:durableId="1552575045">
    <w:abstractNumId w:val="4"/>
  </w:num>
  <w:num w:numId="4" w16cid:durableId="43481201">
    <w:abstractNumId w:val="3"/>
  </w:num>
  <w:num w:numId="5" w16cid:durableId="1275751850">
    <w:abstractNumId w:val="13"/>
  </w:num>
  <w:num w:numId="6" w16cid:durableId="1893539580">
    <w:abstractNumId w:val="8"/>
  </w:num>
  <w:num w:numId="7" w16cid:durableId="264654819">
    <w:abstractNumId w:val="7"/>
  </w:num>
  <w:num w:numId="8" w16cid:durableId="605043994">
    <w:abstractNumId w:val="11"/>
  </w:num>
  <w:num w:numId="9" w16cid:durableId="594358912">
    <w:abstractNumId w:val="1"/>
  </w:num>
  <w:num w:numId="10" w16cid:durableId="715154777">
    <w:abstractNumId w:val="12"/>
  </w:num>
  <w:num w:numId="11" w16cid:durableId="1572807622">
    <w:abstractNumId w:val="5"/>
  </w:num>
  <w:num w:numId="12" w16cid:durableId="1252616565">
    <w:abstractNumId w:val="6"/>
  </w:num>
  <w:num w:numId="13" w16cid:durableId="1384910932">
    <w:abstractNumId w:val="9"/>
  </w:num>
  <w:num w:numId="14" w16cid:durableId="101183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7A"/>
    <w:rsid w:val="000006F2"/>
    <w:rsid w:val="00005C35"/>
    <w:rsid w:val="0000606B"/>
    <w:rsid w:val="000063FB"/>
    <w:rsid w:val="0000765F"/>
    <w:rsid w:val="00023114"/>
    <w:rsid w:val="00024C5F"/>
    <w:rsid w:val="00025C7F"/>
    <w:rsid w:val="000321CA"/>
    <w:rsid w:val="00033B73"/>
    <w:rsid w:val="00042559"/>
    <w:rsid w:val="000467F6"/>
    <w:rsid w:val="00054084"/>
    <w:rsid w:val="00063705"/>
    <w:rsid w:val="00063D4A"/>
    <w:rsid w:val="00070145"/>
    <w:rsid w:val="00080A3A"/>
    <w:rsid w:val="00082792"/>
    <w:rsid w:val="000833A0"/>
    <w:rsid w:val="00084AF9"/>
    <w:rsid w:val="00087F1D"/>
    <w:rsid w:val="00090882"/>
    <w:rsid w:val="00097F2F"/>
    <w:rsid w:val="000A4E86"/>
    <w:rsid w:val="000D3723"/>
    <w:rsid w:val="000E64FC"/>
    <w:rsid w:val="000E7647"/>
    <w:rsid w:val="001003CA"/>
    <w:rsid w:val="0010573E"/>
    <w:rsid w:val="00106DB6"/>
    <w:rsid w:val="00112D47"/>
    <w:rsid w:val="001214BA"/>
    <w:rsid w:val="00125DA3"/>
    <w:rsid w:val="00133DC2"/>
    <w:rsid w:val="00134892"/>
    <w:rsid w:val="00145640"/>
    <w:rsid w:val="001475E0"/>
    <w:rsid w:val="00153FF5"/>
    <w:rsid w:val="0016124C"/>
    <w:rsid w:val="00161507"/>
    <w:rsid w:val="001648C5"/>
    <w:rsid w:val="0017486E"/>
    <w:rsid w:val="0019041C"/>
    <w:rsid w:val="00197DEC"/>
    <w:rsid w:val="001A55C2"/>
    <w:rsid w:val="001B1739"/>
    <w:rsid w:val="001C1D12"/>
    <w:rsid w:val="001C3586"/>
    <w:rsid w:val="001C6BE0"/>
    <w:rsid w:val="001D05AF"/>
    <w:rsid w:val="001F1C16"/>
    <w:rsid w:val="002065EA"/>
    <w:rsid w:val="00216721"/>
    <w:rsid w:val="00220DED"/>
    <w:rsid w:val="002411AB"/>
    <w:rsid w:val="00261313"/>
    <w:rsid w:val="002669D9"/>
    <w:rsid w:val="0027059C"/>
    <w:rsid w:val="00291368"/>
    <w:rsid w:val="002917C6"/>
    <w:rsid w:val="002A4649"/>
    <w:rsid w:val="002B6AE6"/>
    <w:rsid w:val="002C7FF9"/>
    <w:rsid w:val="002D30A9"/>
    <w:rsid w:val="002E1CC5"/>
    <w:rsid w:val="002F36EB"/>
    <w:rsid w:val="002F3CEF"/>
    <w:rsid w:val="002F7EB7"/>
    <w:rsid w:val="003039EF"/>
    <w:rsid w:val="0031500A"/>
    <w:rsid w:val="00320195"/>
    <w:rsid w:val="00325C38"/>
    <w:rsid w:val="00332829"/>
    <w:rsid w:val="003356E4"/>
    <w:rsid w:val="0034168B"/>
    <w:rsid w:val="00346D54"/>
    <w:rsid w:val="00357C36"/>
    <w:rsid w:val="00363109"/>
    <w:rsid w:val="00364C56"/>
    <w:rsid w:val="00377808"/>
    <w:rsid w:val="0038545C"/>
    <w:rsid w:val="003B4289"/>
    <w:rsid w:val="003C4844"/>
    <w:rsid w:val="003C7DED"/>
    <w:rsid w:val="003D4C98"/>
    <w:rsid w:val="003D6D57"/>
    <w:rsid w:val="003D79D7"/>
    <w:rsid w:val="004035D5"/>
    <w:rsid w:val="00410656"/>
    <w:rsid w:val="00417A9E"/>
    <w:rsid w:val="00432418"/>
    <w:rsid w:val="00442B71"/>
    <w:rsid w:val="004550A6"/>
    <w:rsid w:val="00464BA8"/>
    <w:rsid w:val="0046530E"/>
    <w:rsid w:val="00465F20"/>
    <w:rsid w:val="00471F59"/>
    <w:rsid w:val="004725BC"/>
    <w:rsid w:val="00474B4D"/>
    <w:rsid w:val="00477012"/>
    <w:rsid w:val="00481C4E"/>
    <w:rsid w:val="004868E9"/>
    <w:rsid w:val="00494064"/>
    <w:rsid w:val="004A4B6B"/>
    <w:rsid w:val="004A5398"/>
    <w:rsid w:val="004A789E"/>
    <w:rsid w:val="004B537B"/>
    <w:rsid w:val="004C13C4"/>
    <w:rsid w:val="004C1C43"/>
    <w:rsid w:val="004C7E0B"/>
    <w:rsid w:val="004E0970"/>
    <w:rsid w:val="004E12E5"/>
    <w:rsid w:val="004E7E9A"/>
    <w:rsid w:val="004F33F4"/>
    <w:rsid w:val="00511D0D"/>
    <w:rsid w:val="005375C6"/>
    <w:rsid w:val="00537D35"/>
    <w:rsid w:val="00540208"/>
    <w:rsid w:val="00545A94"/>
    <w:rsid w:val="00550DDF"/>
    <w:rsid w:val="00551E6C"/>
    <w:rsid w:val="00564EC4"/>
    <w:rsid w:val="005671C9"/>
    <w:rsid w:val="00582882"/>
    <w:rsid w:val="00591FA5"/>
    <w:rsid w:val="00593670"/>
    <w:rsid w:val="00593AEB"/>
    <w:rsid w:val="005A0CD3"/>
    <w:rsid w:val="005A4325"/>
    <w:rsid w:val="005B681B"/>
    <w:rsid w:val="005C2D93"/>
    <w:rsid w:val="005C3F10"/>
    <w:rsid w:val="005D08EB"/>
    <w:rsid w:val="005E6C0B"/>
    <w:rsid w:val="00606EF2"/>
    <w:rsid w:val="00620199"/>
    <w:rsid w:val="0062723C"/>
    <w:rsid w:val="006563E8"/>
    <w:rsid w:val="0065783D"/>
    <w:rsid w:val="00657DFC"/>
    <w:rsid w:val="00666A41"/>
    <w:rsid w:val="006821B5"/>
    <w:rsid w:val="00687164"/>
    <w:rsid w:val="00696018"/>
    <w:rsid w:val="0069736A"/>
    <w:rsid w:val="006C2F7D"/>
    <w:rsid w:val="006C511F"/>
    <w:rsid w:val="006C664A"/>
    <w:rsid w:val="006D32E3"/>
    <w:rsid w:val="006D655C"/>
    <w:rsid w:val="006E5AF9"/>
    <w:rsid w:val="00711E6A"/>
    <w:rsid w:val="00712FE8"/>
    <w:rsid w:val="00717819"/>
    <w:rsid w:val="00717B74"/>
    <w:rsid w:val="00721A92"/>
    <w:rsid w:val="00724A1B"/>
    <w:rsid w:val="007261F6"/>
    <w:rsid w:val="007414F2"/>
    <w:rsid w:val="00745229"/>
    <w:rsid w:val="007527BC"/>
    <w:rsid w:val="00763AC0"/>
    <w:rsid w:val="00764516"/>
    <w:rsid w:val="00764D45"/>
    <w:rsid w:val="00767D6B"/>
    <w:rsid w:val="00772CF4"/>
    <w:rsid w:val="00775245"/>
    <w:rsid w:val="00780BCD"/>
    <w:rsid w:val="00782F84"/>
    <w:rsid w:val="007936C1"/>
    <w:rsid w:val="007977D8"/>
    <w:rsid w:val="007A0143"/>
    <w:rsid w:val="007A6A90"/>
    <w:rsid w:val="007B0EE9"/>
    <w:rsid w:val="007C5884"/>
    <w:rsid w:val="007D3B84"/>
    <w:rsid w:val="007D5144"/>
    <w:rsid w:val="007F16B9"/>
    <w:rsid w:val="007F3493"/>
    <w:rsid w:val="007F4095"/>
    <w:rsid w:val="007F63D7"/>
    <w:rsid w:val="0080704C"/>
    <w:rsid w:val="00807675"/>
    <w:rsid w:val="008222C9"/>
    <w:rsid w:val="00822948"/>
    <w:rsid w:val="00822967"/>
    <w:rsid w:val="008275C4"/>
    <w:rsid w:val="00827E91"/>
    <w:rsid w:val="008374CB"/>
    <w:rsid w:val="00842C24"/>
    <w:rsid w:val="0084332B"/>
    <w:rsid w:val="00846ABD"/>
    <w:rsid w:val="00862BDF"/>
    <w:rsid w:val="00863547"/>
    <w:rsid w:val="00863FB7"/>
    <w:rsid w:val="00864E0E"/>
    <w:rsid w:val="008651A3"/>
    <w:rsid w:val="00866BC2"/>
    <w:rsid w:val="00883FD9"/>
    <w:rsid w:val="00893D6E"/>
    <w:rsid w:val="008A4606"/>
    <w:rsid w:val="008B0EC7"/>
    <w:rsid w:val="008B673A"/>
    <w:rsid w:val="008D7D0A"/>
    <w:rsid w:val="008E21E3"/>
    <w:rsid w:val="008E453E"/>
    <w:rsid w:val="008E6B94"/>
    <w:rsid w:val="008F1FA8"/>
    <w:rsid w:val="008F6E85"/>
    <w:rsid w:val="00905864"/>
    <w:rsid w:val="0092087B"/>
    <w:rsid w:val="00933C0A"/>
    <w:rsid w:val="009460D8"/>
    <w:rsid w:val="009556FB"/>
    <w:rsid w:val="0096177A"/>
    <w:rsid w:val="00961F2E"/>
    <w:rsid w:val="009930C4"/>
    <w:rsid w:val="009B2070"/>
    <w:rsid w:val="009B3AC7"/>
    <w:rsid w:val="009C3A7A"/>
    <w:rsid w:val="009C78C4"/>
    <w:rsid w:val="009C7A6F"/>
    <w:rsid w:val="009E0610"/>
    <w:rsid w:val="009E2BC3"/>
    <w:rsid w:val="009F12DF"/>
    <w:rsid w:val="009F2E0B"/>
    <w:rsid w:val="00A1139F"/>
    <w:rsid w:val="00A1333B"/>
    <w:rsid w:val="00A17C25"/>
    <w:rsid w:val="00A329B2"/>
    <w:rsid w:val="00A420DD"/>
    <w:rsid w:val="00A451E1"/>
    <w:rsid w:val="00A453AB"/>
    <w:rsid w:val="00A552BE"/>
    <w:rsid w:val="00A60E1B"/>
    <w:rsid w:val="00A67157"/>
    <w:rsid w:val="00A82C88"/>
    <w:rsid w:val="00A90E23"/>
    <w:rsid w:val="00AA1EC4"/>
    <w:rsid w:val="00AB176D"/>
    <w:rsid w:val="00AB26D9"/>
    <w:rsid w:val="00AC4439"/>
    <w:rsid w:val="00AE06B9"/>
    <w:rsid w:val="00AE7346"/>
    <w:rsid w:val="00AE7348"/>
    <w:rsid w:val="00AF2861"/>
    <w:rsid w:val="00AF51F0"/>
    <w:rsid w:val="00B009A6"/>
    <w:rsid w:val="00B03114"/>
    <w:rsid w:val="00B0588C"/>
    <w:rsid w:val="00B14F4D"/>
    <w:rsid w:val="00B32FDF"/>
    <w:rsid w:val="00B34885"/>
    <w:rsid w:val="00B62548"/>
    <w:rsid w:val="00B718BE"/>
    <w:rsid w:val="00B72A28"/>
    <w:rsid w:val="00B7462D"/>
    <w:rsid w:val="00B75079"/>
    <w:rsid w:val="00BB2EBA"/>
    <w:rsid w:val="00BD002B"/>
    <w:rsid w:val="00BD1848"/>
    <w:rsid w:val="00BD7FF2"/>
    <w:rsid w:val="00BE14F3"/>
    <w:rsid w:val="00BE7CB8"/>
    <w:rsid w:val="00C21308"/>
    <w:rsid w:val="00C278D8"/>
    <w:rsid w:val="00C369EF"/>
    <w:rsid w:val="00C42287"/>
    <w:rsid w:val="00C52821"/>
    <w:rsid w:val="00C62509"/>
    <w:rsid w:val="00C65C94"/>
    <w:rsid w:val="00C675A0"/>
    <w:rsid w:val="00C7418D"/>
    <w:rsid w:val="00C74583"/>
    <w:rsid w:val="00C8467A"/>
    <w:rsid w:val="00C87443"/>
    <w:rsid w:val="00C96D8A"/>
    <w:rsid w:val="00CA4F06"/>
    <w:rsid w:val="00CB67D0"/>
    <w:rsid w:val="00CC393F"/>
    <w:rsid w:val="00CD1644"/>
    <w:rsid w:val="00CD427C"/>
    <w:rsid w:val="00CE0ACA"/>
    <w:rsid w:val="00D0516E"/>
    <w:rsid w:val="00D10E56"/>
    <w:rsid w:val="00D10FB0"/>
    <w:rsid w:val="00D14BEB"/>
    <w:rsid w:val="00D22439"/>
    <w:rsid w:val="00D353C0"/>
    <w:rsid w:val="00D42F42"/>
    <w:rsid w:val="00D73642"/>
    <w:rsid w:val="00DA2BAD"/>
    <w:rsid w:val="00DA2D8A"/>
    <w:rsid w:val="00DA43E8"/>
    <w:rsid w:val="00DA586A"/>
    <w:rsid w:val="00DB2FC5"/>
    <w:rsid w:val="00DB3480"/>
    <w:rsid w:val="00DB619E"/>
    <w:rsid w:val="00DC4728"/>
    <w:rsid w:val="00DD1FCD"/>
    <w:rsid w:val="00DF2586"/>
    <w:rsid w:val="00DF7A1C"/>
    <w:rsid w:val="00E13476"/>
    <w:rsid w:val="00E1369F"/>
    <w:rsid w:val="00E223F2"/>
    <w:rsid w:val="00E30B9B"/>
    <w:rsid w:val="00E42C76"/>
    <w:rsid w:val="00E42FC6"/>
    <w:rsid w:val="00E534D0"/>
    <w:rsid w:val="00E55BF5"/>
    <w:rsid w:val="00EB12F5"/>
    <w:rsid w:val="00ED49F5"/>
    <w:rsid w:val="00ED5271"/>
    <w:rsid w:val="00EF2206"/>
    <w:rsid w:val="00EF3508"/>
    <w:rsid w:val="00EF62EC"/>
    <w:rsid w:val="00EF6F84"/>
    <w:rsid w:val="00F043F5"/>
    <w:rsid w:val="00F072B2"/>
    <w:rsid w:val="00F2544B"/>
    <w:rsid w:val="00F3483B"/>
    <w:rsid w:val="00F72CA8"/>
    <w:rsid w:val="00F80FCC"/>
    <w:rsid w:val="00F81628"/>
    <w:rsid w:val="00F82B51"/>
    <w:rsid w:val="00F87B42"/>
    <w:rsid w:val="00FA0835"/>
    <w:rsid w:val="00FA4C53"/>
    <w:rsid w:val="00FB1A16"/>
    <w:rsid w:val="00FC22FD"/>
    <w:rsid w:val="00FE7F0D"/>
    <w:rsid w:val="00FF6A4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F78C5"/>
  <w15:docId w15:val="{6152B2A6-2AAC-4BD2-94CD-B02FA7C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  <w:style w:type="table" w:styleId="Tabela-Siatka">
    <w:name w:val="Table Grid"/>
    <w:basedOn w:val="Standardowy"/>
    <w:uiPriority w:val="39"/>
    <w:rsid w:val="0086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Klaudia Malon</cp:lastModifiedBy>
  <cp:revision>3</cp:revision>
  <cp:lastPrinted>2022-09-12T11:27:00Z</cp:lastPrinted>
  <dcterms:created xsi:type="dcterms:W3CDTF">2024-01-31T08:15:00Z</dcterms:created>
  <dcterms:modified xsi:type="dcterms:W3CDTF">2024-01-31T08:15:00Z</dcterms:modified>
</cp:coreProperties>
</file>