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B147" w14:textId="77777777" w:rsidR="003E1760" w:rsidRPr="00DF5CC5" w:rsidRDefault="003E1760" w:rsidP="00DF5CC5">
      <w:pPr>
        <w:tabs>
          <w:tab w:val="left" w:pos="8515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UZASADNIENIE</w:t>
      </w:r>
    </w:p>
    <w:p w14:paraId="3C51D8CB" w14:textId="77777777" w:rsidR="003E1760" w:rsidRPr="00DF5CC5" w:rsidRDefault="007A2C04" w:rsidP="00DF5CC5">
      <w:pPr>
        <w:tabs>
          <w:tab w:val="left" w:pos="8515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UCHWAŁY BUDŻETOWEJ MIASTA MŁAWA NA 202</w:t>
      </w:r>
      <w:r w:rsidR="00B94BC8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ROK</w:t>
      </w:r>
    </w:p>
    <w:p w14:paraId="2AF6C215" w14:textId="77777777" w:rsidR="003E1760" w:rsidRPr="00DF5CC5" w:rsidRDefault="00333C51" w:rsidP="00DF5CC5">
      <w:pPr>
        <w:tabs>
          <w:tab w:val="left" w:pos="8515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Nr LVII/745/2023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dn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ia 19 grudnia 2023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57806D67" w14:textId="77777777" w:rsidR="00EA3742" w:rsidRPr="00DF5CC5" w:rsidRDefault="00EA3742" w:rsidP="00DF5CC5">
      <w:pPr>
        <w:tabs>
          <w:tab w:val="left" w:pos="8515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4F1F716" w14:textId="77777777" w:rsidR="003E1760" w:rsidRPr="00DF5CC5" w:rsidRDefault="003E1760" w:rsidP="00DF5CC5">
      <w:pPr>
        <w:autoSpaceDE w:val="0"/>
        <w:autoSpaceDN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Przy konstruowaniu budżetu miasta na rok 202</w:t>
      </w:r>
      <w:r w:rsidR="00D41A20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przyjęto realny poziom dochodów i wydatków, tak aby zapewnić finansowanie realizowanych przez Miasto zadań. Głównym założeniem budżetu było przyjęcie do realizacji inwestycji, które uzyskały współfinansowanie ze środków zewnętrznych oraz inwestycji rozpoczętych, których realizacja wynika z zawartych umów przez Miasto Mława.  </w:t>
      </w:r>
    </w:p>
    <w:p w14:paraId="01A0EBB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57EEA4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Uchwa</w:t>
      </w:r>
      <w:r w:rsidR="00803C8D" w:rsidRPr="00DF5CC5">
        <w:rPr>
          <w:rFonts w:eastAsia="Times New Roman" w:cstheme="minorHAnsi"/>
          <w:bCs/>
          <w:sz w:val="24"/>
          <w:szCs w:val="24"/>
          <w:lang w:eastAsia="pl-PL"/>
        </w:rPr>
        <w:t>łę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budżetow</w:t>
      </w:r>
      <w:r w:rsidR="00803C8D" w:rsidRPr="00DF5CC5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na 202</w:t>
      </w:r>
      <w:r w:rsidR="00B94BC8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rok przygotowano na podstawie:</w:t>
      </w:r>
    </w:p>
    <w:p w14:paraId="40EF4F42" w14:textId="77777777" w:rsidR="003E1760" w:rsidRPr="00DF5CC5" w:rsidRDefault="003E1760" w:rsidP="00DF5CC5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Ustawy o samorządzie gminnym z dnia 8 marca 1990 r. (Dz.U. z 202</w:t>
      </w:r>
      <w:r w:rsidR="000E1379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r. poz. </w:t>
      </w:r>
      <w:r w:rsidR="000E1379" w:rsidRPr="00DF5CC5">
        <w:rPr>
          <w:rFonts w:eastAsia="Times New Roman" w:cstheme="minorHAnsi"/>
          <w:bCs/>
          <w:sz w:val="24"/>
          <w:szCs w:val="24"/>
          <w:lang w:eastAsia="pl-PL"/>
        </w:rPr>
        <w:t>40</w:t>
      </w:r>
      <w:r w:rsidR="00967C9D" w:rsidRPr="00DF5CC5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EA374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 późn.</w:t>
      </w:r>
      <w:r w:rsidR="00AD179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zm.).</w:t>
      </w:r>
    </w:p>
    <w:p w14:paraId="37C080AA" w14:textId="77777777" w:rsidR="003E1760" w:rsidRPr="00DF5CC5" w:rsidRDefault="003E1760" w:rsidP="00DF5CC5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Ustawy o dochodach jednostek samorządu terytorialnego z dnia 13 listopada 2003 r. (tj.</w:t>
      </w:r>
      <w:r w:rsidR="00E85762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Dz.U. z 202</w:t>
      </w:r>
      <w:r w:rsidR="009A2501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r. poz. </w:t>
      </w:r>
      <w:r w:rsidR="009A2501" w:rsidRPr="00DF5CC5">
        <w:rPr>
          <w:rFonts w:eastAsia="Times New Roman" w:cstheme="minorHAnsi"/>
          <w:bCs/>
          <w:sz w:val="24"/>
          <w:szCs w:val="24"/>
          <w:lang w:eastAsia="pl-PL"/>
        </w:rPr>
        <w:t>2267</w:t>
      </w:r>
      <w:r w:rsidR="004E37B9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późn. zm.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).</w:t>
      </w:r>
    </w:p>
    <w:p w14:paraId="6F14C848" w14:textId="77777777" w:rsidR="003E1760" w:rsidRPr="00DF5CC5" w:rsidRDefault="003E1760" w:rsidP="00DF5CC5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bCs/>
          <w:spacing w:val="-4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Ustawy o finansach publicznych z dnia 27 sierpnia 2009 r. (Dz.U. z 202</w:t>
      </w:r>
      <w:r w:rsidR="008B1F3E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 xml:space="preserve"> r. poz. </w:t>
      </w:r>
      <w:r w:rsidR="00A80ED1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1</w:t>
      </w:r>
      <w:r w:rsidR="008B1F3E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270</w:t>
      </w:r>
      <w:r w:rsidR="00A307AC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,</w:t>
      </w:r>
      <w:r w:rsidR="001F5CEE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z późn. zm.).</w:t>
      </w:r>
    </w:p>
    <w:p w14:paraId="0B5459C9" w14:textId="77777777" w:rsidR="003E1760" w:rsidRPr="00DF5CC5" w:rsidRDefault="003E1760" w:rsidP="00DF5CC5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Ustawy o podatkach i opłatach lokalnych z dnia 12 stycznia 1991 r. (tj. Dz.U. z 202</w:t>
      </w:r>
      <w:r w:rsidR="00BB07BA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r. poz.</w:t>
      </w:r>
      <w:r w:rsidR="001F5CEE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BB07BA" w:rsidRPr="00DF5CC5">
        <w:rPr>
          <w:rFonts w:eastAsia="Times New Roman" w:cstheme="minorHAnsi"/>
          <w:bCs/>
          <w:sz w:val="24"/>
          <w:szCs w:val="24"/>
          <w:lang w:eastAsia="pl-PL"/>
        </w:rPr>
        <w:t>70</w:t>
      </w:r>
      <w:r w:rsidR="00A65524" w:rsidRPr="00DF5CC5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późn.</w:t>
      </w:r>
      <w:r w:rsidR="00AD179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zm.).</w:t>
      </w:r>
    </w:p>
    <w:p w14:paraId="3E052F97" w14:textId="77777777" w:rsidR="003E1760" w:rsidRPr="00DF5CC5" w:rsidRDefault="003E1760" w:rsidP="00DF5CC5">
      <w:pPr>
        <w:numPr>
          <w:ilvl w:val="0"/>
          <w:numId w:val="8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Rozporządzenia Ministra Finansów z dnia 2 marca 2010 r. w sprawie szczegółowej klasyfikacji dochodów, wydatków, przychodów i rozchodów oraz środków pochodzących ze źródeł zagranicznych. (Dz. U. z 20</w:t>
      </w:r>
      <w:r w:rsidR="00A65524" w:rsidRPr="00DF5CC5">
        <w:rPr>
          <w:rFonts w:eastAsia="Times New Roman" w:cstheme="minorHAnsi"/>
          <w:bCs/>
          <w:sz w:val="24"/>
          <w:szCs w:val="24"/>
          <w:lang w:eastAsia="pl-PL"/>
        </w:rPr>
        <w:t>22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r. poz. </w:t>
      </w:r>
      <w:r w:rsidR="00A65524" w:rsidRPr="00DF5CC5">
        <w:rPr>
          <w:rFonts w:eastAsia="Times New Roman" w:cstheme="minorHAnsi"/>
          <w:bCs/>
          <w:sz w:val="24"/>
          <w:szCs w:val="24"/>
          <w:lang w:eastAsia="pl-PL"/>
        </w:rPr>
        <w:t>513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 z pó</w:t>
      </w:r>
      <w:r w:rsidR="00A307AC" w:rsidRPr="00DF5CC5">
        <w:rPr>
          <w:rFonts w:eastAsia="Times New Roman" w:cstheme="minorHAnsi"/>
          <w:bCs/>
          <w:sz w:val="24"/>
          <w:szCs w:val="24"/>
          <w:lang w:eastAsia="pl-PL"/>
        </w:rPr>
        <w:t>źn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A307A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zm.).</w:t>
      </w:r>
    </w:p>
    <w:p w14:paraId="67FF76D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E7EFEC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Przy opracowaniu Uchwały budżetowej na 202</w:t>
      </w:r>
      <w:r w:rsidR="00B94BC8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rok uwzględniono:</w:t>
      </w:r>
    </w:p>
    <w:p w14:paraId="79010EFA" w14:textId="77777777" w:rsidR="003E1760" w:rsidRPr="00DF5CC5" w:rsidRDefault="003E1760" w:rsidP="00DF5CC5">
      <w:pPr>
        <w:numPr>
          <w:ilvl w:val="0"/>
          <w:numId w:val="8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Wykonanie planu dochodów i wydatków budżetu miasta za okres 9 miesięcy 202</w:t>
      </w:r>
      <w:r w:rsidR="00D41A20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38A8823C" w14:textId="77777777" w:rsidR="003E1760" w:rsidRPr="00DF5CC5" w:rsidRDefault="003E1760" w:rsidP="00DF5CC5">
      <w:pPr>
        <w:numPr>
          <w:ilvl w:val="0"/>
          <w:numId w:val="8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Stan organizacyjny jednostek organizacyjnych miasta na dzień 30 września 202</w:t>
      </w:r>
      <w:r w:rsidR="00580F95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3399038D" w14:textId="77777777" w:rsidR="003E1760" w:rsidRPr="00DF5CC5" w:rsidRDefault="003E1760" w:rsidP="00DF5CC5">
      <w:pPr>
        <w:numPr>
          <w:ilvl w:val="0"/>
          <w:numId w:val="8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Prognozowany wskaźnik cen towarów i usług konsumpcyjnych w wysokości 10</w:t>
      </w:r>
      <w:r w:rsidR="009348EC" w:rsidRPr="00DF5CC5">
        <w:rPr>
          <w:rFonts w:eastAsia="Times New Roman" w:cstheme="minorHAnsi"/>
          <w:bCs/>
          <w:sz w:val="24"/>
          <w:szCs w:val="24"/>
          <w:lang w:eastAsia="pl-PL"/>
        </w:rPr>
        <w:t>6,6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%.</w:t>
      </w:r>
    </w:p>
    <w:p w14:paraId="102A0434" w14:textId="77777777" w:rsidR="003E1760" w:rsidRPr="00DF5CC5" w:rsidRDefault="003E1760" w:rsidP="00DF5CC5">
      <w:pPr>
        <w:numPr>
          <w:ilvl w:val="0"/>
          <w:numId w:val="8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Wysokość obowiązkowej składki na Fundusz Pracy w wysokości 1,0% </w:t>
      </w:r>
      <w:r w:rsidR="009117F5" w:rsidRPr="00DF5CC5">
        <w:rPr>
          <w:rFonts w:eastAsia="Times New Roman" w:cstheme="minorHAnsi"/>
          <w:bCs/>
          <w:sz w:val="24"/>
          <w:szCs w:val="24"/>
          <w:lang w:eastAsia="pl-PL"/>
        </w:rPr>
        <w:t>podstawy wymiaru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składek na ubezpieczenie emerytalne i rentowe.</w:t>
      </w:r>
    </w:p>
    <w:p w14:paraId="36EFF969" w14:textId="77777777" w:rsidR="003E1760" w:rsidRPr="00DF5CC5" w:rsidRDefault="003E1760" w:rsidP="00DF5CC5">
      <w:pPr>
        <w:numPr>
          <w:ilvl w:val="0"/>
          <w:numId w:val="8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Wysokość obowiązkowej składki na Solidarnościowy Fundusz Wsparcia Osób Niepełnosprawnych w wysokości 1,45% podstawy wymiaru składek na ubezpieczenia emerytalne i rentowe.</w:t>
      </w:r>
    </w:p>
    <w:p w14:paraId="2F4005A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46262067" w14:textId="77777777" w:rsidR="00264584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 Uchwa</w:t>
      </w:r>
      <w:r w:rsidR="00803C8D" w:rsidRPr="00DF5CC5">
        <w:rPr>
          <w:rFonts w:eastAsia="Times New Roman" w:cstheme="minorHAnsi"/>
          <w:bCs/>
          <w:sz w:val="24"/>
          <w:szCs w:val="24"/>
          <w:lang w:eastAsia="pl-PL"/>
        </w:rPr>
        <w:t>le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budżetowej na 202</w:t>
      </w:r>
      <w:r w:rsidR="002D14D0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rok w planie dochodów i wydatków budżetu uwzględniono </w:t>
      </w:r>
      <w:r w:rsidR="0026458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kwoty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</w:t>
      </w:r>
      <w:r w:rsidR="00264584" w:rsidRPr="00DF5CC5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celow</w:t>
      </w:r>
      <w:r w:rsidR="0026458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ych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oraz subwencj</w:t>
      </w:r>
      <w:r w:rsidR="0026458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i zgodnie z informacją otrzymaną z: </w:t>
      </w:r>
    </w:p>
    <w:p w14:paraId="3FB5DA7F" w14:textId="77777777" w:rsidR="003E1760" w:rsidRPr="00DF5CC5" w:rsidRDefault="003E1760" w:rsidP="00DF5CC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Mazowieckiego Urzędu Wojewódzkiego w Warszawie o kwotach dotacji celowych oraz dochodach związanych z realizacją zadań z zakresu administracji rządowej, zgodnie z</w:t>
      </w:r>
      <w:r w:rsidR="00F360C3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pismem Wojewody Mazowieckiego Nr WF</w:t>
      </w:r>
      <w:r w:rsidR="00E45CD7" w:rsidRPr="00DF5CC5">
        <w:rPr>
          <w:rFonts w:asciiTheme="minorHAnsi" w:hAnsiTheme="minorHAnsi" w:cstheme="minorHAnsi"/>
          <w:bCs/>
        </w:rPr>
        <w:t>–</w:t>
      </w:r>
      <w:r w:rsidRPr="00DF5CC5">
        <w:rPr>
          <w:rFonts w:asciiTheme="minorHAnsi" w:hAnsiTheme="minorHAnsi" w:cstheme="minorHAnsi"/>
          <w:bCs/>
        </w:rPr>
        <w:t>I.311</w:t>
      </w:r>
      <w:r w:rsidR="001D6DF8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.</w:t>
      </w:r>
      <w:r w:rsidR="00BE289C" w:rsidRPr="00DF5CC5">
        <w:rPr>
          <w:rFonts w:asciiTheme="minorHAnsi" w:hAnsiTheme="minorHAnsi" w:cstheme="minorHAnsi"/>
          <w:bCs/>
        </w:rPr>
        <w:t>9</w:t>
      </w:r>
      <w:r w:rsidRPr="00DF5CC5">
        <w:rPr>
          <w:rFonts w:asciiTheme="minorHAnsi" w:hAnsiTheme="minorHAnsi" w:cstheme="minorHAnsi"/>
          <w:bCs/>
        </w:rPr>
        <w:t>.202</w:t>
      </w:r>
      <w:r w:rsidR="00BE289C" w:rsidRPr="00DF5CC5">
        <w:rPr>
          <w:rFonts w:asciiTheme="minorHAnsi" w:hAnsiTheme="minorHAnsi" w:cstheme="minorHAnsi"/>
          <w:bCs/>
        </w:rPr>
        <w:t>3</w:t>
      </w:r>
      <w:r w:rsidR="004A4411" w:rsidRPr="00DF5CC5">
        <w:rPr>
          <w:rFonts w:asciiTheme="minorHAnsi" w:hAnsiTheme="minorHAnsi" w:cstheme="minorHAnsi"/>
          <w:bCs/>
        </w:rPr>
        <w:t>.KB</w:t>
      </w:r>
      <w:r w:rsidRPr="00DF5CC5">
        <w:rPr>
          <w:rFonts w:asciiTheme="minorHAnsi" w:hAnsiTheme="minorHAnsi" w:cstheme="minorHAnsi"/>
          <w:bCs/>
        </w:rPr>
        <w:t xml:space="preserve"> z dnia 2</w:t>
      </w:r>
      <w:r w:rsidR="00BE289C" w:rsidRPr="00DF5CC5">
        <w:rPr>
          <w:rFonts w:asciiTheme="minorHAnsi" w:hAnsiTheme="minorHAnsi" w:cstheme="minorHAnsi"/>
          <w:bCs/>
        </w:rPr>
        <w:t>5</w:t>
      </w:r>
      <w:r w:rsidR="00B44DDD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października 202</w:t>
      </w:r>
      <w:r w:rsidR="00BE289C" w:rsidRPr="00DF5CC5">
        <w:rPr>
          <w:rFonts w:asciiTheme="minorHAnsi" w:hAnsiTheme="minorHAnsi" w:cstheme="minorHAnsi"/>
          <w:bCs/>
        </w:rPr>
        <w:t>3</w:t>
      </w:r>
      <w:r w:rsidRPr="00DF5CC5">
        <w:rPr>
          <w:rFonts w:asciiTheme="minorHAnsi" w:hAnsiTheme="minorHAnsi" w:cstheme="minorHAnsi"/>
          <w:bCs/>
        </w:rPr>
        <w:t xml:space="preserve"> r.</w:t>
      </w:r>
      <w:r w:rsidR="002442DD" w:rsidRPr="00DF5CC5">
        <w:rPr>
          <w:rFonts w:asciiTheme="minorHAnsi" w:hAnsiTheme="minorHAnsi" w:cstheme="minorHAnsi"/>
          <w:bCs/>
        </w:rPr>
        <w:t>, w</w:t>
      </w:r>
      <w:r w:rsidR="00CD1B3D" w:rsidRPr="00DF5CC5">
        <w:rPr>
          <w:rFonts w:asciiTheme="minorHAnsi" w:hAnsiTheme="minorHAnsi" w:cstheme="minorHAnsi"/>
          <w:bCs/>
        </w:rPr>
        <w:t> </w:t>
      </w:r>
      <w:r w:rsidR="002442DD" w:rsidRPr="00DF5CC5">
        <w:rPr>
          <w:rFonts w:asciiTheme="minorHAnsi" w:hAnsiTheme="minorHAnsi" w:cstheme="minorHAnsi"/>
          <w:bCs/>
        </w:rPr>
        <w:t>tym</w:t>
      </w:r>
      <w:r w:rsidRPr="00DF5CC5">
        <w:rPr>
          <w:rFonts w:asciiTheme="minorHAnsi" w:hAnsiTheme="minorHAnsi" w:cstheme="minorHAnsi"/>
          <w:bCs/>
        </w:rPr>
        <w:t>:</w:t>
      </w:r>
    </w:p>
    <w:p w14:paraId="3E8C1420" w14:textId="77777777" w:rsidR="003E1760" w:rsidRPr="00DF5CC5" w:rsidRDefault="00BF031E" w:rsidP="00DF5CC5">
      <w:pPr>
        <w:pStyle w:val="Akapitzlist"/>
        <w:numPr>
          <w:ilvl w:val="0"/>
          <w:numId w:val="8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D</w:t>
      </w:r>
      <w:r w:rsidR="003E1760" w:rsidRPr="00DF5CC5">
        <w:rPr>
          <w:rFonts w:asciiTheme="minorHAnsi" w:hAnsiTheme="minorHAnsi" w:cstheme="minorHAnsi"/>
          <w:bCs/>
        </w:rPr>
        <w:t>otacje celowe otrzymane z budżetu państwa na realizację zadań bieżących z zakresu administracji rządowej oraz innych zadań zleconych gminie ustawami w</w:t>
      </w:r>
      <w:r w:rsidR="00CD1B3D" w:rsidRPr="00DF5CC5">
        <w:rPr>
          <w:rFonts w:asciiTheme="minorHAnsi" w:hAnsiTheme="minorHAnsi" w:cstheme="minorHAnsi"/>
          <w:bCs/>
        </w:rPr>
        <w:t> </w:t>
      </w:r>
      <w:r w:rsidR="003E1760" w:rsidRPr="00DF5CC5">
        <w:rPr>
          <w:rFonts w:asciiTheme="minorHAnsi" w:hAnsiTheme="minorHAnsi" w:cstheme="minorHAnsi"/>
          <w:bCs/>
        </w:rPr>
        <w:t xml:space="preserve">kwocie </w:t>
      </w:r>
      <w:bookmarkStart w:id="0" w:name="_Hlk86154938"/>
      <w:r w:rsidRPr="00DF5CC5">
        <w:rPr>
          <w:rFonts w:asciiTheme="minorHAnsi" w:hAnsiTheme="minorHAnsi" w:cstheme="minorHAnsi"/>
          <w:bCs/>
        </w:rPr>
        <w:t>1</w:t>
      </w:r>
      <w:r w:rsidR="004A4411" w:rsidRPr="00DF5CC5">
        <w:rPr>
          <w:rFonts w:asciiTheme="minorHAnsi" w:hAnsiTheme="minorHAnsi" w:cstheme="minorHAnsi"/>
          <w:bCs/>
        </w:rPr>
        <w:t>6 722 549,00</w:t>
      </w:r>
      <w:r w:rsidR="003E1760" w:rsidRPr="00DF5CC5">
        <w:rPr>
          <w:rFonts w:asciiTheme="minorHAnsi" w:hAnsiTheme="minorHAnsi" w:cstheme="minorHAnsi"/>
          <w:bCs/>
        </w:rPr>
        <w:t xml:space="preserve"> zł</w:t>
      </w:r>
      <w:r w:rsidR="00053150" w:rsidRPr="00DF5CC5">
        <w:rPr>
          <w:rFonts w:asciiTheme="minorHAnsi" w:hAnsiTheme="minorHAnsi" w:cstheme="minorHAnsi"/>
          <w:bCs/>
        </w:rPr>
        <w:t>.</w:t>
      </w:r>
    </w:p>
    <w:bookmarkEnd w:id="0"/>
    <w:p w14:paraId="1EECEF3C" w14:textId="77777777" w:rsidR="003E1760" w:rsidRPr="00DF5CC5" w:rsidRDefault="00BF031E" w:rsidP="00DF5CC5">
      <w:pPr>
        <w:pStyle w:val="Akapitzlist"/>
        <w:numPr>
          <w:ilvl w:val="0"/>
          <w:numId w:val="8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</w:t>
      </w:r>
      <w:r w:rsidR="003E1760" w:rsidRPr="00DF5CC5">
        <w:rPr>
          <w:rFonts w:asciiTheme="minorHAnsi" w:hAnsiTheme="minorHAnsi" w:cstheme="minorHAnsi"/>
          <w:bCs/>
        </w:rPr>
        <w:t xml:space="preserve">otacje celowe otrzymane z budżetu państwa na realizację własnych zadań bieżących gmin w kwocie </w:t>
      </w:r>
      <w:r w:rsidR="004A4411" w:rsidRPr="00DF5CC5">
        <w:rPr>
          <w:rFonts w:asciiTheme="minorHAnsi" w:hAnsiTheme="minorHAnsi" w:cstheme="minorHAnsi"/>
          <w:bCs/>
        </w:rPr>
        <w:t>1 598 758,84</w:t>
      </w:r>
      <w:r w:rsidR="003E1760" w:rsidRPr="00DF5CC5">
        <w:rPr>
          <w:rFonts w:asciiTheme="minorHAnsi" w:hAnsiTheme="minorHAnsi" w:cstheme="minorHAnsi"/>
          <w:bCs/>
        </w:rPr>
        <w:t xml:space="preserve"> zł.</w:t>
      </w:r>
    </w:p>
    <w:p w14:paraId="02A2A1F3" w14:textId="77777777" w:rsidR="003E1760" w:rsidRPr="00DF5CC5" w:rsidRDefault="003E1760" w:rsidP="00DF5CC5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Krajowego Biura Wyborczego Delegatura w Ciechanowie pismo Nr DCI</w:t>
      </w:r>
      <w:r w:rsidR="00676DA0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3112</w:t>
      </w:r>
      <w:r w:rsidR="00676DA0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730C15" w:rsidRPr="00DF5CC5">
        <w:rPr>
          <w:rFonts w:eastAsia="Times New Roman" w:cstheme="minorHAnsi"/>
          <w:bCs/>
          <w:sz w:val="24"/>
          <w:szCs w:val="24"/>
          <w:lang w:eastAsia="pl-PL"/>
        </w:rPr>
        <w:t>61</w:t>
      </w:r>
      <w:r w:rsidR="00676DA0" w:rsidRPr="00DF5CC5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730C15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 dnia 2</w:t>
      </w:r>
      <w:r w:rsidR="00676DA0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października 202</w:t>
      </w:r>
      <w:r w:rsidR="00704503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roku, o kwocie dotacji dla Miasta Mława na sfinansowanie kosztów prowadzenia i aktualizacji stałego rejestru wyborców w kwocie 6 </w:t>
      </w:r>
      <w:r w:rsidR="00485D0C" w:rsidRPr="00DF5CC5">
        <w:rPr>
          <w:rFonts w:eastAsia="Times New Roman" w:cstheme="minorHAnsi"/>
          <w:bCs/>
          <w:sz w:val="24"/>
          <w:szCs w:val="24"/>
          <w:lang w:eastAsia="pl-PL"/>
        </w:rPr>
        <w:t>302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342B8FE4" w14:textId="77777777" w:rsidR="00FA2A1A" w:rsidRPr="00DF5CC5" w:rsidRDefault="00FA2A1A" w:rsidP="00DF5CC5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cstheme="minorHAnsi"/>
          <w:bCs/>
          <w:sz w:val="24"/>
          <w:szCs w:val="24"/>
        </w:rPr>
        <w:t>Mazowieckiego Urzędu Wojewódzkiego w Warszawie o kwo</w:t>
      </w:r>
      <w:r w:rsidR="008D39BB" w:rsidRPr="00DF5CC5">
        <w:rPr>
          <w:rFonts w:cstheme="minorHAnsi"/>
          <w:bCs/>
          <w:sz w:val="24"/>
          <w:szCs w:val="24"/>
        </w:rPr>
        <w:t>cie d</w:t>
      </w:r>
      <w:r w:rsidRPr="00DF5CC5">
        <w:rPr>
          <w:rFonts w:cstheme="minorHAnsi"/>
          <w:bCs/>
          <w:sz w:val="24"/>
          <w:szCs w:val="24"/>
        </w:rPr>
        <w:t>otacji celow</w:t>
      </w:r>
      <w:r w:rsidR="008D39BB" w:rsidRPr="00DF5CC5">
        <w:rPr>
          <w:rFonts w:cstheme="minorHAnsi"/>
          <w:bCs/>
          <w:sz w:val="24"/>
          <w:szCs w:val="24"/>
        </w:rPr>
        <w:t>ej na</w:t>
      </w:r>
      <w:r w:rsidR="00E20EA5" w:rsidRPr="00DF5CC5">
        <w:rPr>
          <w:rFonts w:cstheme="minorHAnsi"/>
          <w:bCs/>
          <w:sz w:val="24"/>
          <w:szCs w:val="24"/>
        </w:rPr>
        <w:t> </w:t>
      </w:r>
      <w:r w:rsidR="008D39BB" w:rsidRPr="00DF5CC5">
        <w:rPr>
          <w:rFonts w:cstheme="minorHAnsi"/>
          <w:bCs/>
          <w:sz w:val="24"/>
          <w:szCs w:val="24"/>
        </w:rPr>
        <w:t xml:space="preserve">przeprowadzenie kwalifikacji wojskowych </w:t>
      </w:r>
      <w:r w:rsidR="00A651BF" w:rsidRPr="00DF5CC5">
        <w:rPr>
          <w:rFonts w:cstheme="minorHAnsi"/>
          <w:bCs/>
          <w:sz w:val="24"/>
          <w:szCs w:val="24"/>
        </w:rPr>
        <w:t>w wysokości 5 400,00 zł</w:t>
      </w:r>
      <w:r w:rsidRPr="00DF5CC5">
        <w:rPr>
          <w:rFonts w:cstheme="minorHAnsi"/>
          <w:bCs/>
          <w:sz w:val="24"/>
          <w:szCs w:val="24"/>
        </w:rPr>
        <w:t>, zgodnie z pismem Nr</w:t>
      </w:r>
      <w:r w:rsidR="0018294A" w:rsidRPr="00DF5CC5">
        <w:rPr>
          <w:rFonts w:cstheme="minorHAnsi"/>
          <w:bCs/>
          <w:sz w:val="24"/>
          <w:szCs w:val="24"/>
        </w:rPr>
        <w:t>  </w:t>
      </w:r>
      <w:r w:rsidRPr="00DF5CC5">
        <w:rPr>
          <w:rFonts w:cstheme="minorHAnsi"/>
          <w:bCs/>
          <w:sz w:val="24"/>
          <w:szCs w:val="24"/>
        </w:rPr>
        <w:t>WF–I.3110.9</w:t>
      </w:r>
      <w:r w:rsidR="00AF0142" w:rsidRPr="00DF5CC5">
        <w:rPr>
          <w:rFonts w:cstheme="minorHAnsi"/>
          <w:bCs/>
          <w:sz w:val="24"/>
          <w:szCs w:val="24"/>
        </w:rPr>
        <w:t>B</w:t>
      </w:r>
      <w:r w:rsidRPr="00DF5CC5">
        <w:rPr>
          <w:rFonts w:cstheme="minorHAnsi"/>
          <w:bCs/>
          <w:sz w:val="24"/>
          <w:szCs w:val="24"/>
        </w:rPr>
        <w:t>.2023 z dnia 2</w:t>
      </w:r>
      <w:r w:rsidR="00AF0142" w:rsidRPr="00DF5CC5">
        <w:rPr>
          <w:rFonts w:cstheme="minorHAnsi"/>
          <w:bCs/>
          <w:sz w:val="24"/>
          <w:szCs w:val="24"/>
        </w:rPr>
        <w:t>7</w:t>
      </w:r>
      <w:r w:rsidRPr="00DF5CC5">
        <w:rPr>
          <w:rFonts w:cstheme="minorHAnsi"/>
          <w:bCs/>
          <w:sz w:val="24"/>
          <w:szCs w:val="24"/>
        </w:rPr>
        <w:t> października 2023 r.</w:t>
      </w:r>
    </w:p>
    <w:p w14:paraId="063BE28B" w14:textId="77777777" w:rsidR="003E1760" w:rsidRPr="00DF5CC5" w:rsidRDefault="003E1760" w:rsidP="00DF5CC5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bCs/>
          <w:spacing w:val="-2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Ministerstwa Finansów, Inwestycji i Rozwoju Nr ST3</w:t>
      </w:r>
      <w:r w:rsidR="00E67570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.4750.</w:t>
      </w:r>
      <w:r w:rsidR="00B81DC5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19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.202</w:t>
      </w:r>
      <w:r w:rsidR="00B81DC5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z dnia 1</w:t>
      </w:r>
      <w:r w:rsidR="00B81DC5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 października 202</w:t>
      </w:r>
      <w:r w:rsidR="00B0297E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r. część oświatową subwencji ogólnej w kwocie </w:t>
      </w:r>
      <w:r w:rsidR="006F2D6C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3</w:t>
      </w:r>
      <w:r w:rsidR="00B81DC5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5 315 023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,00 zł, oraz część równoważącą w</w:t>
      </w:r>
      <w:r w:rsidR="00053150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kwocie </w:t>
      </w:r>
      <w:r w:rsidR="00065F39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2</w:t>
      </w:r>
      <w:r w:rsidR="00B81DC5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95 669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,00 zł. </w:t>
      </w:r>
    </w:p>
    <w:p w14:paraId="426EA844" w14:textId="77777777" w:rsidR="00AE1A49" w:rsidRPr="00DF5CC5" w:rsidRDefault="00AE1A49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bookmarkStart w:id="1" w:name="_Hlk118377334"/>
      <w:r w:rsidRPr="00DF5CC5">
        <w:rPr>
          <w:rFonts w:cstheme="minorHAnsi"/>
          <w:bCs/>
          <w:sz w:val="24"/>
          <w:szCs w:val="24"/>
        </w:rPr>
        <w:t>Ponadto na podstawie danych z Systemu Informacji Oświatowej (stan na dzień 30.09.202</w:t>
      </w:r>
      <w:r w:rsidR="00BD10B9" w:rsidRPr="00DF5CC5">
        <w:rPr>
          <w:rFonts w:cstheme="minorHAnsi"/>
          <w:bCs/>
          <w:sz w:val="24"/>
          <w:szCs w:val="24"/>
        </w:rPr>
        <w:t>3</w:t>
      </w:r>
      <w:r w:rsidRPr="00DF5CC5">
        <w:rPr>
          <w:rFonts w:cstheme="minorHAnsi"/>
          <w:bCs/>
          <w:sz w:val="24"/>
          <w:szCs w:val="24"/>
        </w:rPr>
        <w:t xml:space="preserve"> r. liczby dzieci w wieku od 3 do 5 lat w przedszkolach i oddziałach przedszkolnych w szkołach podstawowych) oraz aktualnej rocznej kwoty dotacji na jedno dziecko zaplanowano dotacje celowe z budżetu państwa na realizację zadania z zakresu wychowania przedszkolnego określonej w art. 53 ust. 4 ustawy z dnia 27 października 2017 r. o finansowaniu zadań oświatowych (Dz.U. 2022 poz. 2082) w kwocie 1 581 300,00 zł. </w:t>
      </w:r>
    </w:p>
    <w:p w14:paraId="2A3A144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bookmarkEnd w:id="1"/>
    <w:p w14:paraId="11284D32" w14:textId="77777777" w:rsidR="003E1760" w:rsidRPr="00DF5CC5" w:rsidRDefault="009117F5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Głównymi źródłami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planowanych dochodów budżetu są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52263E7F" w14:textId="77777777" w:rsidR="003E1760" w:rsidRPr="00DF5CC5" w:rsidRDefault="003E1760" w:rsidP="00DF5CC5">
      <w:pPr>
        <w:numPr>
          <w:ilvl w:val="0"/>
          <w:numId w:val="9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Subwencje w wysokości </w:t>
      </w:r>
      <w:r w:rsidR="004C4915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EB4855" w:rsidRPr="00DF5CC5">
        <w:rPr>
          <w:rFonts w:eastAsia="Times New Roman" w:cstheme="minorHAnsi"/>
          <w:bCs/>
          <w:sz w:val="24"/>
          <w:szCs w:val="24"/>
          <w:lang w:eastAsia="pl-PL"/>
        </w:rPr>
        <w:t>5 315 025</w:t>
      </w:r>
      <w:r w:rsidR="004C491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zł.</w:t>
      </w:r>
    </w:p>
    <w:p w14:paraId="203864FB" w14:textId="77777777" w:rsidR="003E1760" w:rsidRPr="00DF5CC5" w:rsidRDefault="003E1760" w:rsidP="00DF5CC5">
      <w:pPr>
        <w:numPr>
          <w:ilvl w:val="0"/>
          <w:numId w:val="9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Dotacje celowe w ramach programów finansowanych z udziałem środków europejskich w wysokości </w:t>
      </w:r>
      <w:r w:rsidR="00196089" w:rsidRPr="00DF5CC5">
        <w:rPr>
          <w:rFonts w:eastAsia="Times New Roman" w:cstheme="minorHAnsi"/>
          <w:bCs/>
          <w:sz w:val="24"/>
          <w:szCs w:val="24"/>
          <w:lang w:eastAsia="pl-PL"/>
        </w:rPr>
        <w:t>220 653,84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zł. </w:t>
      </w:r>
    </w:p>
    <w:p w14:paraId="2E86B8AB" w14:textId="77777777" w:rsidR="003E1760" w:rsidRPr="00DF5CC5" w:rsidRDefault="003E1760" w:rsidP="00DF5CC5">
      <w:pPr>
        <w:numPr>
          <w:ilvl w:val="0"/>
          <w:numId w:val="9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Dotacje celowe otrzymane z budżetu państwa na realizację zadań z zakresu administracji rządowej i innych zadań zleconych odrębnymi ustawami w wysokości </w:t>
      </w:r>
      <w:r w:rsidR="004C4915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B1B96" w:rsidRPr="00DF5CC5">
        <w:rPr>
          <w:rFonts w:eastAsia="Times New Roman" w:cstheme="minorHAnsi"/>
          <w:bCs/>
          <w:sz w:val="24"/>
          <w:szCs w:val="24"/>
          <w:lang w:eastAsia="pl-PL"/>
        </w:rPr>
        <w:t>6 734 251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0167368A" w14:textId="77777777" w:rsidR="003E1760" w:rsidRPr="00DF5CC5" w:rsidRDefault="003E1760" w:rsidP="00DF5CC5">
      <w:pPr>
        <w:numPr>
          <w:ilvl w:val="0"/>
          <w:numId w:val="9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Dotacje celowe otrzymane z budżetu państwa na realizację </w:t>
      </w:r>
      <w:r w:rsidR="009117F5" w:rsidRPr="00DF5CC5">
        <w:rPr>
          <w:rFonts w:eastAsia="Times New Roman" w:cstheme="minorHAnsi"/>
          <w:bCs/>
          <w:sz w:val="24"/>
          <w:szCs w:val="24"/>
          <w:lang w:eastAsia="pl-PL"/>
        </w:rPr>
        <w:t>własnych zadań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bieżących gminy w wysokości </w:t>
      </w:r>
      <w:r w:rsidR="00191160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CB1B96" w:rsidRPr="00DF5CC5">
        <w:rPr>
          <w:rFonts w:eastAsia="Times New Roman" w:cstheme="minorHAnsi"/>
          <w:bCs/>
          <w:sz w:val="24"/>
          <w:szCs w:val="24"/>
          <w:lang w:eastAsia="pl-PL"/>
        </w:rPr>
        <w:t> 959 405</w:t>
      </w:r>
      <w:r w:rsidR="00191160" w:rsidRPr="00DF5CC5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zł.</w:t>
      </w:r>
    </w:p>
    <w:p w14:paraId="6FA40B5F" w14:textId="77777777" w:rsidR="000767C4" w:rsidRPr="00DF5CC5" w:rsidRDefault="003B5314" w:rsidP="00DF5CC5">
      <w:pPr>
        <w:numPr>
          <w:ilvl w:val="0"/>
          <w:numId w:val="9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Dochody </w:t>
      </w:r>
      <w:r w:rsidR="00B943C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 tytułu dotacji celowych i innych środków z przeznaczeniem </w:t>
      </w:r>
      <w:r w:rsidR="000767C4" w:rsidRPr="00DF5CC5">
        <w:rPr>
          <w:rFonts w:eastAsia="Times New Roman" w:cstheme="minorHAnsi"/>
          <w:bCs/>
          <w:sz w:val="24"/>
          <w:szCs w:val="24"/>
          <w:lang w:eastAsia="pl-PL"/>
        </w:rPr>
        <w:t>dofinansowanie</w:t>
      </w:r>
      <w:r w:rsidR="00B943C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własnych zadań inwestycyjnych w kwocie </w:t>
      </w:r>
      <w:r w:rsidR="006D298A" w:rsidRPr="00DF5CC5">
        <w:rPr>
          <w:rFonts w:eastAsia="Times New Roman" w:cstheme="minorHAnsi"/>
          <w:bCs/>
          <w:sz w:val="24"/>
          <w:szCs w:val="24"/>
          <w:lang w:eastAsia="pl-PL"/>
        </w:rPr>
        <w:t>3 675 100,00</w:t>
      </w:r>
      <w:r w:rsidR="000767C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  <w:r w:rsidR="00511D72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355210B" w14:textId="77777777" w:rsidR="003B5314" w:rsidRPr="00DF5CC5" w:rsidRDefault="00C72759" w:rsidP="00DF5CC5">
      <w:pPr>
        <w:numPr>
          <w:ilvl w:val="0"/>
          <w:numId w:val="9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Własne d</w:t>
      </w:r>
      <w:r w:rsidR="000767C4" w:rsidRPr="00DF5CC5">
        <w:rPr>
          <w:rFonts w:eastAsia="Times New Roman" w:cstheme="minorHAnsi"/>
          <w:bCs/>
          <w:sz w:val="24"/>
          <w:szCs w:val="24"/>
          <w:lang w:eastAsia="pl-PL"/>
        </w:rPr>
        <w:t>ochody</w:t>
      </w:r>
      <w:r w:rsidR="003B496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majątkowe w kwocie 910 000,00 zł</w:t>
      </w:r>
      <w:r w:rsidR="00CA5EBF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3E166CE" w14:textId="77777777" w:rsidR="00392DE1" w:rsidRPr="00DF5CC5" w:rsidRDefault="00C72759" w:rsidP="00DF5CC5">
      <w:pPr>
        <w:numPr>
          <w:ilvl w:val="0"/>
          <w:numId w:val="9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Własne dochody bieżące w kwocie </w:t>
      </w:r>
      <w:r w:rsidR="00AE5419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E9267A" w:rsidRPr="00DF5CC5">
        <w:rPr>
          <w:rFonts w:eastAsia="Times New Roman" w:cstheme="minorHAnsi"/>
          <w:bCs/>
          <w:sz w:val="24"/>
          <w:szCs w:val="24"/>
          <w:lang w:eastAsia="pl-PL"/>
        </w:rPr>
        <w:t>25 495 740,03</w:t>
      </w:r>
      <w:r w:rsidR="00AE5419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  <w:r w:rsidR="00CA5EBF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931D57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7D60A1E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Biorąc pod uwagę powyższe elementy konstrukcyjne budżetu ustalono wielkości dochodów i wydatków planowanych na 202</w:t>
      </w:r>
      <w:r w:rsidR="001F5E31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rok.</w:t>
      </w:r>
    </w:p>
    <w:p w14:paraId="694F185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u w:val="single"/>
          <w:lang w:eastAsia="pl-PL"/>
        </w:rPr>
      </w:pPr>
    </w:p>
    <w:p w14:paraId="1A65636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Dochody budżetu Miasta Mława na 202</w:t>
      </w:r>
      <w:r w:rsidR="009D2A6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r. ustalono w wysokości 1</w:t>
      </w:r>
      <w:r w:rsidR="00E74FB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</w:t>
      </w:r>
      <w:r w:rsidR="003F019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8 382 094,87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zł, w tym:</w:t>
      </w:r>
    </w:p>
    <w:p w14:paraId="3EA316D2" w14:textId="77777777" w:rsidR="003E1760" w:rsidRPr="00DF5CC5" w:rsidRDefault="003E1760" w:rsidP="00DF5CC5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Dochody bieżące w kwocie 1</w:t>
      </w:r>
      <w:r w:rsidR="009D2A62" w:rsidRPr="00DF5CC5">
        <w:rPr>
          <w:rFonts w:asciiTheme="minorHAnsi" w:hAnsiTheme="minorHAnsi" w:cstheme="minorHAnsi"/>
          <w:bCs/>
        </w:rPr>
        <w:t>80 735 074,87</w:t>
      </w:r>
      <w:r w:rsidRPr="00DF5CC5">
        <w:rPr>
          <w:rFonts w:asciiTheme="minorHAnsi" w:hAnsiTheme="minorHAnsi" w:cstheme="minorHAnsi"/>
          <w:bCs/>
        </w:rPr>
        <w:t xml:space="preserve"> zł, co stanowi </w:t>
      </w:r>
      <w:r w:rsidR="00050220" w:rsidRPr="00DF5CC5">
        <w:rPr>
          <w:rFonts w:asciiTheme="minorHAnsi" w:hAnsiTheme="minorHAnsi" w:cstheme="minorHAnsi"/>
          <w:bCs/>
        </w:rPr>
        <w:t>9</w:t>
      </w:r>
      <w:r w:rsidR="003F019F" w:rsidRPr="00DF5CC5">
        <w:rPr>
          <w:rFonts w:asciiTheme="minorHAnsi" w:hAnsiTheme="minorHAnsi" w:cstheme="minorHAnsi"/>
          <w:bCs/>
        </w:rPr>
        <w:t>5,94</w:t>
      </w:r>
      <w:r w:rsidRPr="00DF5CC5">
        <w:rPr>
          <w:rFonts w:asciiTheme="minorHAnsi" w:hAnsiTheme="minorHAnsi" w:cstheme="minorHAnsi"/>
          <w:bCs/>
        </w:rPr>
        <w:t>% dochodów ogółem.</w:t>
      </w:r>
    </w:p>
    <w:p w14:paraId="11AF5D2B" w14:textId="77777777" w:rsidR="003E1760" w:rsidRPr="00DF5CC5" w:rsidRDefault="003E1760" w:rsidP="00DF5CC5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Dochody majątkowe w kwocie </w:t>
      </w:r>
      <w:r w:rsidR="008F3053" w:rsidRPr="00DF5CC5">
        <w:rPr>
          <w:rFonts w:eastAsia="Times New Roman" w:cstheme="minorHAnsi"/>
          <w:bCs/>
          <w:sz w:val="24"/>
          <w:szCs w:val="24"/>
          <w:lang w:eastAsia="pl-PL"/>
        </w:rPr>
        <w:t>7 647 020,00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zł, co stanowi </w:t>
      </w:r>
      <w:r w:rsidR="008F3053" w:rsidRPr="00DF5CC5">
        <w:rPr>
          <w:rFonts w:eastAsia="Times New Roman" w:cstheme="minorHAnsi"/>
          <w:bCs/>
          <w:sz w:val="24"/>
          <w:szCs w:val="24"/>
          <w:lang w:eastAsia="pl-PL"/>
        </w:rPr>
        <w:t>4,06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% dochodów ogółem.  </w:t>
      </w:r>
    </w:p>
    <w:p w14:paraId="0F95FD29" w14:textId="77777777" w:rsidR="003E1760" w:rsidRPr="00DF5CC5" w:rsidRDefault="003E1760" w:rsidP="00DF5CC5">
      <w:pPr>
        <w:spacing w:after="0" w:line="276" w:lineRule="auto"/>
        <w:ind w:left="36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081DCCC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>W poszczególnych działach klasyfikacji budżetowej przedstawiają się następująco:</w:t>
      </w:r>
    </w:p>
    <w:p w14:paraId="7A451786" w14:textId="77777777" w:rsidR="003E1760" w:rsidRPr="00DF5CC5" w:rsidRDefault="003E1760" w:rsidP="00DF5CC5">
      <w:pPr>
        <w:spacing w:after="0" w:line="276" w:lineRule="auto"/>
        <w:ind w:left="360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47A462D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600 – Transport i łączność </w:t>
      </w:r>
      <w:r w:rsidR="000430A7" w:rsidRPr="00DF5CC5">
        <w:rPr>
          <w:rFonts w:eastAsia="Times New Roman" w:cstheme="minorHAnsi"/>
          <w:bCs/>
          <w:sz w:val="24"/>
          <w:szCs w:val="24"/>
          <w:lang w:eastAsia="pl-PL"/>
        </w:rPr>
        <w:t>2 036 281,03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14:paraId="0870D95B" w14:textId="77777777" w:rsidR="003154DB" w:rsidRPr="00DF5CC5" w:rsidRDefault="003154DB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60016 – Drogi publiczne gminne </w:t>
      </w:r>
      <w:r w:rsidR="00D6147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0430A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291 281,03</w:t>
      </w:r>
      <w:r w:rsidR="00BD77C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zł w tym:</w:t>
      </w:r>
    </w:p>
    <w:p w14:paraId="6C4F2636" w14:textId="77777777" w:rsidR="003154DB" w:rsidRPr="00DF5CC5" w:rsidRDefault="004F2F7B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środki dotyczą dochodów </w:t>
      </w:r>
      <w:r w:rsidR="006F58DE" w:rsidRPr="00DF5CC5">
        <w:rPr>
          <w:rFonts w:eastAsia="Times New Roman" w:cstheme="minorHAnsi"/>
          <w:bCs/>
          <w:sz w:val="24"/>
          <w:szCs w:val="24"/>
          <w:lang w:eastAsia="pl-PL"/>
        </w:rPr>
        <w:t>bieżących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 w tym:</w:t>
      </w:r>
    </w:p>
    <w:p w14:paraId="3379E1A0" w14:textId="77777777" w:rsidR="00502065" w:rsidRPr="00DF5CC5" w:rsidRDefault="002F70D3" w:rsidP="00DF5CC5">
      <w:pPr>
        <w:pStyle w:val="Akapitzlist"/>
        <w:numPr>
          <w:ilvl w:val="0"/>
          <w:numId w:val="5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Dochody ze ś</w:t>
      </w:r>
      <w:r w:rsidR="00502065" w:rsidRPr="00DF5CC5">
        <w:rPr>
          <w:rFonts w:asciiTheme="minorHAnsi" w:hAnsiTheme="minorHAnsi" w:cstheme="minorHAnsi"/>
          <w:bCs/>
        </w:rPr>
        <w:t xml:space="preserve">rodków </w:t>
      </w:r>
      <w:r w:rsidR="00E97B8A" w:rsidRPr="00DF5CC5">
        <w:rPr>
          <w:rFonts w:asciiTheme="minorHAnsi" w:hAnsiTheme="minorHAnsi" w:cstheme="minorHAnsi"/>
          <w:bCs/>
        </w:rPr>
        <w:t>z</w:t>
      </w:r>
      <w:r w:rsidR="00F71580" w:rsidRPr="00DF5CC5">
        <w:rPr>
          <w:rFonts w:asciiTheme="minorHAnsi" w:hAnsiTheme="minorHAnsi" w:cstheme="minorHAnsi"/>
          <w:bCs/>
        </w:rPr>
        <w:t xml:space="preserve"> Rządowego Funduszu </w:t>
      </w:r>
      <w:r w:rsidR="00C663D8" w:rsidRPr="00DF5CC5">
        <w:rPr>
          <w:rFonts w:asciiTheme="minorHAnsi" w:hAnsiTheme="minorHAnsi" w:cstheme="minorHAnsi"/>
          <w:bCs/>
        </w:rPr>
        <w:t xml:space="preserve">Rozwoju Dróg </w:t>
      </w:r>
      <w:r w:rsidR="00F71580" w:rsidRPr="00DF5CC5">
        <w:rPr>
          <w:rFonts w:asciiTheme="minorHAnsi" w:hAnsiTheme="minorHAnsi" w:cstheme="minorHAnsi"/>
          <w:bCs/>
        </w:rPr>
        <w:t>na realizację zadania pn.</w:t>
      </w:r>
      <w:r w:rsidR="00766DF9" w:rsidRPr="00DF5CC5">
        <w:rPr>
          <w:rFonts w:asciiTheme="minorHAnsi" w:hAnsiTheme="minorHAnsi" w:cstheme="minorHAnsi"/>
          <w:bCs/>
        </w:rPr>
        <w:t> </w:t>
      </w:r>
      <w:r w:rsidR="00F71580" w:rsidRPr="00DF5CC5">
        <w:rPr>
          <w:rFonts w:asciiTheme="minorHAnsi" w:hAnsiTheme="minorHAnsi" w:cstheme="minorHAnsi"/>
          <w:bCs/>
        </w:rPr>
        <w:t>„</w:t>
      </w:r>
      <w:r w:rsidR="00C663D8" w:rsidRPr="00DF5CC5">
        <w:rPr>
          <w:rFonts w:asciiTheme="minorHAnsi" w:hAnsiTheme="minorHAnsi" w:cstheme="minorHAnsi"/>
          <w:bCs/>
        </w:rPr>
        <w:t xml:space="preserve">Remont ul. Kopernika w Mławie na odcinku od ul. </w:t>
      </w:r>
      <w:r w:rsidR="00B078F6" w:rsidRPr="00DF5CC5">
        <w:rPr>
          <w:rFonts w:asciiTheme="minorHAnsi" w:hAnsiTheme="minorHAnsi" w:cstheme="minorHAnsi"/>
          <w:bCs/>
        </w:rPr>
        <w:t>Żwirki do skrzyżowania z ul. PCK w</w:t>
      </w:r>
      <w:r w:rsidR="00766DF9" w:rsidRPr="00DF5CC5">
        <w:rPr>
          <w:rFonts w:asciiTheme="minorHAnsi" w:hAnsiTheme="minorHAnsi" w:cstheme="minorHAnsi"/>
          <w:bCs/>
        </w:rPr>
        <w:t> </w:t>
      </w:r>
      <w:r w:rsidR="00B078F6" w:rsidRPr="00DF5CC5">
        <w:rPr>
          <w:rFonts w:asciiTheme="minorHAnsi" w:hAnsiTheme="minorHAnsi" w:cstheme="minorHAnsi"/>
          <w:bCs/>
        </w:rPr>
        <w:t xml:space="preserve">Mławie” </w:t>
      </w:r>
      <w:r w:rsidR="001726F9" w:rsidRPr="00DF5CC5">
        <w:rPr>
          <w:rFonts w:asciiTheme="minorHAnsi" w:hAnsiTheme="minorHAnsi" w:cstheme="minorHAnsi"/>
          <w:bCs/>
        </w:rPr>
        <w:t xml:space="preserve">w kwocie </w:t>
      </w:r>
      <w:r w:rsidR="00B078F6" w:rsidRPr="00DF5CC5">
        <w:rPr>
          <w:rFonts w:asciiTheme="minorHAnsi" w:hAnsiTheme="minorHAnsi" w:cstheme="minorHAnsi"/>
          <w:bCs/>
        </w:rPr>
        <w:t>591 281,03</w:t>
      </w:r>
      <w:r w:rsidR="001726F9" w:rsidRPr="00DF5CC5">
        <w:rPr>
          <w:rFonts w:asciiTheme="minorHAnsi" w:hAnsiTheme="minorHAnsi" w:cstheme="minorHAnsi"/>
          <w:bCs/>
        </w:rPr>
        <w:t xml:space="preserve"> zł.</w:t>
      </w:r>
    </w:p>
    <w:p w14:paraId="65D18247" w14:textId="77777777" w:rsidR="006F58DE" w:rsidRPr="00DF5CC5" w:rsidRDefault="006F58DE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Zaplanowane środki dotyczą dochodów majątkowych, w tym:</w:t>
      </w:r>
    </w:p>
    <w:p w14:paraId="317FBEC0" w14:textId="77777777" w:rsidR="006F58DE" w:rsidRPr="00DF5CC5" w:rsidRDefault="006F58DE" w:rsidP="00DF5CC5">
      <w:pPr>
        <w:pStyle w:val="Akapitzlist"/>
        <w:numPr>
          <w:ilvl w:val="0"/>
          <w:numId w:val="9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Dochody z tytułu dotacji celowej </w:t>
      </w:r>
      <w:r w:rsidR="007129C3" w:rsidRPr="00DF5CC5">
        <w:rPr>
          <w:rFonts w:asciiTheme="minorHAnsi" w:hAnsiTheme="minorHAnsi" w:cstheme="minorHAnsi"/>
          <w:bCs/>
        </w:rPr>
        <w:t xml:space="preserve">z tytułu pomocy finansowej </w:t>
      </w:r>
      <w:r w:rsidR="002B706A" w:rsidRPr="00DF5CC5">
        <w:rPr>
          <w:rFonts w:asciiTheme="minorHAnsi" w:hAnsiTheme="minorHAnsi" w:cstheme="minorHAnsi"/>
          <w:bCs/>
        </w:rPr>
        <w:t xml:space="preserve">z budżetu </w:t>
      </w:r>
      <w:r w:rsidR="00B9183D" w:rsidRPr="00DF5CC5">
        <w:rPr>
          <w:rFonts w:asciiTheme="minorHAnsi" w:hAnsiTheme="minorHAnsi" w:cstheme="minorHAnsi"/>
          <w:bCs/>
        </w:rPr>
        <w:t>Samorządu</w:t>
      </w:r>
      <w:r w:rsidR="002B706A" w:rsidRPr="00DF5CC5">
        <w:rPr>
          <w:rFonts w:asciiTheme="minorHAnsi" w:hAnsiTheme="minorHAnsi" w:cstheme="minorHAnsi"/>
          <w:bCs/>
        </w:rPr>
        <w:t xml:space="preserve"> Województwa Mazowieckiego na realizację zadania pn. „Przebudowa ul. Zabrody w</w:t>
      </w:r>
      <w:r w:rsidR="00766DF9" w:rsidRPr="00DF5CC5">
        <w:rPr>
          <w:rFonts w:asciiTheme="minorHAnsi" w:hAnsiTheme="minorHAnsi" w:cstheme="minorHAnsi"/>
          <w:bCs/>
        </w:rPr>
        <w:t> </w:t>
      </w:r>
      <w:r w:rsidR="002B706A" w:rsidRPr="00DF5CC5">
        <w:rPr>
          <w:rFonts w:asciiTheme="minorHAnsi" w:hAnsiTheme="minorHAnsi" w:cstheme="minorHAnsi"/>
          <w:bCs/>
        </w:rPr>
        <w:t xml:space="preserve">Mławie”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2B706A" w:rsidRPr="00DF5CC5">
        <w:rPr>
          <w:rFonts w:asciiTheme="minorHAnsi" w:hAnsiTheme="minorHAnsi" w:cstheme="minorHAnsi"/>
          <w:bCs/>
        </w:rPr>
        <w:t>700 000</w:t>
      </w:r>
      <w:r w:rsidRPr="00DF5CC5">
        <w:rPr>
          <w:rFonts w:asciiTheme="minorHAnsi" w:hAnsiTheme="minorHAnsi" w:cstheme="minorHAnsi"/>
          <w:bCs/>
        </w:rPr>
        <w:t>,</w:t>
      </w:r>
      <w:r w:rsidR="002B706A" w:rsidRPr="00DF5CC5">
        <w:rPr>
          <w:rFonts w:asciiTheme="minorHAnsi" w:hAnsiTheme="minorHAnsi" w:cstheme="minorHAnsi"/>
          <w:bCs/>
        </w:rPr>
        <w:t>00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0CC5A73E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60019 – Płatne parkowanie </w:t>
      </w:r>
      <w:r w:rsidR="00FE07C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</w:t>
      </w:r>
      <w:r w:rsidR="00E7744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</w:t>
      </w:r>
      <w:r w:rsidR="00FE07C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5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000,00 zł</w:t>
      </w:r>
      <w:r w:rsidR="001D656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 tym:</w:t>
      </w:r>
    </w:p>
    <w:p w14:paraId="15ADA0AF" w14:textId="77777777" w:rsidR="00612CA0" w:rsidRPr="00DF5CC5" w:rsidRDefault="001D6561" w:rsidP="00DF5CC5">
      <w:pPr>
        <w:pStyle w:val="Akapitzlist"/>
        <w:numPr>
          <w:ilvl w:val="0"/>
          <w:numId w:val="9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Wpływy z tytułu op</w:t>
      </w:r>
      <w:r w:rsidR="00A00884" w:rsidRPr="00DF5CC5">
        <w:rPr>
          <w:rFonts w:asciiTheme="minorHAnsi" w:hAnsiTheme="minorHAnsi" w:cstheme="minorHAnsi"/>
          <w:bCs/>
        </w:rPr>
        <w:t>łat za parkowanie w kwocie 7</w:t>
      </w:r>
      <w:r w:rsidR="00E77449" w:rsidRPr="00DF5CC5">
        <w:rPr>
          <w:rFonts w:asciiTheme="minorHAnsi" w:hAnsiTheme="minorHAnsi" w:cstheme="minorHAnsi"/>
          <w:bCs/>
        </w:rPr>
        <w:t>4</w:t>
      </w:r>
      <w:r w:rsidR="00A00884" w:rsidRPr="00DF5CC5">
        <w:rPr>
          <w:rFonts w:asciiTheme="minorHAnsi" w:hAnsiTheme="minorHAnsi" w:cstheme="minorHAnsi"/>
          <w:bCs/>
        </w:rPr>
        <w:t>0 000,00 zł.</w:t>
      </w:r>
    </w:p>
    <w:p w14:paraId="40FA2507" w14:textId="77777777" w:rsidR="003E1760" w:rsidRPr="00DF5CC5" w:rsidRDefault="003E1760" w:rsidP="00DF5CC5">
      <w:pPr>
        <w:pStyle w:val="Akapitzlist"/>
        <w:numPr>
          <w:ilvl w:val="0"/>
          <w:numId w:val="9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Wpływy z tytułu kosztów egzekucyjnych, opłaty komorniczej i kosztów upomnień</w:t>
      </w:r>
      <w:r w:rsidR="00CC37D0" w:rsidRPr="00DF5CC5">
        <w:rPr>
          <w:rFonts w:asciiTheme="minorHAnsi" w:hAnsiTheme="minorHAnsi" w:cstheme="minorHAnsi"/>
          <w:bCs/>
        </w:rPr>
        <w:t xml:space="preserve"> </w:t>
      </w:r>
      <w:r w:rsidR="00A00884" w:rsidRPr="00DF5CC5">
        <w:rPr>
          <w:rFonts w:asciiTheme="minorHAnsi" w:hAnsiTheme="minorHAnsi" w:cstheme="minorHAnsi"/>
          <w:bCs/>
        </w:rPr>
        <w:t>z</w:t>
      </w:r>
      <w:r w:rsidR="00D414D8" w:rsidRPr="00DF5CC5">
        <w:rPr>
          <w:rFonts w:asciiTheme="minorHAnsi" w:hAnsiTheme="minorHAnsi" w:cstheme="minorHAnsi"/>
          <w:bCs/>
        </w:rPr>
        <w:t>a</w:t>
      </w:r>
      <w:r w:rsidR="00345171" w:rsidRPr="00DF5CC5">
        <w:rPr>
          <w:rFonts w:asciiTheme="minorHAnsi" w:hAnsiTheme="minorHAnsi" w:cstheme="minorHAnsi"/>
          <w:bCs/>
        </w:rPr>
        <w:t> </w:t>
      </w:r>
      <w:r w:rsidR="00D414D8" w:rsidRPr="00DF5CC5">
        <w:rPr>
          <w:rFonts w:asciiTheme="minorHAnsi" w:hAnsiTheme="minorHAnsi" w:cstheme="minorHAnsi"/>
          <w:bCs/>
        </w:rPr>
        <w:t>nieterminowe wnoszenie opłat za parkowanie w kwocie 5 000,00 zł</w:t>
      </w:r>
      <w:r w:rsidR="00CC37D0" w:rsidRPr="00DF5CC5">
        <w:rPr>
          <w:rFonts w:asciiTheme="minorHAnsi" w:hAnsiTheme="minorHAnsi" w:cstheme="minorHAnsi"/>
          <w:bCs/>
        </w:rPr>
        <w:t>.</w:t>
      </w:r>
    </w:p>
    <w:p w14:paraId="576B540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4B82C218" w14:textId="77777777" w:rsidR="009035E2" w:rsidRPr="00DF5CC5" w:rsidRDefault="009035E2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725CE5BD" w14:textId="77777777" w:rsidR="00483182" w:rsidRPr="00DF5CC5" w:rsidRDefault="00483182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70E6676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700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Gospodarka mieszkaniowa </w:t>
      </w:r>
      <w:r w:rsidR="008645BD" w:rsidRPr="00DF5CC5">
        <w:rPr>
          <w:rFonts w:eastAsia="Times New Roman" w:cstheme="minorHAnsi"/>
          <w:bCs/>
          <w:sz w:val="24"/>
          <w:szCs w:val="24"/>
          <w:lang w:eastAsia="pl-PL"/>
        </w:rPr>
        <w:t>5 </w:t>
      </w:r>
      <w:r w:rsidR="000430A7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E77449" w:rsidRPr="00DF5CC5">
        <w:rPr>
          <w:rFonts w:eastAsia="Times New Roman" w:cstheme="minorHAnsi"/>
          <w:bCs/>
          <w:sz w:val="24"/>
          <w:szCs w:val="24"/>
          <w:lang w:eastAsia="pl-PL"/>
        </w:rPr>
        <w:t>74</w:t>
      </w:r>
      <w:r w:rsidR="008645B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77449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8645BD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5219382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70005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Gospodarka gruntami nieruchomościami</w:t>
      </w:r>
      <w:r w:rsidR="00E7744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4A59F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1 324 </w:t>
      </w:r>
      <w:r w:rsidR="00E7744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</w:t>
      </w:r>
      <w:r w:rsidR="0078237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2C8CEFE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Dochody bieżące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42</w:t>
      </w:r>
      <w:r w:rsidR="00283AD6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283AD6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35DBB3A1" w14:textId="77777777" w:rsidR="0050249D" w:rsidRPr="00DF5CC5" w:rsidRDefault="003E1760" w:rsidP="00DF5CC5">
      <w:pPr>
        <w:pStyle w:val="Akapitzlist"/>
        <w:numPr>
          <w:ilvl w:val="0"/>
          <w:numId w:val="9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Wpływy z tytułu ustanowienia trwałego zarządu w kwocie </w:t>
      </w:r>
      <w:r w:rsidR="00283AD6" w:rsidRPr="00DF5CC5">
        <w:rPr>
          <w:rFonts w:asciiTheme="minorHAnsi" w:hAnsiTheme="minorHAnsi" w:cstheme="minorHAnsi"/>
          <w:bCs/>
        </w:rPr>
        <w:t>14 0</w:t>
      </w:r>
      <w:r w:rsidRPr="00DF5CC5">
        <w:rPr>
          <w:rFonts w:asciiTheme="minorHAnsi" w:hAnsiTheme="minorHAnsi" w:cstheme="minorHAnsi"/>
          <w:bCs/>
        </w:rPr>
        <w:t>00,00 zł.</w:t>
      </w:r>
    </w:p>
    <w:p w14:paraId="4886EB00" w14:textId="77777777" w:rsidR="0050249D" w:rsidRPr="00DF5CC5" w:rsidRDefault="003E1760" w:rsidP="00DF5CC5">
      <w:pPr>
        <w:pStyle w:val="Akapitzlist"/>
        <w:numPr>
          <w:ilvl w:val="0"/>
          <w:numId w:val="9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Wpływy z opłat za użytkowanie wieczyste w kwocie 2</w:t>
      </w:r>
      <w:r w:rsidR="00A82E69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0 000,00 zł.</w:t>
      </w:r>
    </w:p>
    <w:p w14:paraId="7AF22BB9" w14:textId="77777777" w:rsidR="003E1760" w:rsidRPr="00DF5CC5" w:rsidRDefault="003E1760" w:rsidP="00DF5CC5">
      <w:pPr>
        <w:pStyle w:val="Akapitzlist"/>
        <w:numPr>
          <w:ilvl w:val="0"/>
          <w:numId w:val="9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Dochód z najmu i dzierżawy składników majątkowych będących w zasobach miasta w</w:t>
      </w:r>
      <w:r w:rsidR="0050249D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kwocie 2</w:t>
      </w:r>
      <w:r w:rsidR="00283AD6" w:rsidRPr="00DF5CC5">
        <w:rPr>
          <w:rFonts w:asciiTheme="minorHAnsi" w:hAnsiTheme="minorHAnsi" w:cstheme="minorHAnsi"/>
          <w:bCs/>
        </w:rPr>
        <w:t>1</w:t>
      </w:r>
      <w:r w:rsidRPr="00DF5CC5">
        <w:rPr>
          <w:rFonts w:asciiTheme="minorHAnsi" w:hAnsiTheme="minorHAnsi" w:cstheme="minorHAnsi"/>
          <w:bCs/>
        </w:rPr>
        <w:t xml:space="preserve">0 000,00 zł. </w:t>
      </w:r>
    </w:p>
    <w:p w14:paraId="3784586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Dochody majątkowe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</w:t>
      </w:r>
      <w:r w:rsidR="004852D5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C10809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0 000,00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6B4085E4" w14:textId="77777777" w:rsidR="003E1760" w:rsidRPr="00DF5CC5" w:rsidRDefault="003E1760" w:rsidP="00DF5CC5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Dochody z tytułu przekształcenia prawa użytkowania wieczystego w prawo własności w</w:t>
      </w:r>
      <w:r w:rsidR="00345171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kwocie 2</w:t>
      </w:r>
      <w:r w:rsidR="00C10809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0 000,00 zł.</w:t>
      </w:r>
    </w:p>
    <w:p w14:paraId="255D5C30" w14:textId="77777777" w:rsidR="003E1760" w:rsidRPr="00DF5CC5" w:rsidRDefault="003E1760" w:rsidP="00DF5CC5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odpłatnego nabycia prawa własności w kwocie </w:t>
      </w:r>
      <w:r w:rsidR="004852D5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00 000,00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sprzedaż nieruchomości położonych przy ul. </w:t>
      </w:r>
      <w:r w:rsidR="0099697E" w:rsidRPr="00DF5CC5">
        <w:rPr>
          <w:rFonts w:eastAsia="Times New Roman" w:cstheme="minorHAnsi"/>
          <w:bCs/>
          <w:sz w:val="24"/>
          <w:szCs w:val="24"/>
          <w:lang w:eastAsia="pl-PL"/>
        </w:rPr>
        <w:t>Macierzanki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99697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ul. Żuromińskiej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ul. </w:t>
      </w:r>
      <w:r w:rsidR="00CD0C62" w:rsidRPr="00DF5CC5">
        <w:rPr>
          <w:rFonts w:eastAsia="Times New Roman" w:cstheme="minorHAnsi"/>
          <w:bCs/>
          <w:sz w:val="24"/>
          <w:szCs w:val="24"/>
          <w:lang w:eastAsia="pl-PL"/>
        </w:rPr>
        <w:t>Padlewskiego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 ul. B</w:t>
      </w:r>
      <w:r w:rsidR="008B058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łękitnej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oraz sprzedaż lokali mieszkalnych.</w:t>
      </w:r>
    </w:p>
    <w:p w14:paraId="09A667B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70007 – Gospodarowanie mieszkaniowym zasobem </w:t>
      </w:r>
      <w:r w:rsidR="009117F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gminy </w:t>
      </w:r>
      <w:r w:rsidR="007C040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4 </w:t>
      </w:r>
      <w:r w:rsidR="000851D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650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  <w:r w:rsidR="007C040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</w:p>
    <w:p w14:paraId="4FE4CB5D" w14:textId="77777777" w:rsidR="003E1760" w:rsidRPr="00DF5CC5" w:rsidRDefault="003E1760" w:rsidP="00DF5CC5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Dochody z</w:t>
      </w:r>
      <w:r w:rsidR="00DB1CB7" w:rsidRPr="00DF5CC5">
        <w:rPr>
          <w:rFonts w:asciiTheme="minorHAnsi" w:hAnsiTheme="minorHAnsi" w:cstheme="minorHAnsi"/>
          <w:bCs/>
        </w:rPr>
        <w:t xml:space="preserve"> tytułu umów </w:t>
      </w:r>
      <w:r w:rsidRPr="00DF5CC5">
        <w:rPr>
          <w:rFonts w:asciiTheme="minorHAnsi" w:hAnsiTheme="minorHAnsi" w:cstheme="minorHAnsi"/>
          <w:bCs/>
        </w:rPr>
        <w:t xml:space="preserve">najmu, które w imieniu Miasta Mława </w:t>
      </w:r>
      <w:r w:rsidR="009117F5" w:rsidRPr="00DF5CC5">
        <w:rPr>
          <w:rFonts w:asciiTheme="minorHAnsi" w:hAnsiTheme="minorHAnsi" w:cstheme="minorHAnsi"/>
          <w:bCs/>
        </w:rPr>
        <w:t xml:space="preserve">zawiera </w:t>
      </w:r>
      <w:r w:rsidR="00DB1CB7" w:rsidRPr="00DF5CC5">
        <w:rPr>
          <w:rFonts w:asciiTheme="minorHAnsi" w:hAnsiTheme="minorHAnsi" w:cstheme="minorHAnsi"/>
          <w:bCs/>
        </w:rPr>
        <w:t xml:space="preserve">spółka </w:t>
      </w:r>
      <w:r w:rsidR="009117F5" w:rsidRPr="00DF5CC5">
        <w:rPr>
          <w:rFonts w:asciiTheme="minorHAnsi" w:hAnsiTheme="minorHAnsi" w:cstheme="minorHAnsi"/>
          <w:bCs/>
        </w:rPr>
        <w:t>Towarzystwo</w:t>
      </w:r>
      <w:r w:rsidRPr="00DF5CC5">
        <w:rPr>
          <w:rFonts w:asciiTheme="minorHAnsi" w:hAnsiTheme="minorHAnsi" w:cstheme="minorHAnsi"/>
          <w:bCs/>
        </w:rPr>
        <w:t xml:space="preserve"> Budownictwa Społecznego w Mławie</w:t>
      </w:r>
      <w:r w:rsidR="00DB1CB7" w:rsidRPr="00DF5CC5">
        <w:rPr>
          <w:rFonts w:asciiTheme="minorHAnsi" w:hAnsiTheme="minorHAnsi" w:cstheme="minorHAnsi"/>
          <w:bCs/>
        </w:rPr>
        <w:t xml:space="preserve"> w kwocie </w:t>
      </w:r>
      <w:r w:rsidR="005F559B" w:rsidRPr="00DF5CC5">
        <w:rPr>
          <w:rFonts w:asciiTheme="minorHAnsi" w:hAnsiTheme="minorHAnsi" w:cstheme="minorHAnsi"/>
          <w:bCs/>
        </w:rPr>
        <w:t>2 </w:t>
      </w:r>
      <w:r w:rsidR="000851DF" w:rsidRPr="00DF5CC5">
        <w:rPr>
          <w:rFonts w:asciiTheme="minorHAnsi" w:hAnsiTheme="minorHAnsi" w:cstheme="minorHAnsi"/>
          <w:bCs/>
        </w:rPr>
        <w:t>640</w:t>
      </w:r>
      <w:r w:rsidR="005F559B" w:rsidRPr="00DF5CC5">
        <w:rPr>
          <w:rFonts w:asciiTheme="minorHAnsi" w:hAnsiTheme="minorHAnsi" w:cstheme="minorHAnsi"/>
          <w:bCs/>
        </w:rPr>
        <w:t> 000,00 zł</w:t>
      </w:r>
      <w:r w:rsidR="00CC37D0" w:rsidRPr="00DF5CC5">
        <w:rPr>
          <w:rFonts w:asciiTheme="minorHAnsi" w:hAnsiTheme="minorHAnsi" w:cstheme="minorHAnsi"/>
          <w:bCs/>
        </w:rPr>
        <w:t>.</w:t>
      </w:r>
    </w:p>
    <w:p w14:paraId="175A955D" w14:textId="77777777" w:rsidR="005F559B" w:rsidRPr="00DF5CC5" w:rsidRDefault="005F559B" w:rsidP="00DF5CC5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Dochody z tytułu usług związanych z umowami najmu zawieranymi przez </w:t>
      </w:r>
      <w:r w:rsidR="00F02D57" w:rsidRPr="00DF5CC5">
        <w:rPr>
          <w:rFonts w:asciiTheme="minorHAnsi" w:hAnsiTheme="minorHAnsi" w:cstheme="minorHAnsi"/>
          <w:bCs/>
        </w:rPr>
        <w:t>spółkę Towarzystwo</w:t>
      </w:r>
      <w:r w:rsidRPr="00DF5CC5">
        <w:rPr>
          <w:rFonts w:asciiTheme="minorHAnsi" w:hAnsiTheme="minorHAnsi" w:cstheme="minorHAnsi"/>
          <w:bCs/>
        </w:rPr>
        <w:t xml:space="preserve"> Budownictwa Społecznego w Mławie w kwocie </w:t>
      </w:r>
      <w:r w:rsidR="000851DF" w:rsidRPr="00DF5CC5">
        <w:rPr>
          <w:rFonts w:asciiTheme="minorHAnsi" w:hAnsiTheme="minorHAnsi" w:cstheme="minorHAnsi"/>
          <w:bCs/>
        </w:rPr>
        <w:t>2 000</w:t>
      </w:r>
      <w:r w:rsidR="00F02D57" w:rsidRPr="00DF5CC5">
        <w:rPr>
          <w:rFonts w:asciiTheme="minorHAnsi" w:hAnsiTheme="minorHAnsi" w:cstheme="minorHAnsi"/>
          <w:bCs/>
        </w:rPr>
        <w:t> 000,</w:t>
      </w:r>
      <w:r w:rsidRPr="00DF5CC5">
        <w:rPr>
          <w:rFonts w:asciiTheme="minorHAnsi" w:hAnsiTheme="minorHAnsi" w:cstheme="minorHAnsi"/>
          <w:bCs/>
        </w:rPr>
        <w:t>00 zł</w:t>
      </w:r>
      <w:r w:rsidR="00F02D57" w:rsidRPr="00DF5CC5">
        <w:rPr>
          <w:rFonts w:asciiTheme="minorHAnsi" w:hAnsiTheme="minorHAnsi" w:cstheme="minorHAnsi"/>
          <w:bCs/>
        </w:rPr>
        <w:t>.</w:t>
      </w:r>
    </w:p>
    <w:p w14:paraId="0920DDD1" w14:textId="77777777" w:rsidR="00F02D57" w:rsidRPr="00DF5CC5" w:rsidRDefault="00F02D57" w:rsidP="00DF5CC5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Dochody z tytułu odsetek od nieterminowych wpłat wynikających z umów najmu w kwocie 10 000,00 zł</w:t>
      </w:r>
      <w:r w:rsidR="00CC37D0" w:rsidRPr="00DF5CC5">
        <w:rPr>
          <w:rFonts w:asciiTheme="minorHAnsi" w:hAnsiTheme="minorHAnsi" w:cstheme="minorHAnsi"/>
          <w:bCs/>
        </w:rPr>
        <w:t>.</w:t>
      </w:r>
    </w:p>
    <w:p w14:paraId="4CEA43E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523C293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710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Działalność usługowa </w:t>
      </w:r>
      <w:r w:rsidR="0001214F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0 000,00 zł.</w:t>
      </w:r>
    </w:p>
    <w:p w14:paraId="69053E0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 xml:space="preserve">Rozdział 71095 – Pozostała działalność </w:t>
      </w:r>
      <w:r w:rsidR="0001214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0 000,00 zł.</w:t>
      </w:r>
    </w:p>
    <w:p w14:paraId="092A5F3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zarządu oraz sprzedaży miejsc na cmentarzu komunalnym w Mławie.</w:t>
      </w:r>
    </w:p>
    <w:p w14:paraId="3993FA2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7CEF977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Administracja publiczna </w:t>
      </w:r>
      <w:r w:rsidR="0001214F" w:rsidRPr="00DF5CC5">
        <w:rPr>
          <w:rFonts w:eastAsia="Times New Roman" w:cstheme="minorHAnsi"/>
          <w:bCs/>
          <w:sz w:val="24"/>
          <w:szCs w:val="24"/>
          <w:lang w:eastAsia="pl-PL"/>
        </w:rPr>
        <w:t>411 268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0E924AA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75011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Urzędy wojewódzkie</w:t>
      </w:r>
      <w:r w:rsidR="00E2539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4A59F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409 868,00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zł</w:t>
      </w:r>
    </w:p>
    <w:p w14:paraId="1D47D3B3" w14:textId="77777777" w:rsidR="003E1760" w:rsidRPr="00DF5CC5" w:rsidRDefault="003E1760" w:rsidP="00DF5CC5">
      <w:pPr>
        <w:pStyle w:val="Akapitzlist"/>
        <w:numPr>
          <w:ilvl w:val="0"/>
          <w:numId w:val="4"/>
        </w:numPr>
        <w:spacing w:line="276" w:lineRule="auto"/>
        <w:ind w:right="22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Dotacja celowa z budżetu państwa na wynagrodzenia osobowe i pochodne od wynagrodzeń pracowników realizujących zadania zlecone z zakresu administracji rządowej w kwocie </w:t>
      </w:r>
      <w:r w:rsidR="0001214F" w:rsidRPr="00DF5CC5">
        <w:rPr>
          <w:rFonts w:asciiTheme="minorHAnsi" w:hAnsiTheme="minorHAnsi" w:cstheme="minorHAnsi"/>
          <w:bCs/>
        </w:rPr>
        <w:t>409 668</w:t>
      </w:r>
      <w:r w:rsidRPr="00DF5CC5">
        <w:rPr>
          <w:rFonts w:asciiTheme="minorHAnsi" w:hAnsiTheme="minorHAnsi" w:cstheme="minorHAnsi"/>
          <w:bCs/>
        </w:rPr>
        <w:t>,00 zł</w:t>
      </w:r>
      <w:r w:rsidR="002442DD" w:rsidRPr="00DF5CC5">
        <w:rPr>
          <w:rFonts w:asciiTheme="minorHAnsi" w:hAnsiTheme="minorHAnsi" w:cstheme="minorHAnsi"/>
          <w:bCs/>
        </w:rPr>
        <w:t>, w tym</w:t>
      </w:r>
      <w:r w:rsidRPr="00DF5CC5">
        <w:rPr>
          <w:rFonts w:asciiTheme="minorHAnsi" w:hAnsiTheme="minorHAnsi" w:cstheme="minorHAnsi"/>
          <w:bCs/>
        </w:rPr>
        <w:t xml:space="preserve"> na zadania Wydziału Spraw Obywatelskich w</w:t>
      </w:r>
      <w:r w:rsidR="00345171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kwocie 3</w:t>
      </w:r>
      <w:r w:rsidR="006B1712" w:rsidRPr="00DF5CC5">
        <w:rPr>
          <w:rFonts w:asciiTheme="minorHAnsi" w:hAnsiTheme="minorHAnsi" w:cstheme="minorHAnsi"/>
          <w:bCs/>
        </w:rPr>
        <w:t>60 333</w:t>
      </w:r>
      <w:r w:rsidRPr="00DF5CC5">
        <w:rPr>
          <w:rFonts w:asciiTheme="minorHAnsi" w:hAnsiTheme="minorHAnsi" w:cstheme="minorHAnsi"/>
          <w:bCs/>
        </w:rPr>
        <w:t xml:space="preserve">,00 </w:t>
      </w:r>
      <w:r w:rsidR="009117F5" w:rsidRPr="00DF5CC5">
        <w:rPr>
          <w:rFonts w:asciiTheme="minorHAnsi" w:hAnsiTheme="minorHAnsi" w:cstheme="minorHAnsi"/>
          <w:bCs/>
        </w:rPr>
        <w:t xml:space="preserve">zł </w:t>
      </w:r>
      <w:r w:rsidR="007A5830" w:rsidRPr="00DF5CC5">
        <w:rPr>
          <w:rFonts w:asciiTheme="minorHAnsi" w:hAnsiTheme="minorHAnsi" w:cstheme="minorHAnsi"/>
          <w:bCs/>
        </w:rPr>
        <w:t>oraz w</w:t>
      </w:r>
      <w:r w:rsidRPr="00DF5CC5">
        <w:rPr>
          <w:rFonts w:asciiTheme="minorHAnsi" w:hAnsiTheme="minorHAnsi" w:cstheme="minorHAnsi"/>
          <w:bCs/>
        </w:rPr>
        <w:t xml:space="preserve"> kwocie 4</w:t>
      </w:r>
      <w:r w:rsidR="006B1712" w:rsidRPr="00DF5CC5">
        <w:rPr>
          <w:rFonts w:asciiTheme="minorHAnsi" w:hAnsiTheme="minorHAnsi" w:cstheme="minorHAnsi"/>
          <w:bCs/>
        </w:rPr>
        <w:t>9</w:t>
      </w:r>
      <w:r w:rsidRPr="00DF5CC5">
        <w:rPr>
          <w:rFonts w:asciiTheme="minorHAnsi" w:hAnsiTheme="minorHAnsi" w:cstheme="minorHAnsi"/>
          <w:bCs/>
        </w:rPr>
        <w:t xml:space="preserve"> </w:t>
      </w:r>
      <w:r w:rsidR="006B1712" w:rsidRPr="00DF5CC5">
        <w:rPr>
          <w:rFonts w:asciiTheme="minorHAnsi" w:hAnsiTheme="minorHAnsi" w:cstheme="minorHAnsi"/>
          <w:bCs/>
        </w:rPr>
        <w:t>335</w:t>
      </w:r>
      <w:r w:rsidRPr="00DF5CC5">
        <w:rPr>
          <w:rFonts w:asciiTheme="minorHAnsi" w:hAnsiTheme="minorHAnsi" w:cstheme="minorHAnsi"/>
          <w:bCs/>
        </w:rPr>
        <w:t xml:space="preserve">,00 zł na pozostałe zadania zlecone. </w:t>
      </w:r>
    </w:p>
    <w:p w14:paraId="67912F60" w14:textId="77777777" w:rsidR="003E1760" w:rsidRPr="00DF5CC5" w:rsidRDefault="003E1760" w:rsidP="00DF5CC5">
      <w:pPr>
        <w:numPr>
          <w:ilvl w:val="0"/>
          <w:numId w:val="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Dochody Miasta Mława w kwocie </w:t>
      </w:r>
      <w:r w:rsidR="0020211C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 związane z realizacją zadań z zakresu administracji rządowej.</w:t>
      </w:r>
    </w:p>
    <w:p w14:paraId="47D35C4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75085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Wspólna obsługa jednostek samorządu terytorialnego</w:t>
      </w:r>
      <w:r w:rsidR="00E2539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F63E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1 </w:t>
      </w:r>
      <w:r w:rsidR="00790AC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00,00 zł</w:t>
      </w:r>
    </w:p>
    <w:p w14:paraId="1288DB6E" w14:textId="77777777" w:rsidR="003E1760" w:rsidRPr="00DF5CC5" w:rsidRDefault="003E1760" w:rsidP="00DF5CC5">
      <w:pPr>
        <w:spacing w:after="0" w:line="276" w:lineRule="auto"/>
        <w:ind w:right="-113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Planowane odsetki na rachunku bankowym w kwocie </w:t>
      </w:r>
      <w:r w:rsidR="000407ED" w:rsidRPr="00DF5CC5">
        <w:rPr>
          <w:rFonts w:eastAsia="Times New Roman" w:cstheme="minorHAnsi"/>
          <w:bCs/>
          <w:sz w:val="24"/>
          <w:szCs w:val="24"/>
          <w:lang w:eastAsia="pl-PL"/>
        </w:rPr>
        <w:t>1 0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oraz planowane dochody w</w:t>
      </w:r>
      <w:r w:rsidR="00345171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6526D3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 z tytułu zryczałtowanego wynagrodzenia należnego płatnikowi za</w:t>
      </w:r>
      <w:r w:rsidR="003A482B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terminową wpłatę zaliczek na podatek dochodowy i od wypłaconych świadczeń z ubezpieczenia chorobowego. </w:t>
      </w:r>
    </w:p>
    <w:p w14:paraId="2756BC3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457E643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751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Urzędy naczelnych organów władzy państwowej, kontroli i ochrony prawa 6 </w:t>
      </w:r>
      <w:r w:rsidR="006526D3" w:rsidRPr="00DF5CC5">
        <w:rPr>
          <w:rFonts w:eastAsia="Times New Roman" w:cstheme="minorHAnsi"/>
          <w:bCs/>
          <w:sz w:val="24"/>
          <w:szCs w:val="24"/>
          <w:lang w:eastAsia="pl-PL"/>
        </w:rPr>
        <w:t>302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="003A482B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</w:p>
    <w:p w14:paraId="1CD85A1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75101 – Urzędy naczelnych organów władzy państwowej, kontroli i ochrony prawa</w:t>
      </w:r>
      <w:r w:rsidR="009E132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6 </w:t>
      </w:r>
      <w:r w:rsidR="006526D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302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33050DB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celowa na sfinansowanie kosztów prowadzenia aktualizacji spisu wyborców.</w:t>
      </w:r>
    </w:p>
    <w:p w14:paraId="63EB9B1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60A8AB7F" w14:textId="77777777" w:rsidR="00B71A7C" w:rsidRPr="00DF5CC5" w:rsidRDefault="00B71A7C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752 – </w:t>
      </w:r>
      <w:r w:rsidR="002742B1" w:rsidRPr="00DF5CC5">
        <w:rPr>
          <w:rFonts w:eastAsia="Times New Roman" w:cstheme="minorHAnsi"/>
          <w:bCs/>
          <w:sz w:val="24"/>
          <w:szCs w:val="24"/>
          <w:lang w:eastAsia="pl-PL"/>
        </w:rPr>
        <w:t>Obrona narodowa 5 400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 zł </w:t>
      </w:r>
    </w:p>
    <w:p w14:paraId="41C81C8D" w14:textId="77777777" w:rsidR="00B71A7C" w:rsidRPr="00DF5CC5" w:rsidRDefault="00B71A7C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</w:t>
      </w:r>
      <w:r w:rsidR="002742B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224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– </w:t>
      </w:r>
      <w:r w:rsidR="002742B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Kwalifikacje wojskowe 5 400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34FC18E7" w14:textId="77777777" w:rsidR="00B71A7C" w:rsidRPr="00DF5CC5" w:rsidRDefault="00B71A7C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celowa na sfinansowanie kosztów p</w:t>
      </w:r>
      <w:r w:rsidR="000B02AC" w:rsidRPr="00DF5CC5">
        <w:rPr>
          <w:rFonts w:eastAsia="Times New Roman" w:cstheme="minorHAnsi"/>
          <w:bCs/>
          <w:sz w:val="24"/>
          <w:szCs w:val="24"/>
          <w:lang w:eastAsia="pl-PL"/>
        </w:rPr>
        <w:t>rzeprowadzenia kwalifikacji wojskowych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6541AED" w14:textId="77777777" w:rsidR="00B71A7C" w:rsidRPr="00DF5CC5" w:rsidRDefault="00B71A7C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2399DB1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754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Bezpieczeństwo publiczne i ochrona przeciwpożarowa 50 000,00 zł </w:t>
      </w:r>
    </w:p>
    <w:p w14:paraId="6077489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75416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Straż gminna (miejska) </w:t>
      </w:r>
      <w:r w:rsidR="00C47C6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0 000,00 zł</w:t>
      </w:r>
    </w:p>
    <w:p w14:paraId="5B28A205" w14:textId="77777777" w:rsidR="003E1760" w:rsidRPr="00DF5CC5" w:rsidRDefault="003E1760" w:rsidP="00DF5CC5">
      <w:pPr>
        <w:tabs>
          <w:tab w:val="left" w:pos="0"/>
        </w:tabs>
        <w:spacing w:after="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grzywien, mandatów i innych kar pieniężnych od osób fizycznych.</w:t>
      </w:r>
    </w:p>
    <w:p w14:paraId="40DC7980" w14:textId="77777777" w:rsidR="00C47C6B" w:rsidRPr="00DF5CC5" w:rsidRDefault="00C47C6B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75495 – </w:t>
      </w:r>
      <w:r w:rsidR="00290D5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Pozostała działalność 1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0 000,00 zł</w:t>
      </w:r>
    </w:p>
    <w:p w14:paraId="652DFB9D" w14:textId="77777777" w:rsidR="00C47C6B" w:rsidRPr="00DF5CC5" w:rsidRDefault="00C47C6B" w:rsidP="00DF5CC5">
      <w:pPr>
        <w:tabs>
          <w:tab w:val="left" w:pos="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nienależnie pobranych świadczeń na zapewnienie zakwaterowania </w:t>
      </w:r>
      <w:r w:rsidR="00E62DAF" w:rsidRPr="00DF5CC5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766DF9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wyż</w:t>
      </w:r>
      <w:r w:rsidR="00380F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ywienia </w:t>
      </w:r>
      <w:r w:rsidR="006A1819" w:rsidRPr="00DF5CC5">
        <w:rPr>
          <w:rFonts w:eastAsia="Times New Roman" w:cstheme="minorHAnsi"/>
          <w:bCs/>
          <w:sz w:val="24"/>
          <w:szCs w:val="24"/>
          <w:lang w:eastAsia="pl-PL"/>
        </w:rPr>
        <w:t>obywateli</w:t>
      </w:r>
      <w:r w:rsidR="002635D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A1819" w:rsidRPr="00DF5CC5">
        <w:rPr>
          <w:rFonts w:eastAsia="Times New Roman" w:cstheme="minorHAnsi"/>
          <w:bCs/>
          <w:sz w:val="24"/>
          <w:szCs w:val="24"/>
          <w:lang w:eastAsia="pl-PL"/>
        </w:rPr>
        <w:t>Ukrainy w kwocie 10 000,00 zł</w:t>
      </w:r>
    </w:p>
    <w:p w14:paraId="301AA74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098F2DB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pacing w:val="-2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Dział 756 </w:t>
      </w:r>
      <w:r w:rsidR="00E45CD7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Dochody od osób prawnych, od osób fizycznych i od innych jednostek nieposiadających osobowości prawnej oraz wydatki związane z ich poborem </w:t>
      </w:r>
      <w:r w:rsidR="00290D5C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101 843 484,00 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zł </w:t>
      </w:r>
    </w:p>
    <w:p w14:paraId="54D8F1A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75601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dochodowego od osób fizycznych</w:t>
      </w:r>
      <w:r w:rsidR="00E2539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187C0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5 000,00 zł</w:t>
      </w:r>
    </w:p>
    <w:p w14:paraId="21BACA3E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Dochody przekazane przez Urzędy Skarbowe z tytułu podatku od działalności gospodarczej osób fizycznych opłacających podatek w formie karty podatkowej. </w:t>
      </w:r>
    </w:p>
    <w:p w14:paraId="15ED5FB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 xml:space="preserve">Rozdział 75615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od czynności cywilnoprawnych, podatków i opłat lokalnych od osób prawnych i innych jednostek organizacyjnych</w:t>
      </w:r>
      <w:r w:rsidR="00E2539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76705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</w:t>
      </w:r>
      <w:r w:rsidR="00EF1AD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529 2</w:t>
      </w:r>
      <w:r w:rsidR="0076705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zł: </w:t>
      </w:r>
    </w:p>
    <w:p w14:paraId="4E7D3230" w14:textId="77777777" w:rsidR="003E1760" w:rsidRPr="00DF5CC5" w:rsidRDefault="003E1760" w:rsidP="00DF5CC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Wpływy z podatku od nieruchomości w kwocie 1</w:t>
      </w:r>
      <w:r w:rsidR="00EF1AD6" w:rsidRPr="00DF5CC5">
        <w:rPr>
          <w:rFonts w:asciiTheme="minorHAnsi" w:hAnsiTheme="minorHAnsi" w:cstheme="minorHAnsi"/>
          <w:bCs/>
        </w:rPr>
        <w:t>6</w:t>
      </w:r>
      <w:r w:rsidRPr="00DF5CC5">
        <w:rPr>
          <w:rFonts w:asciiTheme="minorHAnsi" w:hAnsiTheme="minorHAnsi" w:cstheme="minorHAnsi"/>
          <w:bCs/>
        </w:rPr>
        <w:t xml:space="preserve"> </w:t>
      </w:r>
      <w:r w:rsidR="00EF1AD6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00 000,00 zł.</w:t>
      </w:r>
    </w:p>
    <w:p w14:paraId="33FB4550" w14:textId="77777777" w:rsidR="003E1760" w:rsidRPr="00DF5CC5" w:rsidRDefault="003E1760" w:rsidP="00DF5CC5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podatku rolnego w kwocie </w:t>
      </w:r>
      <w:r w:rsidR="00EF1AD6" w:rsidRPr="00DF5CC5">
        <w:rPr>
          <w:rFonts w:eastAsia="Times New Roman" w:cstheme="minorHAnsi"/>
          <w:bCs/>
          <w:sz w:val="24"/>
          <w:szCs w:val="24"/>
          <w:lang w:eastAsia="pl-PL"/>
        </w:rPr>
        <w:t>3 2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499EDACA" w14:textId="77777777" w:rsidR="003E1760" w:rsidRPr="00DF5CC5" w:rsidRDefault="003E1760" w:rsidP="00DF5CC5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podatku leśnego w kwocie </w:t>
      </w:r>
      <w:r w:rsidR="00EF1AD6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8E5A63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6E3C5138" w14:textId="77777777" w:rsidR="003E1760" w:rsidRPr="00DF5CC5" w:rsidRDefault="003E1760" w:rsidP="00DF5CC5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podatku od środków transportowych w kwocie </w:t>
      </w:r>
      <w:r w:rsidR="0032441D" w:rsidRPr="00DF5CC5">
        <w:rPr>
          <w:rFonts w:eastAsia="Times New Roman" w:cstheme="minorHAnsi"/>
          <w:bCs/>
          <w:sz w:val="24"/>
          <w:szCs w:val="24"/>
          <w:lang w:eastAsia="pl-PL"/>
        </w:rPr>
        <w:t>320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1B04C962" w14:textId="77777777" w:rsidR="003E1760" w:rsidRPr="00DF5CC5" w:rsidRDefault="003E1760" w:rsidP="00DF5CC5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podatku od czynności cywilnoprawnych w kwocie </w:t>
      </w:r>
      <w:r w:rsidR="0032441D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50 000,00 zł.  </w:t>
      </w:r>
    </w:p>
    <w:p w14:paraId="21AE67C8" w14:textId="77777777" w:rsidR="003E1760" w:rsidRPr="00DF5CC5" w:rsidRDefault="003E1760" w:rsidP="00DF5CC5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kosztów egzekucyjnych, opłaty komorniczej i kosztów upomnień w</w:t>
      </w:r>
      <w:r w:rsidR="00941452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005298" w:rsidRPr="00DF5CC5">
        <w:rPr>
          <w:rFonts w:eastAsia="Times New Roman" w:cstheme="minorHAnsi"/>
          <w:bCs/>
          <w:sz w:val="24"/>
          <w:szCs w:val="24"/>
          <w:lang w:eastAsia="pl-PL"/>
        </w:rPr>
        <w:t>1 0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3AD01975" w14:textId="77777777" w:rsidR="003E1760" w:rsidRPr="00DF5CC5" w:rsidRDefault="003E1760" w:rsidP="00DF5CC5">
      <w:pPr>
        <w:numPr>
          <w:ilvl w:val="0"/>
          <w:numId w:val="5"/>
        </w:numPr>
        <w:spacing w:after="0" w:line="276" w:lineRule="auto"/>
        <w:rPr>
          <w:rFonts w:eastAsia="Times New Roman" w:cstheme="minorHAnsi"/>
          <w:bCs/>
          <w:spacing w:val="-2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Wpływy z odsetek od nieterminowych wpłat z tytułu podatków i opłat w kwocie </w:t>
      </w:r>
      <w:r w:rsidR="0032441D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2</w:t>
      </w:r>
      <w:r w:rsidR="00005298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5</w:t>
      </w:r>
      <w:r w:rsidR="00941452"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pacing w:val="-2"/>
          <w:sz w:val="24"/>
          <w:szCs w:val="24"/>
          <w:lang w:eastAsia="pl-PL"/>
        </w:rPr>
        <w:t>000,00 zł.</w:t>
      </w:r>
    </w:p>
    <w:p w14:paraId="5C6D610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75616 </w:t>
      </w:r>
      <w:r w:rsidR="00B02C4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od spadków i darowizn, podatku od czynności cywilnoprawnych oraz podatków i opłat lokalnych od osób fizycznych</w:t>
      </w:r>
      <w:r w:rsidR="00F03E6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76705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6B04F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2 109 0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00,00 zł:</w:t>
      </w:r>
    </w:p>
    <w:p w14:paraId="6B2FA32D" w14:textId="77777777" w:rsidR="003E1760" w:rsidRPr="00DF5CC5" w:rsidRDefault="003E1760" w:rsidP="00DF5CC5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Wpływy z podatku od nieruchomości w kwocie</w:t>
      </w:r>
      <w:r w:rsidR="00DC617B" w:rsidRPr="00DF5CC5">
        <w:rPr>
          <w:rFonts w:asciiTheme="minorHAnsi" w:hAnsiTheme="minorHAnsi" w:cstheme="minorHAnsi"/>
          <w:bCs/>
        </w:rPr>
        <w:t xml:space="preserve"> </w:t>
      </w:r>
      <w:r w:rsidR="009E637B" w:rsidRPr="00DF5CC5">
        <w:rPr>
          <w:rFonts w:asciiTheme="minorHAnsi" w:hAnsiTheme="minorHAnsi" w:cstheme="minorHAnsi"/>
          <w:bCs/>
        </w:rPr>
        <w:t>8</w:t>
      </w:r>
      <w:r w:rsidR="00DC617B" w:rsidRPr="00DF5CC5">
        <w:rPr>
          <w:rFonts w:asciiTheme="minorHAnsi" w:hAnsiTheme="minorHAnsi" w:cstheme="minorHAnsi"/>
          <w:bCs/>
        </w:rPr>
        <w:t xml:space="preserve"> </w:t>
      </w:r>
      <w:r w:rsidR="006B04F0" w:rsidRPr="00DF5CC5">
        <w:rPr>
          <w:rFonts w:asciiTheme="minorHAnsi" w:hAnsiTheme="minorHAnsi" w:cstheme="minorHAnsi"/>
          <w:bCs/>
        </w:rPr>
        <w:t>8</w:t>
      </w:r>
      <w:r w:rsidRPr="00DF5CC5">
        <w:rPr>
          <w:rFonts w:asciiTheme="minorHAnsi" w:hAnsiTheme="minorHAnsi" w:cstheme="minorHAnsi"/>
          <w:bCs/>
        </w:rPr>
        <w:t>00 000,00 zł.</w:t>
      </w:r>
    </w:p>
    <w:p w14:paraId="1D93F58D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podatku rolnego w kwocie 1</w:t>
      </w:r>
      <w:r w:rsidR="006B04F0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0 000,00 zł.</w:t>
      </w:r>
    </w:p>
    <w:p w14:paraId="503FF3F8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podatku leśnego w kwocie </w:t>
      </w:r>
      <w:r w:rsidR="006B04F0" w:rsidRPr="00DF5CC5"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407F5174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podatku od środków transportowych w kwocie 1 100 000,00 zł.</w:t>
      </w:r>
    </w:p>
    <w:p w14:paraId="6F64993E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podatku od spadków i darowizn w kwocie </w:t>
      </w:r>
      <w:r w:rsidR="00DC617B" w:rsidRPr="00DF5CC5">
        <w:rPr>
          <w:rFonts w:eastAsia="Times New Roman" w:cstheme="minorHAnsi"/>
          <w:bCs/>
          <w:sz w:val="24"/>
          <w:szCs w:val="24"/>
          <w:lang w:eastAsia="pl-PL"/>
        </w:rPr>
        <w:t>200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0157D205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opłaty od posiadania psów w kwocie 25 000,00 zł.</w:t>
      </w:r>
    </w:p>
    <w:p w14:paraId="2120ABE9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opłaty targowej w kwocie </w:t>
      </w:r>
      <w:r w:rsidR="007D5E11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7D6FD5EB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podatku od czynności cywilnoprawnych w kwocie 1 700 000,00 zł.</w:t>
      </w:r>
    </w:p>
    <w:p w14:paraId="466EA0A1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kwocie </w:t>
      </w:r>
      <w:r w:rsidR="007D5E11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0 000,00 zł.</w:t>
      </w:r>
    </w:p>
    <w:p w14:paraId="1D151349" w14:textId="77777777" w:rsidR="003E1760" w:rsidRPr="00DF5CC5" w:rsidRDefault="003E1760" w:rsidP="00DF5CC5">
      <w:pPr>
        <w:numPr>
          <w:ilvl w:val="0"/>
          <w:numId w:val="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Wpływy z odsetek od nieterminowych wpłat z tytułu podatków i opłat w kwocie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</w:r>
      <w:r w:rsidR="007D5E11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0 000,00 zł.</w:t>
      </w:r>
    </w:p>
    <w:p w14:paraId="4C91A65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75618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innych opłat stanowiących dochody jednostek samorządu terytorialnego na podstawie ustaw</w:t>
      </w:r>
      <w:r w:rsidR="00650A3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3956E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1 501 500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0AA75B1C" w14:textId="77777777" w:rsidR="003E1760" w:rsidRPr="00DF5CC5" w:rsidRDefault="003E1760" w:rsidP="00DF5CC5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Wpływy z opłaty skarbowej w kwocie </w:t>
      </w:r>
      <w:r w:rsidR="00603F96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>00 000,00 zł.</w:t>
      </w:r>
    </w:p>
    <w:p w14:paraId="515EEC2E" w14:textId="77777777" w:rsidR="003E1760" w:rsidRPr="00DF5CC5" w:rsidRDefault="003E1760" w:rsidP="00DF5CC5">
      <w:pPr>
        <w:numPr>
          <w:ilvl w:val="0"/>
          <w:numId w:val="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opłat za zezwolenie na sprzedaż alkoholu w kwocie </w:t>
      </w:r>
      <w:r w:rsidR="00603F96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3956E4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0 000,00 zł</w:t>
      </w:r>
      <w:r w:rsidR="0063626C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F381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Wszystkie wpływy pochodzące z zezwoleń zostały zaplanowane na realizację zadań wynikających </w:t>
      </w:r>
      <w:r w:rsidR="00F902C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 Ustawy o </w:t>
      </w:r>
      <w:r w:rsidR="001538C2" w:rsidRPr="00DF5CC5">
        <w:rPr>
          <w:rFonts w:eastAsia="Times New Roman" w:cstheme="minorHAnsi"/>
          <w:bCs/>
          <w:sz w:val="24"/>
          <w:szCs w:val="24"/>
          <w:lang w:eastAsia="pl-PL"/>
        </w:rPr>
        <w:t>wychowaniu w trzeźwości i przeciwdziałaniu alkoholizmowi z dnia 26</w:t>
      </w:r>
      <w:r w:rsidR="00967295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1538C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października 1982 r, (Dz. U z </w:t>
      </w:r>
      <w:r w:rsidR="004906F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2021 poz. 1119 ze zm.) i zostaną uwzględnione w </w:t>
      </w:r>
      <w:r w:rsidR="00BF381F" w:rsidRPr="00DF5CC5">
        <w:rPr>
          <w:rFonts w:eastAsia="Times New Roman" w:cstheme="minorHAnsi"/>
          <w:bCs/>
          <w:sz w:val="24"/>
          <w:szCs w:val="24"/>
          <w:lang w:eastAsia="pl-PL"/>
        </w:rPr>
        <w:t>Miejski</w:t>
      </w:r>
      <w:r w:rsidR="0020287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m </w:t>
      </w:r>
      <w:r w:rsidR="00BF381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Program</w:t>
      </w:r>
      <w:r w:rsidR="0020287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ie </w:t>
      </w:r>
      <w:r w:rsidR="00BF381F" w:rsidRPr="00DF5CC5">
        <w:rPr>
          <w:rFonts w:eastAsia="Times New Roman" w:cstheme="minorHAnsi"/>
          <w:bCs/>
          <w:sz w:val="24"/>
          <w:szCs w:val="24"/>
          <w:lang w:eastAsia="pl-PL"/>
        </w:rPr>
        <w:t>Profilaktyki</w:t>
      </w:r>
      <w:r w:rsidR="0020287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i Rozwiązywaniu </w:t>
      </w:r>
      <w:r w:rsidR="009C148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Problemów Alkoholowych </w:t>
      </w:r>
      <w:r w:rsidR="00202877" w:rsidRPr="00DF5CC5">
        <w:rPr>
          <w:rFonts w:eastAsia="Times New Roman" w:cstheme="minorHAnsi"/>
          <w:bCs/>
          <w:sz w:val="24"/>
          <w:szCs w:val="24"/>
          <w:lang w:eastAsia="pl-PL"/>
        </w:rPr>
        <w:t>oraz Przeciwdziałania Narkomani na rok 202</w:t>
      </w:r>
      <w:r w:rsidR="00603F96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20287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41978497" w14:textId="77777777" w:rsidR="003E1760" w:rsidRPr="00DF5CC5" w:rsidRDefault="003E1760" w:rsidP="00DF5CC5">
      <w:pPr>
        <w:numPr>
          <w:ilvl w:val="0"/>
          <w:numId w:val="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opłat pobieranych za zajęcie pasa drogowego i umieszczenie urządzenia w</w:t>
      </w:r>
      <w:r w:rsidR="003A482B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pasie drogowym w kwocie 1</w:t>
      </w:r>
      <w:r w:rsidR="00294172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0 000,00 </w:t>
      </w:r>
      <w:r w:rsidR="007A5830"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  <w:r w:rsidR="0029417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6CC67390" w14:textId="77777777" w:rsidR="003E1760" w:rsidRPr="00DF5CC5" w:rsidRDefault="003E1760" w:rsidP="00DF5CC5">
      <w:pPr>
        <w:numPr>
          <w:ilvl w:val="0"/>
          <w:numId w:val="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kosztów egzekucyjnych, opłaty komorniczej i kosztów upomnień w</w:t>
      </w:r>
      <w:r w:rsidR="0063626C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kwocie 1 </w:t>
      </w:r>
      <w:r w:rsidR="00294172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144C4BE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 xml:space="preserve">Rozdział 75621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Udziały gminy w podatkach stanowiących dochód budżetu państwa  </w:t>
      </w:r>
      <w:r w:rsidR="00A53AE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71 648 784,00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 </w:t>
      </w:r>
    </w:p>
    <w:p w14:paraId="4E09C399" w14:textId="77777777" w:rsidR="003E1760" w:rsidRPr="00DF5CC5" w:rsidRDefault="003E1760" w:rsidP="00DF5CC5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Wpływy z podatku dochodowego od osób fizycznych (PIT) w kwocie </w:t>
      </w:r>
      <w:r w:rsidR="00A53AE9" w:rsidRPr="00DF5CC5">
        <w:rPr>
          <w:rFonts w:asciiTheme="minorHAnsi" w:hAnsiTheme="minorHAnsi" w:cstheme="minorHAnsi"/>
          <w:bCs/>
        </w:rPr>
        <w:t>54 397 448,00</w:t>
      </w:r>
      <w:r w:rsidR="00AD4AA6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zł</w:t>
      </w:r>
      <w:r w:rsidR="00AD4AA6" w:rsidRPr="00DF5CC5">
        <w:rPr>
          <w:rFonts w:asciiTheme="minorHAnsi" w:hAnsiTheme="minorHAnsi" w:cstheme="minorHAnsi"/>
          <w:bCs/>
        </w:rPr>
        <w:t>,</w:t>
      </w:r>
      <w:r w:rsidRPr="00DF5CC5">
        <w:rPr>
          <w:rFonts w:asciiTheme="minorHAnsi" w:hAnsiTheme="minorHAnsi" w:cstheme="minorHAnsi"/>
          <w:bCs/>
        </w:rPr>
        <w:t xml:space="preserve"> zgodnie z</w:t>
      </w:r>
      <w:r w:rsidR="00085637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pismem Ministra Finansów, Funduszy i Polityki Regionalnej Nr</w:t>
      </w:r>
      <w:r w:rsidR="006477F3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ST3.4750.</w:t>
      </w:r>
      <w:r w:rsidR="00A53AE9" w:rsidRPr="00DF5CC5">
        <w:rPr>
          <w:rFonts w:asciiTheme="minorHAnsi" w:hAnsiTheme="minorHAnsi" w:cstheme="minorHAnsi"/>
          <w:bCs/>
        </w:rPr>
        <w:t>19</w:t>
      </w:r>
      <w:r w:rsidRPr="00DF5CC5">
        <w:rPr>
          <w:rFonts w:asciiTheme="minorHAnsi" w:hAnsiTheme="minorHAnsi" w:cstheme="minorHAnsi"/>
          <w:bCs/>
        </w:rPr>
        <w:t>.202</w:t>
      </w:r>
      <w:r w:rsidR="00A53AE9" w:rsidRPr="00DF5CC5">
        <w:rPr>
          <w:rFonts w:asciiTheme="minorHAnsi" w:hAnsiTheme="minorHAnsi" w:cstheme="minorHAnsi"/>
          <w:bCs/>
        </w:rPr>
        <w:t>3</w:t>
      </w:r>
      <w:r w:rsidRPr="00DF5CC5">
        <w:rPr>
          <w:rFonts w:asciiTheme="minorHAnsi" w:hAnsiTheme="minorHAnsi" w:cstheme="minorHAnsi"/>
          <w:bCs/>
        </w:rPr>
        <w:t xml:space="preserve"> z</w:t>
      </w:r>
      <w:r w:rsidR="003A482B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dnia 1</w:t>
      </w:r>
      <w:r w:rsidR="00A53AE9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 xml:space="preserve"> października 202</w:t>
      </w:r>
      <w:r w:rsidR="00A53AE9" w:rsidRPr="00DF5CC5">
        <w:rPr>
          <w:rFonts w:asciiTheme="minorHAnsi" w:hAnsiTheme="minorHAnsi" w:cstheme="minorHAnsi"/>
          <w:bCs/>
        </w:rPr>
        <w:t>3</w:t>
      </w:r>
      <w:r w:rsidRPr="00DF5CC5">
        <w:rPr>
          <w:rFonts w:asciiTheme="minorHAnsi" w:hAnsiTheme="minorHAnsi" w:cstheme="minorHAnsi"/>
          <w:bCs/>
        </w:rPr>
        <w:t xml:space="preserve"> r.</w:t>
      </w:r>
    </w:p>
    <w:p w14:paraId="67A1B220" w14:textId="77777777" w:rsidR="002B014C" w:rsidRPr="00DF5CC5" w:rsidRDefault="003E1760" w:rsidP="00DF5CC5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Wpływy z podatku dochodowego od osób prawnych (CIT) w kwocie </w:t>
      </w:r>
      <w:r w:rsidR="00AD3EC9" w:rsidRPr="00DF5CC5">
        <w:rPr>
          <w:rFonts w:asciiTheme="minorHAnsi" w:hAnsiTheme="minorHAnsi" w:cstheme="minorHAnsi"/>
          <w:bCs/>
        </w:rPr>
        <w:t>1</w:t>
      </w:r>
      <w:r w:rsidR="006354E4" w:rsidRPr="00DF5CC5">
        <w:rPr>
          <w:rFonts w:asciiTheme="minorHAnsi" w:hAnsiTheme="minorHAnsi" w:cstheme="minorHAnsi"/>
          <w:bCs/>
        </w:rPr>
        <w:t>7 251 336</w:t>
      </w:r>
      <w:r w:rsidRPr="00DF5CC5">
        <w:rPr>
          <w:rFonts w:asciiTheme="minorHAnsi" w:hAnsiTheme="minorHAnsi" w:cstheme="minorHAnsi"/>
          <w:bCs/>
        </w:rPr>
        <w:t>,00 zł</w:t>
      </w:r>
      <w:r w:rsidR="002B014C" w:rsidRPr="00DF5CC5">
        <w:rPr>
          <w:rFonts w:asciiTheme="minorHAnsi" w:hAnsiTheme="minorHAnsi" w:cstheme="minorHAnsi"/>
          <w:bCs/>
        </w:rPr>
        <w:t xml:space="preserve"> zgodnie z pismem Ministra Finansów, Funduszy i Polityki Regionalnej Nr ST3.4750.</w:t>
      </w:r>
      <w:r w:rsidR="006354E4" w:rsidRPr="00DF5CC5">
        <w:rPr>
          <w:rFonts w:asciiTheme="minorHAnsi" w:hAnsiTheme="minorHAnsi" w:cstheme="minorHAnsi"/>
          <w:bCs/>
        </w:rPr>
        <w:t>19</w:t>
      </w:r>
      <w:r w:rsidR="002B014C" w:rsidRPr="00DF5CC5">
        <w:rPr>
          <w:rFonts w:asciiTheme="minorHAnsi" w:hAnsiTheme="minorHAnsi" w:cstheme="minorHAnsi"/>
          <w:bCs/>
        </w:rPr>
        <w:t>.202</w:t>
      </w:r>
      <w:r w:rsidR="006354E4" w:rsidRPr="00DF5CC5">
        <w:rPr>
          <w:rFonts w:asciiTheme="minorHAnsi" w:hAnsiTheme="minorHAnsi" w:cstheme="minorHAnsi"/>
          <w:bCs/>
        </w:rPr>
        <w:t>3</w:t>
      </w:r>
      <w:r w:rsidR="002B014C" w:rsidRPr="00DF5CC5">
        <w:rPr>
          <w:rFonts w:asciiTheme="minorHAnsi" w:hAnsiTheme="minorHAnsi" w:cstheme="minorHAnsi"/>
          <w:bCs/>
        </w:rPr>
        <w:t xml:space="preserve"> z</w:t>
      </w:r>
      <w:r w:rsidR="003A482B" w:rsidRPr="00DF5CC5">
        <w:rPr>
          <w:rFonts w:asciiTheme="minorHAnsi" w:hAnsiTheme="minorHAnsi" w:cstheme="minorHAnsi"/>
          <w:bCs/>
        </w:rPr>
        <w:t> </w:t>
      </w:r>
      <w:r w:rsidR="002B014C" w:rsidRPr="00DF5CC5">
        <w:rPr>
          <w:rFonts w:asciiTheme="minorHAnsi" w:hAnsiTheme="minorHAnsi" w:cstheme="minorHAnsi"/>
          <w:bCs/>
        </w:rPr>
        <w:t>dnia 1</w:t>
      </w:r>
      <w:r w:rsidR="006354E4" w:rsidRPr="00DF5CC5">
        <w:rPr>
          <w:rFonts w:asciiTheme="minorHAnsi" w:hAnsiTheme="minorHAnsi" w:cstheme="minorHAnsi"/>
          <w:bCs/>
        </w:rPr>
        <w:t>4</w:t>
      </w:r>
      <w:r w:rsidR="002B014C" w:rsidRPr="00DF5CC5">
        <w:rPr>
          <w:rFonts w:asciiTheme="minorHAnsi" w:hAnsiTheme="minorHAnsi" w:cstheme="minorHAnsi"/>
          <w:bCs/>
        </w:rPr>
        <w:t xml:space="preserve"> października 202</w:t>
      </w:r>
      <w:r w:rsidR="006354E4" w:rsidRPr="00DF5CC5">
        <w:rPr>
          <w:rFonts w:asciiTheme="minorHAnsi" w:hAnsiTheme="minorHAnsi" w:cstheme="minorHAnsi"/>
          <w:bCs/>
        </w:rPr>
        <w:t>3</w:t>
      </w:r>
      <w:r w:rsidR="002B014C" w:rsidRPr="00DF5CC5">
        <w:rPr>
          <w:rFonts w:asciiTheme="minorHAnsi" w:hAnsiTheme="minorHAnsi" w:cstheme="minorHAnsi"/>
          <w:bCs/>
        </w:rPr>
        <w:t xml:space="preserve"> r.</w:t>
      </w:r>
    </w:p>
    <w:p w14:paraId="413B64E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E9A74EB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758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Różne rozliczenia </w:t>
      </w:r>
      <w:r w:rsidR="00935E2A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4C0346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6354E4" w:rsidRPr="00DF5CC5">
        <w:rPr>
          <w:rFonts w:eastAsia="Times New Roman" w:cstheme="minorHAnsi"/>
          <w:bCs/>
          <w:sz w:val="24"/>
          <w:szCs w:val="24"/>
          <w:lang w:eastAsia="pl-PL"/>
        </w:rPr>
        <w:t> 815 025,00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 </w:t>
      </w:r>
    </w:p>
    <w:p w14:paraId="2684190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75801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Część oświatowa subwencji ogólnej dla jednostek samorządu terytorialnego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</w:r>
      <w:r w:rsidR="003E4B3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6354E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5 019 356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34C15AEB" w14:textId="77777777" w:rsidR="007F209A" w:rsidRPr="00DF5CC5" w:rsidRDefault="003E1760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Subwencja oświatowa w kwocie </w:t>
      </w:r>
      <w:r w:rsidR="00935E2A" w:rsidRPr="00DF5CC5">
        <w:rPr>
          <w:rFonts w:cstheme="minorHAnsi"/>
          <w:bCs/>
          <w:sz w:val="24"/>
          <w:szCs w:val="24"/>
        </w:rPr>
        <w:t>3</w:t>
      </w:r>
      <w:r w:rsidR="00580541" w:rsidRPr="00DF5CC5">
        <w:rPr>
          <w:rFonts w:cstheme="minorHAnsi"/>
          <w:bCs/>
          <w:sz w:val="24"/>
          <w:szCs w:val="24"/>
        </w:rPr>
        <w:t>5 019 356,00</w:t>
      </w:r>
      <w:r w:rsidRPr="00DF5CC5">
        <w:rPr>
          <w:rFonts w:cstheme="minorHAnsi"/>
          <w:bCs/>
          <w:sz w:val="24"/>
          <w:szCs w:val="24"/>
        </w:rPr>
        <w:t xml:space="preserve"> zł</w:t>
      </w:r>
      <w:r w:rsidR="00AD4AA6" w:rsidRPr="00DF5CC5">
        <w:rPr>
          <w:rFonts w:cstheme="minorHAnsi"/>
          <w:bCs/>
          <w:sz w:val="24"/>
          <w:szCs w:val="24"/>
        </w:rPr>
        <w:t>,</w:t>
      </w:r>
      <w:r w:rsidRPr="00DF5CC5">
        <w:rPr>
          <w:rFonts w:cstheme="minorHAnsi"/>
          <w:bCs/>
          <w:sz w:val="24"/>
          <w:szCs w:val="24"/>
        </w:rPr>
        <w:t xml:space="preserve"> </w:t>
      </w:r>
      <w:r w:rsidR="007F209A" w:rsidRPr="00DF5CC5">
        <w:rPr>
          <w:rFonts w:cstheme="minorHAnsi"/>
          <w:bCs/>
          <w:sz w:val="24"/>
          <w:szCs w:val="24"/>
        </w:rPr>
        <w:t>zgodnie z pismem Ministra Finansów, Funduszy i Polityki Regionalnej Nr ST3.4750.</w:t>
      </w:r>
      <w:r w:rsidR="00580541" w:rsidRPr="00DF5CC5">
        <w:rPr>
          <w:rFonts w:cstheme="minorHAnsi"/>
          <w:bCs/>
          <w:sz w:val="24"/>
          <w:szCs w:val="24"/>
        </w:rPr>
        <w:t>19</w:t>
      </w:r>
      <w:r w:rsidR="007F209A" w:rsidRPr="00DF5CC5">
        <w:rPr>
          <w:rFonts w:cstheme="minorHAnsi"/>
          <w:bCs/>
          <w:sz w:val="24"/>
          <w:szCs w:val="24"/>
        </w:rPr>
        <w:t>.202</w:t>
      </w:r>
      <w:r w:rsidR="00580541" w:rsidRPr="00DF5CC5">
        <w:rPr>
          <w:rFonts w:cstheme="minorHAnsi"/>
          <w:bCs/>
          <w:sz w:val="24"/>
          <w:szCs w:val="24"/>
        </w:rPr>
        <w:t>3</w:t>
      </w:r>
      <w:r w:rsidR="007F209A" w:rsidRPr="00DF5CC5">
        <w:rPr>
          <w:rFonts w:cstheme="minorHAnsi"/>
          <w:bCs/>
          <w:sz w:val="24"/>
          <w:szCs w:val="24"/>
        </w:rPr>
        <w:t xml:space="preserve"> z dnia 1</w:t>
      </w:r>
      <w:r w:rsidR="00580541" w:rsidRPr="00DF5CC5">
        <w:rPr>
          <w:rFonts w:cstheme="minorHAnsi"/>
          <w:bCs/>
          <w:sz w:val="24"/>
          <w:szCs w:val="24"/>
        </w:rPr>
        <w:t>4</w:t>
      </w:r>
      <w:r w:rsidR="007F209A" w:rsidRPr="00DF5CC5">
        <w:rPr>
          <w:rFonts w:cstheme="minorHAnsi"/>
          <w:bCs/>
          <w:sz w:val="24"/>
          <w:szCs w:val="24"/>
        </w:rPr>
        <w:t xml:space="preserve"> października 202</w:t>
      </w:r>
      <w:r w:rsidR="00580541" w:rsidRPr="00DF5CC5">
        <w:rPr>
          <w:rFonts w:cstheme="minorHAnsi"/>
          <w:bCs/>
          <w:sz w:val="24"/>
          <w:szCs w:val="24"/>
        </w:rPr>
        <w:t>3</w:t>
      </w:r>
      <w:r w:rsidR="007F209A" w:rsidRPr="00DF5CC5">
        <w:rPr>
          <w:rFonts w:cstheme="minorHAnsi"/>
          <w:bCs/>
          <w:sz w:val="24"/>
          <w:szCs w:val="24"/>
        </w:rPr>
        <w:t xml:space="preserve"> r.</w:t>
      </w:r>
    </w:p>
    <w:p w14:paraId="78C9AB61" w14:textId="77777777" w:rsidR="00CB1A81" w:rsidRPr="00DF5CC5" w:rsidRDefault="00CB1A81" w:rsidP="00DF5CC5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Rozdział 75814 – Różne rozliczenia finansowe 500 000,00 zł </w:t>
      </w:r>
    </w:p>
    <w:p w14:paraId="6BC0A96A" w14:textId="77777777" w:rsidR="00CB1A81" w:rsidRPr="00DF5CC5" w:rsidRDefault="00CB1A81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Planowane dochody dotyczą wpływów z tytułu odsetek bankowych w kwocie 500 000,00 zł.</w:t>
      </w:r>
    </w:p>
    <w:p w14:paraId="5930270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75831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Część równoważąca subwencji ogólnej dla gmin</w:t>
      </w:r>
      <w:r w:rsidR="00650A3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7612B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BD552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95 669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27569B40" w14:textId="77777777" w:rsidR="007F209A" w:rsidRPr="00DF5CC5" w:rsidRDefault="003E1760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Subwencja równoważąca w kwocie </w:t>
      </w:r>
      <w:r w:rsidR="007612B4" w:rsidRPr="00DF5CC5">
        <w:rPr>
          <w:rFonts w:cstheme="minorHAnsi"/>
          <w:bCs/>
          <w:sz w:val="24"/>
          <w:szCs w:val="24"/>
        </w:rPr>
        <w:t>2</w:t>
      </w:r>
      <w:r w:rsidR="00BD552B" w:rsidRPr="00DF5CC5">
        <w:rPr>
          <w:rFonts w:cstheme="minorHAnsi"/>
          <w:bCs/>
          <w:sz w:val="24"/>
          <w:szCs w:val="24"/>
        </w:rPr>
        <w:t>95 669</w:t>
      </w:r>
      <w:r w:rsidRPr="00DF5CC5">
        <w:rPr>
          <w:rFonts w:cstheme="minorHAnsi"/>
          <w:bCs/>
          <w:sz w:val="24"/>
          <w:szCs w:val="24"/>
        </w:rPr>
        <w:t>,00 zł</w:t>
      </w:r>
      <w:r w:rsidR="006268ED" w:rsidRPr="00DF5CC5">
        <w:rPr>
          <w:rFonts w:cstheme="minorHAnsi"/>
          <w:bCs/>
          <w:sz w:val="24"/>
          <w:szCs w:val="24"/>
        </w:rPr>
        <w:t>,</w:t>
      </w:r>
      <w:r w:rsidRPr="00DF5CC5">
        <w:rPr>
          <w:rFonts w:cstheme="minorHAnsi"/>
          <w:bCs/>
          <w:sz w:val="24"/>
          <w:szCs w:val="24"/>
        </w:rPr>
        <w:t xml:space="preserve"> </w:t>
      </w:r>
      <w:r w:rsidR="007F209A" w:rsidRPr="00DF5CC5">
        <w:rPr>
          <w:rFonts w:cstheme="minorHAnsi"/>
          <w:bCs/>
          <w:sz w:val="24"/>
          <w:szCs w:val="24"/>
        </w:rPr>
        <w:t>zgodnie z pismem Ministra Finansów, Funduszy i Polityki Regionalnej Nr ST3.4750.</w:t>
      </w:r>
      <w:r w:rsidR="00580541" w:rsidRPr="00DF5CC5">
        <w:rPr>
          <w:rFonts w:cstheme="minorHAnsi"/>
          <w:bCs/>
          <w:sz w:val="24"/>
          <w:szCs w:val="24"/>
        </w:rPr>
        <w:t>19</w:t>
      </w:r>
      <w:r w:rsidR="007F209A" w:rsidRPr="00DF5CC5">
        <w:rPr>
          <w:rFonts w:cstheme="minorHAnsi"/>
          <w:bCs/>
          <w:sz w:val="24"/>
          <w:szCs w:val="24"/>
        </w:rPr>
        <w:t>.202</w:t>
      </w:r>
      <w:r w:rsidR="00580541" w:rsidRPr="00DF5CC5">
        <w:rPr>
          <w:rFonts w:cstheme="minorHAnsi"/>
          <w:bCs/>
          <w:sz w:val="24"/>
          <w:szCs w:val="24"/>
        </w:rPr>
        <w:t>3</w:t>
      </w:r>
      <w:r w:rsidR="007F209A" w:rsidRPr="00DF5CC5">
        <w:rPr>
          <w:rFonts w:cstheme="minorHAnsi"/>
          <w:bCs/>
          <w:sz w:val="24"/>
          <w:szCs w:val="24"/>
        </w:rPr>
        <w:t xml:space="preserve"> z dnia 1</w:t>
      </w:r>
      <w:r w:rsidR="00580541" w:rsidRPr="00DF5CC5">
        <w:rPr>
          <w:rFonts w:cstheme="minorHAnsi"/>
          <w:bCs/>
          <w:sz w:val="24"/>
          <w:szCs w:val="24"/>
        </w:rPr>
        <w:t>4</w:t>
      </w:r>
      <w:r w:rsidR="007F209A" w:rsidRPr="00DF5CC5">
        <w:rPr>
          <w:rFonts w:cstheme="minorHAnsi"/>
          <w:bCs/>
          <w:sz w:val="24"/>
          <w:szCs w:val="24"/>
        </w:rPr>
        <w:t xml:space="preserve"> października 202</w:t>
      </w:r>
      <w:r w:rsidR="00580541" w:rsidRPr="00DF5CC5">
        <w:rPr>
          <w:rFonts w:cstheme="minorHAnsi"/>
          <w:bCs/>
          <w:sz w:val="24"/>
          <w:szCs w:val="24"/>
        </w:rPr>
        <w:t>3</w:t>
      </w:r>
      <w:r w:rsidR="007F209A" w:rsidRPr="00DF5CC5">
        <w:rPr>
          <w:rFonts w:cstheme="minorHAnsi"/>
          <w:bCs/>
          <w:sz w:val="24"/>
          <w:szCs w:val="24"/>
        </w:rPr>
        <w:t xml:space="preserve"> r.</w:t>
      </w:r>
    </w:p>
    <w:p w14:paraId="408EC050" w14:textId="77777777" w:rsidR="00443C8B" w:rsidRPr="00DF5CC5" w:rsidRDefault="00443C8B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F74A3A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801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Oświata i wychowanie </w:t>
      </w:r>
      <w:r w:rsidR="00002366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C75BD7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AB6387" w:rsidRPr="00DF5CC5">
        <w:rPr>
          <w:rFonts w:eastAsia="Times New Roman" w:cstheme="minorHAnsi"/>
          <w:bCs/>
          <w:sz w:val="24"/>
          <w:szCs w:val="24"/>
          <w:lang w:eastAsia="pl-PL"/>
        </w:rPr>
        <w:t>62</w:t>
      </w:r>
      <w:r w:rsidR="00C75BD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B6387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75BD7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zł </w:t>
      </w:r>
    </w:p>
    <w:p w14:paraId="78B6979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80101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Szkoły podstawowe</w:t>
      </w:r>
      <w:r w:rsidR="00650A3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222F7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2 0</w:t>
      </w:r>
      <w:r w:rsidR="00AB638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AB638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00,00 zł </w:t>
      </w:r>
    </w:p>
    <w:p w14:paraId="0FE2E4A9" w14:textId="77777777" w:rsidR="003E1760" w:rsidRPr="00DF5CC5" w:rsidRDefault="003E1760" w:rsidP="00DF5CC5">
      <w:pPr>
        <w:pStyle w:val="Akapitzlist"/>
        <w:numPr>
          <w:ilvl w:val="0"/>
          <w:numId w:val="96"/>
        </w:numPr>
        <w:spacing w:line="276" w:lineRule="auto"/>
        <w:rPr>
          <w:rFonts w:asciiTheme="minorHAnsi" w:hAnsiTheme="minorHAnsi" w:cstheme="minorHAnsi"/>
          <w:bCs/>
          <w:spacing w:val="-4"/>
        </w:rPr>
      </w:pPr>
      <w:r w:rsidRPr="00DF5CC5">
        <w:rPr>
          <w:rFonts w:asciiTheme="minorHAnsi" w:hAnsiTheme="minorHAnsi" w:cstheme="minorHAnsi"/>
          <w:bCs/>
          <w:spacing w:val="-4"/>
        </w:rPr>
        <w:t>Planowane dochody</w:t>
      </w:r>
      <w:r w:rsidR="009E3AAF" w:rsidRPr="00DF5CC5">
        <w:rPr>
          <w:rFonts w:asciiTheme="minorHAnsi" w:hAnsiTheme="minorHAnsi" w:cstheme="minorHAnsi"/>
          <w:bCs/>
          <w:spacing w:val="-4"/>
        </w:rPr>
        <w:t xml:space="preserve"> bieżące</w:t>
      </w:r>
      <w:r w:rsidRPr="00DF5CC5">
        <w:rPr>
          <w:rFonts w:asciiTheme="minorHAnsi" w:hAnsiTheme="minorHAnsi" w:cstheme="minorHAnsi"/>
          <w:bCs/>
          <w:spacing w:val="-4"/>
        </w:rPr>
        <w:t xml:space="preserve"> z tytułu odsetek na rachunku bankowym w kwocie </w:t>
      </w:r>
      <w:r w:rsidR="005546BA" w:rsidRPr="00DF5CC5">
        <w:rPr>
          <w:rFonts w:asciiTheme="minorHAnsi" w:hAnsiTheme="minorHAnsi" w:cstheme="minorHAnsi"/>
          <w:bCs/>
          <w:spacing w:val="-4"/>
        </w:rPr>
        <w:t>11 00</w:t>
      </w:r>
      <w:r w:rsidRPr="00DF5CC5">
        <w:rPr>
          <w:rFonts w:asciiTheme="minorHAnsi" w:hAnsiTheme="minorHAnsi" w:cstheme="minorHAnsi"/>
          <w:bCs/>
          <w:spacing w:val="-4"/>
        </w:rPr>
        <w:t xml:space="preserve">0,00 zł oraz planowane dochody w kwocie </w:t>
      </w:r>
      <w:r w:rsidR="005546BA" w:rsidRPr="00DF5CC5">
        <w:rPr>
          <w:rFonts w:asciiTheme="minorHAnsi" w:hAnsiTheme="minorHAnsi" w:cstheme="minorHAnsi"/>
          <w:bCs/>
          <w:spacing w:val="-4"/>
        </w:rPr>
        <w:t>11</w:t>
      </w:r>
      <w:r w:rsidRPr="00DF5CC5">
        <w:rPr>
          <w:rFonts w:asciiTheme="minorHAnsi" w:hAnsiTheme="minorHAnsi" w:cstheme="minorHAnsi"/>
          <w:bCs/>
          <w:spacing w:val="-4"/>
        </w:rPr>
        <w:t xml:space="preserve"> </w:t>
      </w:r>
      <w:r w:rsidR="005546BA" w:rsidRPr="00DF5CC5">
        <w:rPr>
          <w:rFonts w:asciiTheme="minorHAnsi" w:hAnsiTheme="minorHAnsi" w:cstheme="minorHAnsi"/>
          <w:bCs/>
          <w:spacing w:val="-4"/>
        </w:rPr>
        <w:t>6</w:t>
      </w:r>
      <w:r w:rsidRPr="00DF5CC5">
        <w:rPr>
          <w:rFonts w:asciiTheme="minorHAnsi" w:hAnsiTheme="minorHAnsi" w:cstheme="minorHAnsi"/>
          <w:bCs/>
          <w:spacing w:val="-4"/>
        </w:rPr>
        <w:t xml:space="preserve">00,00 zł z tytułu zryczałtowanego wynagrodzenia należnego płatnikowi za terminową wpłatę zaliczek na podatek dochodowy i od wypłaconych świadczeń z ubezpieczenia </w:t>
      </w:r>
      <w:r w:rsidR="007A5830" w:rsidRPr="00DF5CC5">
        <w:rPr>
          <w:rFonts w:asciiTheme="minorHAnsi" w:hAnsiTheme="minorHAnsi" w:cstheme="minorHAnsi"/>
          <w:bCs/>
          <w:spacing w:val="-4"/>
        </w:rPr>
        <w:t>chorobowego.</w:t>
      </w:r>
    </w:p>
    <w:p w14:paraId="0E6AE8A9" w14:textId="77777777" w:rsidR="009E3AAF" w:rsidRPr="00DF5CC5" w:rsidRDefault="009E3AAF" w:rsidP="00DF5CC5">
      <w:pPr>
        <w:pStyle w:val="Akapitzlist"/>
        <w:numPr>
          <w:ilvl w:val="0"/>
          <w:numId w:val="9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Planowane dochody majątkowe z </w:t>
      </w:r>
      <w:r w:rsidR="007043CA" w:rsidRPr="00DF5CC5">
        <w:rPr>
          <w:rFonts w:asciiTheme="minorHAnsi" w:hAnsiTheme="minorHAnsi" w:cstheme="minorHAnsi"/>
          <w:bCs/>
        </w:rPr>
        <w:t xml:space="preserve">Rządowego Funduszu Polski Ład: Program Inwestycji Strategicznych na realizację zadań inwestycyjnych </w:t>
      </w:r>
      <w:r w:rsidR="00CC1329" w:rsidRPr="00DF5CC5">
        <w:rPr>
          <w:rFonts w:asciiTheme="minorHAnsi" w:hAnsiTheme="minorHAnsi" w:cstheme="minorHAnsi"/>
          <w:bCs/>
        </w:rPr>
        <w:t>z przeznaczeniem na realizację zadania pn. „Modernizacja bazy sportowej przy Szkole Podstawowej Nr 2 w Mławie” w</w:t>
      </w:r>
      <w:r w:rsidR="00443C8B" w:rsidRPr="00DF5CC5">
        <w:rPr>
          <w:rFonts w:asciiTheme="minorHAnsi" w:hAnsiTheme="minorHAnsi" w:cstheme="minorHAnsi"/>
          <w:bCs/>
        </w:rPr>
        <w:t> </w:t>
      </w:r>
      <w:r w:rsidR="00CC1329" w:rsidRPr="00DF5CC5">
        <w:rPr>
          <w:rFonts w:asciiTheme="minorHAnsi" w:hAnsiTheme="minorHAnsi" w:cstheme="minorHAnsi"/>
          <w:bCs/>
        </w:rPr>
        <w:t>kwocie 2 000 000,00 zł.</w:t>
      </w:r>
    </w:p>
    <w:p w14:paraId="366C56E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80103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Oddziały przedszkolne w szkołach podstawowych</w:t>
      </w:r>
      <w:r w:rsidR="00650A3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754C1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22</w:t>
      </w:r>
      <w:r w:rsidR="005B74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754C1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5B74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816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14:paraId="754E24D8" w14:textId="77777777" w:rsidR="003E1760" w:rsidRPr="00DF5CC5" w:rsidRDefault="003E1760" w:rsidP="00DF5CC5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Planowana </w:t>
      </w:r>
      <w:r w:rsidR="009252AC" w:rsidRPr="00DF5CC5">
        <w:rPr>
          <w:rFonts w:asciiTheme="minorHAnsi" w:hAnsiTheme="minorHAnsi" w:cstheme="minorHAnsi"/>
          <w:bCs/>
        </w:rPr>
        <w:t xml:space="preserve">dotacja </w:t>
      </w:r>
      <w:r w:rsidR="003B2186" w:rsidRPr="00DF5CC5">
        <w:rPr>
          <w:rFonts w:asciiTheme="minorHAnsi" w:hAnsiTheme="minorHAnsi" w:cstheme="minorHAnsi"/>
          <w:bCs/>
        </w:rPr>
        <w:t>celowa z budżetu państwa na realizację zadania z zakresu wychowania przedszkolnego określonej w art. 53 ust. 4 ustawy z dnia 27 października 2017</w:t>
      </w:r>
      <w:r w:rsidR="006F4561" w:rsidRPr="00DF5CC5">
        <w:rPr>
          <w:rFonts w:asciiTheme="minorHAnsi" w:hAnsiTheme="minorHAnsi" w:cstheme="minorHAnsi"/>
          <w:bCs/>
        </w:rPr>
        <w:t> </w:t>
      </w:r>
      <w:r w:rsidR="003B2186" w:rsidRPr="00DF5CC5">
        <w:rPr>
          <w:rFonts w:asciiTheme="minorHAnsi" w:hAnsiTheme="minorHAnsi" w:cstheme="minorHAnsi"/>
          <w:bCs/>
        </w:rPr>
        <w:t>r. o finansowaniu zadań oświatowych (Dz.U. 2022 poz. 2082)</w:t>
      </w:r>
      <w:r w:rsidRPr="00DF5CC5">
        <w:rPr>
          <w:rFonts w:asciiTheme="minorHAnsi" w:hAnsiTheme="minorHAnsi" w:cstheme="minorHAnsi"/>
          <w:bCs/>
        </w:rPr>
        <w:t xml:space="preserve"> w kwocie </w:t>
      </w:r>
      <w:r w:rsidR="00BA4BB2" w:rsidRPr="00DF5CC5">
        <w:rPr>
          <w:rFonts w:asciiTheme="minorHAnsi" w:hAnsiTheme="minorHAnsi" w:cstheme="minorHAnsi"/>
          <w:bCs/>
        </w:rPr>
        <w:t>204 816</w:t>
      </w:r>
      <w:r w:rsidRPr="00DF5CC5">
        <w:rPr>
          <w:rFonts w:asciiTheme="minorHAnsi" w:hAnsiTheme="minorHAnsi" w:cstheme="minorHAnsi"/>
          <w:bCs/>
        </w:rPr>
        <w:t>,00 zł.</w:t>
      </w:r>
    </w:p>
    <w:p w14:paraId="51E85F44" w14:textId="77777777" w:rsidR="003E1760" w:rsidRPr="00DF5CC5" w:rsidRDefault="003E1760" w:rsidP="00DF5CC5">
      <w:pPr>
        <w:numPr>
          <w:ilvl w:val="0"/>
          <w:numId w:val="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Planowane dochody w kwocie </w:t>
      </w:r>
      <w:r w:rsidR="00B14AA3" w:rsidRPr="00DF5CC5">
        <w:rPr>
          <w:rFonts w:eastAsia="Times New Roman" w:cstheme="minorHAnsi"/>
          <w:bCs/>
          <w:sz w:val="24"/>
          <w:szCs w:val="24"/>
          <w:lang w:eastAsia="pl-PL"/>
        </w:rPr>
        <w:t>18</w:t>
      </w:r>
      <w:r w:rsidR="0025498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B7454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 z tytułu wpływów z opłat za korzystanie z</w:t>
      </w:r>
      <w:r w:rsidR="00F10B50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wychowania przedszkolnego w czasie przekraczającym czas bezpłatnego nauczania, wychowania i opieki ustalony dla przedszkoli publicznych na podstawie art. 13 ust.</w:t>
      </w:r>
      <w:r w:rsidR="00F10B5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10B5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pkt </w:t>
      </w:r>
      <w:r w:rsidR="007A5830" w:rsidRPr="00DF5CC5">
        <w:rPr>
          <w:rFonts w:eastAsia="Times New Roman" w:cstheme="minorHAnsi"/>
          <w:bCs/>
          <w:sz w:val="24"/>
          <w:szCs w:val="24"/>
          <w:lang w:eastAsia="pl-PL"/>
        </w:rPr>
        <w:t>2 ustawy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dnia </w:t>
      </w:r>
      <w:r w:rsidR="007A5830" w:rsidRPr="00DF5CC5">
        <w:rPr>
          <w:rFonts w:eastAsia="Times New Roman" w:cstheme="minorHAnsi"/>
          <w:bCs/>
          <w:sz w:val="24"/>
          <w:szCs w:val="24"/>
          <w:lang w:eastAsia="pl-PL"/>
        </w:rPr>
        <w:t>14 grudnia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2016 r. </w:t>
      </w:r>
      <w:r w:rsidR="006268ED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Prawo oświatowe.</w:t>
      </w:r>
    </w:p>
    <w:p w14:paraId="5A9B83A6" w14:textId="77777777" w:rsidR="006268ED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80104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Przedszkola</w:t>
      </w:r>
      <w:r w:rsidR="00650A3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754C1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77</w:t>
      </w:r>
      <w:r w:rsidR="005B74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9 034,00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B16703E" w14:textId="77777777" w:rsidR="006D0A7D" w:rsidRPr="00DF5CC5" w:rsidRDefault="006D0A7D" w:rsidP="00DF5CC5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Planowana</w:t>
      </w:r>
      <w:r w:rsidR="009252AC" w:rsidRPr="00DF5CC5">
        <w:rPr>
          <w:rFonts w:asciiTheme="minorHAnsi" w:hAnsiTheme="minorHAnsi" w:cstheme="minorHAnsi"/>
          <w:bCs/>
        </w:rPr>
        <w:t xml:space="preserve"> dotacja </w:t>
      </w:r>
      <w:r w:rsidRPr="00DF5CC5">
        <w:rPr>
          <w:rFonts w:asciiTheme="minorHAnsi" w:hAnsiTheme="minorHAnsi" w:cstheme="minorHAnsi"/>
          <w:bCs/>
        </w:rPr>
        <w:t>celowa z budżetu państwa na realizację zadania z zakresu wychowania przedszkolnego określonej w art. 53 ust. 4 ustawy z dnia 27 października 2017</w:t>
      </w:r>
      <w:r w:rsidR="006F4561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r. o finansowaniu zadań oświatowych (Dz.U. 2022 poz. 2082) w kwocie </w:t>
      </w:r>
      <w:r w:rsidR="00706BA5" w:rsidRPr="00DF5CC5">
        <w:rPr>
          <w:rFonts w:asciiTheme="minorHAnsi" w:hAnsiTheme="minorHAnsi" w:cstheme="minorHAnsi"/>
          <w:bCs/>
        </w:rPr>
        <w:t>1</w:t>
      </w:r>
      <w:r w:rsidR="00754C1D" w:rsidRPr="00DF5CC5">
        <w:rPr>
          <w:rFonts w:asciiTheme="minorHAnsi" w:hAnsiTheme="minorHAnsi" w:cstheme="minorHAnsi"/>
          <w:bCs/>
        </w:rPr>
        <w:t xml:space="preserve"> </w:t>
      </w:r>
      <w:r w:rsidR="00706BA5" w:rsidRPr="00DF5CC5">
        <w:rPr>
          <w:rFonts w:asciiTheme="minorHAnsi" w:hAnsiTheme="minorHAnsi" w:cstheme="minorHAnsi"/>
          <w:bCs/>
        </w:rPr>
        <w:t>338 834,</w:t>
      </w:r>
      <w:r w:rsidRPr="00DF5CC5">
        <w:rPr>
          <w:rFonts w:asciiTheme="minorHAnsi" w:hAnsiTheme="minorHAnsi" w:cstheme="minorHAnsi"/>
          <w:bCs/>
        </w:rPr>
        <w:t>00 zł.</w:t>
      </w:r>
    </w:p>
    <w:p w14:paraId="46DCB471" w14:textId="77777777" w:rsidR="006268ED" w:rsidRPr="00DF5CC5" w:rsidRDefault="003E1760" w:rsidP="00DF5CC5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Planowane dochody z tytułu zwrotu kosztów utrzymania dzieci uczęszczających do</w:t>
      </w:r>
      <w:r w:rsidR="00DA4246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przedszkoli publicznych i niepublicznych z innych gmin w kwocie </w:t>
      </w:r>
      <w:r w:rsidR="00692AF4" w:rsidRPr="00DF5CC5">
        <w:rPr>
          <w:rFonts w:asciiTheme="minorHAnsi" w:hAnsiTheme="minorHAnsi" w:cstheme="minorHAnsi"/>
          <w:bCs/>
        </w:rPr>
        <w:t>30</w:t>
      </w:r>
      <w:r w:rsidRPr="00DF5CC5">
        <w:rPr>
          <w:rFonts w:asciiTheme="minorHAnsi" w:hAnsiTheme="minorHAnsi" w:cstheme="minorHAnsi"/>
          <w:bCs/>
        </w:rPr>
        <w:t>0 000,00 zł.</w:t>
      </w:r>
    </w:p>
    <w:p w14:paraId="1C033C8D" w14:textId="77777777" w:rsidR="005F2869" w:rsidRPr="00DF5CC5" w:rsidRDefault="005F2869" w:rsidP="00DF5CC5">
      <w:pPr>
        <w:spacing w:line="276" w:lineRule="auto"/>
        <w:rPr>
          <w:rFonts w:cstheme="minorHAnsi"/>
          <w:bCs/>
          <w:sz w:val="24"/>
          <w:szCs w:val="24"/>
        </w:rPr>
      </w:pPr>
    </w:p>
    <w:p w14:paraId="4336BD79" w14:textId="77777777" w:rsidR="005F2869" w:rsidRPr="00DF5CC5" w:rsidRDefault="005F2869" w:rsidP="00DF5CC5">
      <w:pPr>
        <w:spacing w:line="276" w:lineRule="auto"/>
        <w:rPr>
          <w:rFonts w:cstheme="minorHAnsi"/>
          <w:bCs/>
          <w:sz w:val="24"/>
          <w:szCs w:val="24"/>
        </w:rPr>
      </w:pPr>
    </w:p>
    <w:p w14:paraId="260F930A" w14:textId="77777777" w:rsidR="00D16773" w:rsidRPr="00DF5CC5" w:rsidRDefault="003E1760" w:rsidP="00DF5CC5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Planowane dochody w kwocie 1</w:t>
      </w:r>
      <w:r w:rsidR="00B14AA3" w:rsidRPr="00DF5CC5">
        <w:rPr>
          <w:rFonts w:asciiTheme="minorHAnsi" w:hAnsiTheme="minorHAnsi" w:cstheme="minorHAnsi"/>
          <w:bCs/>
        </w:rPr>
        <w:t>3</w:t>
      </w:r>
      <w:r w:rsidR="00CE5A1D" w:rsidRPr="00DF5CC5">
        <w:rPr>
          <w:rFonts w:asciiTheme="minorHAnsi" w:hAnsiTheme="minorHAnsi" w:cstheme="minorHAnsi"/>
          <w:bCs/>
        </w:rPr>
        <w:t>7</w:t>
      </w:r>
      <w:r w:rsidRPr="00DF5CC5">
        <w:rPr>
          <w:rFonts w:asciiTheme="minorHAnsi" w:hAnsiTheme="minorHAnsi" w:cstheme="minorHAnsi"/>
          <w:bCs/>
        </w:rPr>
        <w:t xml:space="preserve"> 000,00 zł z tytułu wpływów z opłat za korzystanie</w:t>
      </w:r>
      <w:r w:rsidR="00DA4246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z</w:t>
      </w:r>
      <w:r w:rsidR="00DA4246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wychowania przedszkolnego w czasie przekraczającym czas bezpłatnego nauczania, wychowania i opieki ustalony dla przedszkoli publicznych na </w:t>
      </w:r>
      <w:r w:rsidR="007A5830" w:rsidRPr="00DF5CC5">
        <w:rPr>
          <w:rFonts w:asciiTheme="minorHAnsi" w:hAnsiTheme="minorHAnsi" w:cstheme="minorHAnsi"/>
          <w:bCs/>
        </w:rPr>
        <w:t>podstawie art.</w:t>
      </w:r>
      <w:r w:rsidRPr="00DF5CC5">
        <w:rPr>
          <w:rFonts w:asciiTheme="minorHAnsi" w:hAnsiTheme="minorHAnsi" w:cstheme="minorHAnsi"/>
          <w:bCs/>
        </w:rPr>
        <w:t xml:space="preserve"> 13 ust</w:t>
      </w:r>
      <w:r w:rsidR="00DA4246" w:rsidRPr="00DF5CC5">
        <w:rPr>
          <w:rFonts w:asciiTheme="minorHAnsi" w:hAnsiTheme="minorHAnsi" w:cstheme="minorHAnsi"/>
          <w:bCs/>
        </w:rPr>
        <w:t xml:space="preserve">. </w:t>
      </w:r>
      <w:r w:rsidRPr="00DF5CC5">
        <w:rPr>
          <w:rFonts w:asciiTheme="minorHAnsi" w:hAnsiTheme="minorHAnsi" w:cstheme="minorHAnsi"/>
          <w:bCs/>
        </w:rPr>
        <w:t xml:space="preserve">1 pkt </w:t>
      </w:r>
      <w:r w:rsidR="007A5830" w:rsidRPr="00DF5CC5">
        <w:rPr>
          <w:rFonts w:asciiTheme="minorHAnsi" w:hAnsiTheme="minorHAnsi" w:cstheme="minorHAnsi"/>
          <w:bCs/>
        </w:rPr>
        <w:t>2 ustawy</w:t>
      </w:r>
      <w:r w:rsidRPr="00DF5CC5">
        <w:rPr>
          <w:rFonts w:asciiTheme="minorHAnsi" w:hAnsiTheme="minorHAnsi" w:cstheme="minorHAnsi"/>
          <w:bCs/>
        </w:rPr>
        <w:t xml:space="preserve"> z dnia </w:t>
      </w:r>
      <w:r w:rsidR="007A5830" w:rsidRPr="00DF5CC5">
        <w:rPr>
          <w:rFonts w:asciiTheme="minorHAnsi" w:hAnsiTheme="minorHAnsi" w:cstheme="minorHAnsi"/>
          <w:bCs/>
        </w:rPr>
        <w:t>14 grudnia</w:t>
      </w:r>
      <w:r w:rsidRPr="00DF5CC5">
        <w:rPr>
          <w:rFonts w:asciiTheme="minorHAnsi" w:hAnsiTheme="minorHAnsi" w:cstheme="minorHAnsi"/>
          <w:bCs/>
        </w:rPr>
        <w:t xml:space="preserve"> 2016 r. </w:t>
      </w:r>
      <w:r w:rsidR="00E45CD7" w:rsidRPr="00DF5CC5">
        <w:rPr>
          <w:rFonts w:asciiTheme="minorHAnsi" w:hAnsiTheme="minorHAnsi" w:cstheme="minorHAnsi"/>
          <w:bCs/>
        </w:rPr>
        <w:t>–</w:t>
      </w:r>
      <w:r w:rsidRPr="00DF5CC5">
        <w:rPr>
          <w:rFonts w:asciiTheme="minorHAnsi" w:hAnsiTheme="minorHAnsi" w:cstheme="minorHAnsi"/>
          <w:bCs/>
        </w:rPr>
        <w:t xml:space="preserve"> Prawo oświatowe.</w:t>
      </w:r>
    </w:p>
    <w:p w14:paraId="3E88B66F" w14:textId="77777777" w:rsidR="00CE5A1D" w:rsidRPr="00DF5CC5" w:rsidRDefault="00CE5A1D" w:rsidP="00DF5CC5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Planowane dochody z tytułu różnych dochodów w tym odsetek od</w:t>
      </w:r>
      <w:r w:rsidR="004C0346" w:rsidRPr="00DF5CC5">
        <w:rPr>
          <w:rFonts w:asciiTheme="minorHAnsi" w:hAnsiTheme="minorHAnsi" w:cstheme="minorHAnsi"/>
          <w:bCs/>
        </w:rPr>
        <w:t xml:space="preserve"> środków</w:t>
      </w:r>
      <w:r w:rsidR="008E7D6E" w:rsidRPr="00DF5CC5">
        <w:rPr>
          <w:rFonts w:asciiTheme="minorHAnsi" w:hAnsiTheme="minorHAnsi" w:cstheme="minorHAnsi"/>
          <w:bCs/>
        </w:rPr>
        <w:t xml:space="preserve"> n</w:t>
      </w:r>
      <w:r w:rsidR="004C0346" w:rsidRPr="00DF5CC5">
        <w:rPr>
          <w:rFonts w:asciiTheme="minorHAnsi" w:hAnsiTheme="minorHAnsi" w:cstheme="minorHAnsi"/>
          <w:bCs/>
        </w:rPr>
        <w:t>a</w:t>
      </w:r>
      <w:r w:rsidR="00F550D1" w:rsidRPr="00DF5CC5">
        <w:rPr>
          <w:rFonts w:asciiTheme="minorHAnsi" w:hAnsiTheme="minorHAnsi" w:cstheme="minorHAnsi"/>
          <w:bCs/>
        </w:rPr>
        <w:t> </w:t>
      </w:r>
      <w:r w:rsidR="004C0346" w:rsidRPr="00DF5CC5">
        <w:rPr>
          <w:rFonts w:asciiTheme="minorHAnsi" w:hAnsiTheme="minorHAnsi" w:cstheme="minorHAnsi"/>
          <w:bCs/>
        </w:rPr>
        <w:t>rachun</w:t>
      </w:r>
      <w:r w:rsidR="008E7D6E" w:rsidRPr="00DF5CC5">
        <w:rPr>
          <w:rFonts w:asciiTheme="minorHAnsi" w:hAnsiTheme="minorHAnsi" w:cstheme="minorHAnsi"/>
          <w:bCs/>
        </w:rPr>
        <w:t xml:space="preserve">kach </w:t>
      </w:r>
      <w:r w:rsidR="004C0346" w:rsidRPr="00DF5CC5">
        <w:rPr>
          <w:rFonts w:asciiTheme="minorHAnsi" w:hAnsiTheme="minorHAnsi" w:cstheme="minorHAnsi"/>
          <w:bCs/>
        </w:rPr>
        <w:t>ba</w:t>
      </w:r>
      <w:r w:rsidR="008E7D6E" w:rsidRPr="00DF5CC5">
        <w:rPr>
          <w:rFonts w:asciiTheme="minorHAnsi" w:hAnsiTheme="minorHAnsi" w:cstheme="minorHAnsi"/>
          <w:bCs/>
        </w:rPr>
        <w:t>n</w:t>
      </w:r>
      <w:r w:rsidR="004C0346" w:rsidRPr="00DF5CC5">
        <w:rPr>
          <w:rFonts w:asciiTheme="minorHAnsi" w:hAnsiTheme="minorHAnsi" w:cstheme="minorHAnsi"/>
          <w:bCs/>
        </w:rPr>
        <w:t>kowych</w:t>
      </w:r>
      <w:r w:rsidR="00433547" w:rsidRPr="00DF5CC5">
        <w:rPr>
          <w:rFonts w:asciiTheme="minorHAnsi" w:hAnsiTheme="minorHAnsi" w:cstheme="minorHAnsi"/>
          <w:bCs/>
        </w:rPr>
        <w:t xml:space="preserve"> w kwocie 3 200,00 zł</w:t>
      </w:r>
    </w:p>
    <w:p w14:paraId="1DCB84F6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80149 – Realizacja zadań wymagających stosowania specjalnej organizacji nauki i</w:t>
      </w:r>
      <w:r w:rsidR="00D1677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metod pracy dla dzieci w przedszkolach, oddziałach przedszkolnych w szkołach podstawowych i innych formach wychowania przedszkolnego</w:t>
      </w:r>
      <w:r w:rsidR="00650A3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25331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37 650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23B89388" w14:textId="77777777" w:rsidR="00201D4D" w:rsidRPr="00DF5CC5" w:rsidRDefault="00201D4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Planowana</w:t>
      </w:r>
      <w:r w:rsidR="009252A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dotacja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cstheme="minorHAnsi"/>
          <w:bCs/>
          <w:sz w:val="24"/>
          <w:szCs w:val="24"/>
        </w:rPr>
        <w:t>celowa z budżetu państwa na realizację zadania z zakresu wychowania przedszkolnego określonej w art. 53 ust. 4 ustawy z dnia 27 października 2017 r. o finansowaniu zadań oświatowych (Dz.U. 2022 poz. 2082)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</w:t>
      </w:r>
      <w:r w:rsidR="00E43F26" w:rsidRPr="00DF5CC5">
        <w:rPr>
          <w:rFonts w:eastAsia="Times New Roman" w:cstheme="minorHAnsi"/>
          <w:bCs/>
          <w:sz w:val="24"/>
          <w:szCs w:val="24"/>
          <w:lang w:eastAsia="pl-PL"/>
        </w:rPr>
        <w:t>37 650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7B008ACA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5ED96509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851 </w:t>
      </w:r>
      <w:r w:rsidR="009B171A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Ochrona zdrowia 1 800,00 zł</w:t>
      </w:r>
    </w:p>
    <w:p w14:paraId="5505FBA3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85195 – Pozostała działalność 1 800,00 zł</w:t>
      </w:r>
    </w:p>
    <w:p w14:paraId="61936F3C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celowa na realizację zadań bieżących z zakresu administracji rządowej w kwocie 1 800,00 zł z przeznaczeniem na zwrot kosztów przygotowania decyzji (</w:t>
      </w:r>
      <w:r w:rsidR="00E43F26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dot.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składki zdrowotnej).</w:t>
      </w:r>
    </w:p>
    <w:p w14:paraId="701F3486" w14:textId="77777777" w:rsidR="00C81DBC" w:rsidRPr="00DF5CC5" w:rsidRDefault="00C81DBC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782EEFD0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852 </w:t>
      </w:r>
      <w:r w:rsidR="009B171A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Pomoc społeczna 1</w:t>
      </w:r>
      <w:r w:rsidR="0043354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 674 913,00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</w:p>
    <w:p w14:paraId="3BB2F79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85213 </w:t>
      </w:r>
      <w:r w:rsidR="009B171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Składki na ubezpieczenie zdrowotne opłacane za osoby pobierające niektóre świadczenia z pomocy społecznej oraz za osoby uczestniczące w zajęciach centrum integracji społecznej</w:t>
      </w:r>
      <w:r w:rsidR="00650A3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3B404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60 000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5BD0835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Dotacja celowa z budżetu państwa na realizację własnych zadań bieżących gminy w </w:t>
      </w:r>
      <w:r w:rsidR="007A583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ED0787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9461B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0,00 zł.</w:t>
      </w:r>
    </w:p>
    <w:p w14:paraId="694C732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85214 </w:t>
      </w:r>
      <w:r w:rsidR="009B171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Zasiłki okresowe, celowe i pomoc w naturze oraz składki na ubezpieczenia emerytalne i rentowe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3B404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203 000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34E9ABDB" w14:textId="77777777" w:rsidR="003E1760" w:rsidRPr="00DF5CC5" w:rsidRDefault="003E1760" w:rsidP="00DF5CC5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Dotacja celowa z budżetu państwa na realizację własnych zadań bieżących Miasta w kwocie 1</w:t>
      </w:r>
      <w:r w:rsidR="00A1263D" w:rsidRPr="00DF5CC5">
        <w:rPr>
          <w:rFonts w:asciiTheme="minorHAnsi" w:hAnsiTheme="minorHAnsi" w:cstheme="minorHAnsi"/>
          <w:bCs/>
        </w:rPr>
        <w:t>98</w:t>
      </w:r>
      <w:r w:rsidRPr="00DF5CC5">
        <w:rPr>
          <w:rFonts w:asciiTheme="minorHAnsi" w:hAnsiTheme="minorHAnsi" w:cstheme="minorHAnsi"/>
          <w:bCs/>
        </w:rPr>
        <w:t> </w:t>
      </w:r>
      <w:r w:rsidR="00A1263D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00,00 zł.</w:t>
      </w:r>
    </w:p>
    <w:p w14:paraId="0372B57F" w14:textId="77777777" w:rsidR="003E1760" w:rsidRPr="00DF5CC5" w:rsidRDefault="003E1760" w:rsidP="00DF5CC5">
      <w:pPr>
        <w:numPr>
          <w:ilvl w:val="0"/>
          <w:numId w:val="1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zwrotów nienależnie pobranych zasiłków okresowych z lat ubiegłych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kwocie </w:t>
      </w:r>
      <w:r w:rsidR="009539BA" w:rsidRPr="00DF5CC5">
        <w:rPr>
          <w:rFonts w:eastAsia="Times New Roman" w:cstheme="minorHAnsi"/>
          <w:bCs/>
          <w:sz w:val="24"/>
          <w:szCs w:val="24"/>
          <w:lang w:eastAsia="pl-PL"/>
        </w:rPr>
        <w:t>5 0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62A980C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Zasiłki stałe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A1263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670 000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1BBF5D78" w14:textId="77777777" w:rsidR="003E1760" w:rsidRPr="00DF5CC5" w:rsidRDefault="003E1760" w:rsidP="00DF5CC5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 xml:space="preserve">Dotacja celowa z budżetu państwa na realizację własnych zadań bieżących Miasta w kwocie </w:t>
      </w:r>
      <w:r w:rsidR="00A1263D" w:rsidRPr="00DF5CC5">
        <w:rPr>
          <w:rFonts w:asciiTheme="minorHAnsi" w:hAnsiTheme="minorHAnsi" w:cstheme="minorHAnsi"/>
          <w:bCs/>
        </w:rPr>
        <w:t>662 000</w:t>
      </w:r>
      <w:r w:rsidRPr="00DF5CC5">
        <w:rPr>
          <w:rFonts w:asciiTheme="minorHAnsi" w:hAnsiTheme="minorHAnsi" w:cstheme="minorHAnsi"/>
          <w:bCs/>
        </w:rPr>
        <w:t>,00 zł.</w:t>
      </w:r>
    </w:p>
    <w:p w14:paraId="17717706" w14:textId="77777777" w:rsidR="003E1760" w:rsidRPr="00DF5CC5" w:rsidRDefault="003E1760" w:rsidP="00DF5CC5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zwrotów nienależnie pobranych zasiłków stałych z lat ubiegłych w kwocie </w:t>
      </w:r>
      <w:r w:rsidR="00AF07F5" w:rsidRPr="00DF5CC5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76EFDE0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85219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Ośrodki pomocy społecznej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A1263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30 038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6B255289" w14:textId="77777777" w:rsidR="003E1760" w:rsidRPr="00DF5CC5" w:rsidRDefault="003E1760" w:rsidP="00DF5CC5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Dotacja celowa z budżetu państwa na realizację zadań bieżących z zakresu administracji rządowej w kwocie </w:t>
      </w:r>
      <w:r w:rsidR="00BE424A" w:rsidRPr="00DF5CC5">
        <w:rPr>
          <w:rFonts w:asciiTheme="minorHAnsi" w:hAnsiTheme="minorHAnsi" w:cstheme="minorHAnsi"/>
          <w:bCs/>
        </w:rPr>
        <w:t>6 0</w:t>
      </w:r>
      <w:r w:rsidR="00F140E8" w:rsidRPr="00DF5CC5">
        <w:rPr>
          <w:rFonts w:asciiTheme="minorHAnsi" w:hAnsiTheme="minorHAnsi" w:cstheme="minorHAnsi"/>
          <w:bCs/>
        </w:rPr>
        <w:t>08</w:t>
      </w:r>
      <w:r w:rsidRPr="00DF5CC5">
        <w:rPr>
          <w:rFonts w:asciiTheme="minorHAnsi" w:hAnsiTheme="minorHAnsi" w:cstheme="minorHAnsi"/>
          <w:bCs/>
        </w:rPr>
        <w:t>,00 zł.</w:t>
      </w:r>
    </w:p>
    <w:p w14:paraId="11DC4131" w14:textId="77777777" w:rsidR="003E1760" w:rsidRPr="00DF5CC5" w:rsidRDefault="003E1760" w:rsidP="00DF5CC5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Dotacja celowa z budżetu państwa na realizację własnych zadań bieżących Miasta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kwocie </w:t>
      </w:r>
      <w:r w:rsidR="00F140E8" w:rsidRPr="00DF5CC5">
        <w:rPr>
          <w:rFonts w:eastAsia="Times New Roman" w:cstheme="minorHAnsi"/>
          <w:bCs/>
          <w:sz w:val="24"/>
          <w:szCs w:val="24"/>
          <w:lang w:eastAsia="pl-PL"/>
        </w:rPr>
        <w:t>314 030,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 zł.</w:t>
      </w:r>
    </w:p>
    <w:p w14:paraId="49BDAC2C" w14:textId="77777777" w:rsidR="003E1760" w:rsidRPr="00DF5CC5" w:rsidRDefault="003E1760" w:rsidP="00DF5CC5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odsetek bankowych w kwocie </w:t>
      </w:r>
      <w:r w:rsidR="00F140E8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DB14D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0C82F6BE" w14:textId="77777777" w:rsidR="003E1760" w:rsidRPr="00DF5CC5" w:rsidRDefault="003E1760" w:rsidP="00DF5CC5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różnych rozliczeń (zwroty z lat ubiegłych) w kwocie 3 000,00 zł.</w:t>
      </w:r>
    </w:p>
    <w:p w14:paraId="174099F0" w14:textId="77777777" w:rsidR="003E1760" w:rsidRPr="00DF5CC5" w:rsidRDefault="003E1760" w:rsidP="00DF5CC5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różnych dochodów w kwocie </w:t>
      </w:r>
      <w:r w:rsidR="00DB14D4" w:rsidRPr="00DF5CC5">
        <w:rPr>
          <w:rFonts w:eastAsia="Times New Roman" w:cstheme="minorHAnsi"/>
          <w:bCs/>
          <w:sz w:val="24"/>
          <w:szCs w:val="24"/>
          <w:lang w:eastAsia="pl-PL"/>
        </w:rPr>
        <w:t>1 0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245E478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85228 </w:t>
      </w:r>
      <w:r w:rsidR="00F301A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Usługi opiekuńcze i specjalistyczne usługi opiekuńcze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F140E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200 101</w:t>
      </w:r>
      <w:r w:rsidR="0030143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00 zł </w:t>
      </w:r>
    </w:p>
    <w:p w14:paraId="4FEB00DA" w14:textId="77777777" w:rsidR="003E1760" w:rsidRPr="00DF5CC5" w:rsidRDefault="003E1760" w:rsidP="00DF5CC5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Dotacja celowa z budżetu państwa na realizację zadań bieżących z zakresu administracji rządowej w kwocie </w:t>
      </w:r>
      <w:r w:rsidR="00991040" w:rsidRPr="00DF5CC5">
        <w:rPr>
          <w:rFonts w:asciiTheme="minorHAnsi" w:hAnsiTheme="minorHAnsi" w:cstheme="minorHAnsi"/>
          <w:bCs/>
        </w:rPr>
        <w:t>69 901</w:t>
      </w:r>
      <w:r w:rsidRPr="00DF5CC5">
        <w:rPr>
          <w:rFonts w:asciiTheme="minorHAnsi" w:hAnsiTheme="minorHAnsi" w:cstheme="minorHAnsi"/>
          <w:bCs/>
        </w:rPr>
        <w:t>,00 zł.</w:t>
      </w:r>
    </w:p>
    <w:p w14:paraId="058C79E0" w14:textId="77777777" w:rsidR="003E1760" w:rsidRPr="00DF5CC5" w:rsidRDefault="003E1760" w:rsidP="00DF5CC5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wpłat za usługi opiekuńcze w kwocie 1</w:t>
      </w:r>
      <w:r w:rsidR="0030143F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0 000,00 zł.</w:t>
      </w:r>
    </w:p>
    <w:p w14:paraId="792C2F35" w14:textId="77777777" w:rsidR="003E1760" w:rsidRPr="00DF5CC5" w:rsidRDefault="003E1760" w:rsidP="00DF5CC5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Dochody jednostki związane z realizacją zadań z zakresu administracji zleconej w kwocie 200,00</w:t>
      </w:r>
      <w:r w:rsidR="0099104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zł.</w:t>
      </w:r>
    </w:p>
    <w:p w14:paraId="2F1C043C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85230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Pomoc w zakresie dożywiania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DC16A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99104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44 075,00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</w:p>
    <w:p w14:paraId="60DB2E9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Dotacja celowa z budżetu państwa na realizację własnych zadań bieżących Miasta (pomoc państwa w dożywianiu dzieci) w kwocie </w:t>
      </w:r>
      <w:r w:rsidR="00EA2B05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906893" w:rsidRPr="00DF5CC5">
        <w:rPr>
          <w:rFonts w:eastAsia="Times New Roman" w:cstheme="minorHAnsi"/>
          <w:bCs/>
          <w:sz w:val="24"/>
          <w:szCs w:val="24"/>
          <w:lang w:eastAsia="pl-PL"/>
        </w:rPr>
        <w:t>44 075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zł. </w:t>
      </w:r>
    </w:p>
    <w:p w14:paraId="5396301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85295 – Pozostała działalność</w:t>
      </w:r>
      <w:r w:rsidR="0090689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67 699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43BEC947" w14:textId="77777777" w:rsidR="003E1760" w:rsidRPr="00DF5CC5" w:rsidRDefault="003E1760" w:rsidP="00DF5CC5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Planowana odpłatność za pobyt w Dziennym Domu Senior+ w kwocie </w:t>
      </w:r>
      <w:r w:rsidR="00143CE0" w:rsidRPr="00DF5CC5">
        <w:rPr>
          <w:rFonts w:asciiTheme="minorHAnsi" w:hAnsiTheme="minorHAnsi" w:cstheme="minorHAnsi"/>
          <w:bCs/>
        </w:rPr>
        <w:t>6</w:t>
      </w:r>
      <w:r w:rsidR="00906893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 000,00 zł.</w:t>
      </w:r>
    </w:p>
    <w:p w14:paraId="093C7F1D" w14:textId="77777777" w:rsidR="003E1760" w:rsidRPr="00DF5CC5" w:rsidRDefault="003E1760" w:rsidP="00DF5CC5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Planowane dochody z tytułu odsetek na rachunku bankowym w kwocie </w:t>
      </w:r>
      <w:r w:rsidR="00906893" w:rsidRPr="00DF5CC5">
        <w:rPr>
          <w:rFonts w:eastAsia="Times New Roman" w:cstheme="minorHAnsi"/>
          <w:bCs/>
          <w:sz w:val="24"/>
          <w:szCs w:val="24"/>
          <w:lang w:eastAsia="pl-PL"/>
        </w:rPr>
        <w:t>2 0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70E53899" w14:textId="77777777" w:rsidR="003E1760" w:rsidRPr="00DF5CC5" w:rsidRDefault="003E1760" w:rsidP="00DF5CC5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Planowane dochody w kwocie 200,00 zł z tytułu zryczałtowanego wynagrodzenia należnego płatnikowi za terminową wpłatę zaliczek na podatek dochodowy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>i od wypłaconych świadczeń z ubezpieczenia chorobowego.</w:t>
      </w:r>
    </w:p>
    <w:p w14:paraId="24B94736" w14:textId="77777777" w:rsidR="006F42F8" w:rsidRPr="00DF5CC5" w:rsidRDefault="006F42F8" w:rsidP="00DF5CC5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różnych rozliczeń (zwroty z lat ubiegłych) w kwocie 3 000,00 zł.</w:t>
      </w:r>
    </w:p>
    <w:p w14:paraId="72ED9F62" w14:textId="77777777" w:rsidR="0064179E" w:rsidRPr="00DF5CC5" w:rsidRDefault="0064179E" w:rsidP="00DF5CC5">
      <w:pPr>
        <w:numPr>
          <w:ilvl w:val="0"/>
          <w:numId w:val="3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celowa z budżetu państwa na realizację zleconych zadań bieżących tj</w:t>
      </w:r>
      <w:r w:rsidR="007D4315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D263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7D4315" w:rsidRPr="00DF5CC5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D263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7D431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przeznaczeniem na wydatki </w:t>
      </w:r>
      <w:r w:rsidR="00854CB9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 </w:t>
      </w:r>
      <w:r w:rsidR="007D431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korzystanie z </w:t>
      </w:r>
      <w:r w:rsidR="00854CB9" w:rsidRPr="00DF5CC5">
        <w:rPr>
          <w:rFonts w:eastAsia="Times New Roman" w:cstheme="minorHAnsi"/>
          <w:bCs/>
          <w:sz w:val="24"/>
          <w:szCs w:val="24"/>
          <w:lang w:eastAsia="pl-PL"/>
        </w:rPr>
        <w:t>oprogramowania</w:t>
      </w:r>
      <w:r w:rsidR="007D431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</w:t>
      </w:r>
      <w:r w:rsidR="00854CB9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obszaru pomocy społecznej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2</w:t>
      </w:r>
      <w:r w:rsidR="004E698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499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2108585B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5832684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855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Rodzina </w:t>
      </w:r>
      <w:r w:rsidR="008C7EB3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E16AD8" w:rsidRPr="00DF5CC5">
        <w:rPr>
          <w:rFonts w:eastAsia="Times New Roman" w:cstheme="minorHAnsi"/>
          <w:bCs/>
          <w:sz w:val="24"/>
          <w:szCs w:val="24"/>
          <w:lang w:eastAsia="pl-PL"/>
        </w:rPr>
        <w:t>7 305 916,84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14:paraId="20D882F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Świadczenia wychowawcze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D2225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67 </w:t>
      </w:r>
      <w:r w:rsidR="00E16AD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D2225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2D24A5D4" w14:textId="77777777" w:rsidR="003E1760" w:rsidRPr="00DF5CC5" w:rsidRDefault="003E1760" w:rsidP="00DF5CC5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Wpływy z tytułu zwrotów nienależnie pobranych świadczeń z lat ubiegłych w kwocie </w:t>
      </w:r>
      <w:r w:rsidRPr="00DF5CC5">
        <w:rPr>
          <w:rFonts w:asciiTheme="minorHAnsi" w:hAnsiTheme="minorHAnsi" w:cstheme="minorHAnsi"/>
          <w:bCs/>
        </w:rPr>
        <w:br/>
      </w:r>
      <w:r w:rsidR="00D2225D" w:rsidRPr="00DF5CC5">
        <w:rPr>
          <w:rFonts w:asciiTheme="minorHAnsi" w:hAnsiTheme="minorHAnsi" w:cstheme="minorHAnsi"/>
          <w:bCs/>
        </w:rPr>
        <w:t>5</w:t>
      </w:r>
      <w:r w:rsidRPr="00DF5CC5">
        <w:rPr>
          <w:rFonts w:asciiTheme="minorHAnsi" w:hAnsiTheme="minorHAnsi" w:cstheme="minorHAnsi"/>
          <w:bCs/>
        </w:rPr>
        <w:t>2 000,00 zł.</w:t>
      </w:r>
    </w:p>
    <w:p w14:paraId="71FA9206" w14:textId="77777777" w:rsidR="003E1760" w:rsidRPr="00DF5CC5" w:rsidRDefault="003E1760" w:rsidP="00DF5CC5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pozostałych odsetek w kwocie </w:t>
      </w:r>
      <w:r w:rsidR="00577A0F" w:rsidRPr="00DF5CC5">
        <w:rPr>
          <w:rFonts w:eastAsia="Times New Roman" w:cstheme="minorHAnsi"/>
          <w:bCs/>
          <w:sz w:val="24"/>
          <w:szCs w:val="24"/>
          <w:lang w:eastAsia="pl-PL"/>
        </w:rPr>
        <w:t>15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34C0F27B" w14:textId="77777777" w:rsidR="003E1760" w:rsidRPr="00DF5CC5" w:rsidRDefault="003E1760" w:rsidP="00DF5CC5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kwocie </w:t>
      </w:r>
      <w:r w:rsidR="00E16AD8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 zł.</w:t>
      </w:r>
    </w:p>
    <w:p w14:paraId="69232DBA" w14:textId="77777777" w:rsidR="003E1760" w:rsidRPr="00DF5CC5" w:rsidRDefault="003E1760" w:rsidP="00DF5CC5">
      <w:pPr>
        <w:spacing w:after="0" w:line="276" w:lineRule="auto"/>
        <w:ind w:right="-113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85502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Świadczenia rodzinne, świadczenie z funduszu alimentacyjnego oraz składki na</w:t>
      </w:r>
      <w:r w:rsidR="006F456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ubezpieczenia emerytalne i rentowe z ubezpieczenia społecznego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E16AD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6 161 200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zł.</w:t>
      </w:r>
    </w:p>
    <w:p w14:paraId="059E18A2" w14:textId="77777777" w:rsidR="003E1760" w:rsidRPr="00DF5CC5" w:rsidRDefault="003E1760" w:rsidP="00DF5CC5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Dotacja celowa na realizację zadań bieżących z zakresu administracji rządowej (świadczenia rodzinne i świadczenia z funduszu alimentacyjnego) w kwocie</w:t>
      </w:r>
      <w:r w:rsidRPr="00DF5CC5">
        <w:rPr>
          <w:rFonts w:asciiTheme="minorHAnsi" w:hAnsiTheme="minorHAnsi" w:cstheme="minorHAnsi"/>
          <w:bCs/>
        </w:rPr>
        <w:br/>
      </w:r>
      <w:r w:rsidR="00C0210A" w:rsidRPr="00DF5CC5">
        <w:rPr>
          <w:rFonts w:asciiTheme="minorHAnsi" w:hAnsiTheme="minorHAnsi" w:cstheme="minorHAnsi"/>
          <w:bCs/>
        </w:rPr>
        <w:t>1</w:t>
      </w:r>
      <w:r w:rsidR="00CE08BE" w:rsidRPr="00DF5CC5">
        <w:rPr>
          <w:rFonts w:asciiTheme="minorHAnsi" w:hAnsiTheme="minorHAnsi" w:cstheme="minorHAnsi"/>
          <w:bCs/>
        </w:rPr>
        <w:t xml:space="preserve">5 996 </w:t>
      </w:r>
      <w:r w:rsidRPr="00DF5CC5">
        <w:rPr>
          <w:rFonts w:asciiTheme="minorHAnsi" w:hAnsiTheme="minorHAnsi" w:cstheme="minorHAnsi"/>
          <w:bCs/>
        </w:rPr>
        <w:t>000,00 zł.</w:t>
      </w:r>
    </w:p>
    <w:p w14:paraId="1D23AD16" w14:textId="77777777" w:rsidR="003E1760" w:rsidRPr="00DF5CC5" w:rsidRDefault="003E1760" w:rsidP="00DF5CC5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tytułu kosztów egzekucyjnych, opłat komorniczych i kosztów upomnień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kwocie </w:t>
      </w:r>
      <w:r w:rsidR="00CE08BE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7CB3DB3D" w14:textId="77777777" w:rsidR="003E1760" w:rsidRPr="00DF5CC5" w:rsidRDefault="003E1760" w:rsidP="00DF5CC5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pozostałych odsetek (wpływy z tytułu odsetek od zwrotów nienależnie pobranych świadczeń rodzinnych z lat ubiegłych) w kwocie </w:t>
      </w:r>
      <w:r w:rsidR="00C0210A" w:rsidRPr="00DF5CC5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1AEEA07C" w14:textId="77777777" w:rsidR="003E1760" w:rsidRPr="00DF5CC5" w:rsidRDefault="003E1760" w:rsidP="00DF5CC5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zwrotów nienależnie pobranych świadczeń rodzinnych z lat ubiegłych w</w:t>
      </w:r>
      <w:r w:rsidR="006F4561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C0210A" w:rsidRPr="00DF5CC5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0 000,00 zł.</w:t>
      </w:r>
    </w:p>
    <w:p w14:paraId="4F8F691F" w14:textId="77777777" w:rsidR="003E1760" w:rsidRPr="00DF5CC5" w:rsidRDefault="003E1760" w:rsidP="00DF5CC5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Dochody gminy związane z realizacją zadań z zakresu administracji rządowej w kwocie 65 000,00 zł.</w:t>
      </w:r>
    </w:p>
    <w:p w14:paraId="4BC0AD51" w14:textId="77777777" w:rsidR="00D57842" w:rsidRPr="00DF5CC5" w:rsidRDefault="00D57842" w:rsidP="00DF5CC5">
      <w:pPr>
        <w:spacing w:after="0" w:line="276" w:lineRule="auto"/>
        <w:ind w:right="-113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>Rozdział 8550</w:t>
      </w:r>
      <w:r w:rsidR="00CF79CA" w:rsidRPr="00DF5CC5">
        <w:rPr>
          <w:rFonts w:cstheme="minorHAnsi"/>
          <w:bCs/>
          <w:sz w:val="24"/>
          <w:szCs w:val="24"/>
          <w:u w:val="single"/>
        </w:rPr>
        <w:t>3</w:t>
      </w:r>
      <w:r w:rsidRPr="00DF5CC5">
        <w:rPr>
          <w:rFonts w:cstheme="minorHAnsi"/>
          <w:bCs/>
          <w:sz w:val="24"/>
          <w:szCs w:val="24"/>
          <w:u w:val="single"/>
        </w:rPr>
        <w:t xml:space="preserve"> – </w:t>
      </w:r>
      <w:r w:rsidR="00C31BF4" w:rsidRPr="00DF5CC5">
        <w:rPr>
          <w:rFonts w:cstheme="minorHAnsi"/>
          <w:bCs/>
          <w:sz w:val="24"/>
          <w:szCs w:val="24"/>
          <w:u w:val="single"/>
        </w:rPr>
        <w:t xml:space="preserve">Karta Dużej Rodziny </w:t>
      </w:r>
      <w:r w:rsidR="00D16C5C" w:rsidRPr="00DF5CC5">
        <w:rPr>
          <w:rFonts w:cstheme="minorHAnsi"/>
          <w:bCs/>
          <w:sz w:val="24"/>
          <w:szCs w:val="24"/>
          <w:u w:val="single"/>
        </w:rPr>
        <w:t>1 673,</w:t>
      </w:r>
      <w:r w:rsidRPr="00DF5CC5">
        <w:rPr>
          <w:rFonts w:cstheme="minorHAnsi"/>
          <w:bCs/>
          <w:sz w:val="24"/>
          <w:szCs w:val="24"/>
          <w:u w:val="single"/>
        </w:rPr>
        <w:t>00 zł.</w:t>
      </w:r>
    </w:p>
    <w:p w14:paraId="39C5DB36" w14:textId="77777777" w:rsidR="00BF4180" w:rsidRPr="00DF5CC5" w:rsidRDefault="00BF418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Dochody </w:t>
      </w:r>
      <w:r w:rsidR="00016D95" w:rsidRPr="00DF5CC5">
        <w:rPr>
          <w:rFonts w:eastAsia="Times New Roman" w:cstheme="minorHAnsi"/>
          <w:bCs/>
          <w:sz w:val="24"/>
          <w:szCs w:val="24"/>
          <w:lang w:eastAsia="pl-PL"/>
        </w:rPr>
        <w:t>z tytułu dotacji celowej na realizację programu „Karta Dużej Rodziny” w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 kwocie </w:t>
      </w:r>
      <w:r w:rsidR="00D16C5C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145AE9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16C5C" w:rsidRPr="00DF5CC5">
        <w:rPr>
          <w:rFonts w:eastAsia="Times New Roman" w:cstheme="minorHAnsi"/>
          <w:bCs/>
          <w:sz w:val="24"/>
          <w:szCs w:val="24"/>
          <w:lang w:eastAsia="pl-PL"/>
        </w:rPr>
        <w:t>673</w:t>
      </w:r>
      <w:r w:rsidR="002C47B3" w:rsidRPr="00DF5CC5">
        <w:rPr>
          <w:rFonts w:eastAsia="Times New Roman" w:cstheme="minorHAnsi"/>
          <w:bCs/>
          <w:sz w:val="24"/>
          <w:szCs w:val="24"/>
          <w:lang w:eastAsia="pl-PL"/>
        </w:rPr>
        <w:t>,0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 zł.</w:t>
      </w:r>
    </w:p>
    <w:p w14:paraId="767777D6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85513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Składki na ubezpieczenie zdrowotne opłacane za osoby pobierające niektóre świadczenia rodzinne oraz za osoby pobierające zasiłki dla opiekunów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56556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145AE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35</w:t>
      </w:r>
      <w:r w:rsidR="0056556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000,00 zł </w:t>
      </w:r>
    </w:p>
    <w:p w14:paraId="603D490C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Dotacja celowa w kwocie </w:t>
      </w:r>
      <w:r w:rsidR="00565563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45AE9" w:rsidRPr="00DF5CC5">
        <w:rPr>
          <w:rFonts w:eastAsia="Times New Roman" w:cstheme="minorHAnsi"/>
          <w:bCs/>
          <w:sz w:val="24"/>
          <w:szCs w:val="24"/>
          <w:lang w:eastAsia="pl-PL"/>
        </w:rPr>
        <w:t>35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</w:t>
      </w:r>
      <w:r w:rsidR="007A5830" w:rsidRPr="00DF5CC5">
        <w:rPr>
          <w:rFonts w:eastAsia="Times New Roman" w:cstheme="minorHAnsi"/>
          <w:bCs/>
          <w:sz w:val="24"/>
          <w:szCs w:val="24"/>
          <w:lang w:eastAsia="pl-PL"/>
        </w:rPr>
        <w:t>zł na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realizację zadań bieżących z zakresu administracji rządowej (składki na ubezpieczenie </w:t>
      </w:r>
      <w:r w:rsidR="007A5830" w:rsidRPr="00DF5CC5">
        <w:rPr>
          <w:rFonts w:eastAsia="Times New Roman" w:cstheme="minorHAnsi"/>
          <w:bCs/>
          <w:sz w:val="24"/>
          <w:szCs w:val="24"/>
          <w:lang w:eastAsia="pl-PL"/>
        </w:rPr>
        <w:t>zdrowotne za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osoby pobierające świadczenia rodzinne).</w:t>
      </w:r>
    </w:p>
    <w:p w14:paraId="2A28386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85516 – System opieki nad dziećmi w wieku do lat 3</w:t>
      </w:r>
      <w:r w:rsidR="009B4CA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0901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 kwocie </w:t>
      </w:r>
      <w:r w:rsidR="00145AE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828 843,84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</w:p>
    <w:p w14:paraId="6407FE70" w14:textId="77777777" w:rsidR="003E1760" w:rsidRPr="00DF5CC5" w:rsidRDefault="003E1760" w:rsidP="00DF5CC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Dochody z tytułu odpłatności za pobyt w Miejskim Żłobku w Mławie w kwocie</w:t>
      </w:r>
      <w:r w:rsidRPr="00DF5CC5">
        <w:rPr>
          <w:rFonts w:asciiTheme="minorHAnsi" w:hAnsiTheme="minorHAnsi" w:cstheme="minorHAnsi"/>
          <w:bCs/>
        </w:rPr>
        <w:br/>
      </w:r>
      <w:r w:rsidR="00145AE9" w:rsidRPr="00DF5CC5">
        <w:rPr>
          <w:rFonts w:asciiTheme="minorHAnsi" w:hAnsiTheme="minorHAnsi" w:cstheme="minorHAnsi"/>
          <w:bCs/>
        </w:rPr>
        <w:t>546 290</w:t>
      </w:r>
      <w:r w:rsidRPr="00DF5CC5">
        <w:rPr>
          <w:rFonts w:asciiTheme="minorHAnsi" w:hAnsiTheme="minorHAnsi" w:cstheme="minorHAnsi"/>
          <w:bCs/>
        </w:rPr>
        <w:t>,00 zł.</w:t>
      </w:r>
    </w:p>
    <w:p w14:paraId="21B8EBAD" w14:textId="77777777" w:rsidR="003E1760" w:rsidRPr="00DF5CC5" w:rsidRDefault="003E1760" w:rsidP="00DF5CC5">
      <w:pPr>
        <w:numPr>
          <w:ilvl w:val="0"/>
          <w:numId w:val="1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Planowane dochody z tytułu odsetek na rachunku bankowym w kwocie </w:t>
      </w:r>
      <w:r w:rsidR="00145AE9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 oraz planowane dochody w kwocie </w:t>
      </w:r>
      <w:r w:rsidR="00145AE9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 z tytułu zryczałtowanego wynagrodzenia należnego płatnikowi za terminową wpłatę zaliczek na podatek dochodowy i od wypłaconych </w:t>
      </w:r>
      <w:r w:rsidR="007A5830" w:rsidRPr="00DF5CC5">
        <w:rPr>
          <w:rFonts w:eastAsia="Times New Roman" w:cstheme="minorHAnsi"/>
          <w:bCs/>
          <w:sz w:val="24"/>
          <w:szCs w:val="24"/>
          <w:lang w:eastAsia="pl-PL"/>
        </w:rPr>
        <w:t>świadczeń z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ubezpieczenia chorobowego.</w:t>
      </w:r>
    </w:p>
    <w:p w14:paraId="4E360F48" w14:textId="77777777" w:rsidR="00E94B50" w:rsidRPr="00DF5CC5" w:rsidRDefault="00E94B50" w:rsidP="00DF5CC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Dofinansowanie obniżenia opłaty rodzica za pobyt dziecka w Miejskim Żłobku w Mławie, do wysokości środków otrzymanych z Zakładu Ubezpieczeń Społecznych, w związku z</w:t>
      </w:r>
      <w:r w:rsidR="00FF4481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wprowadzeniem ustawy z dnia 17 listopada 2021 r. o rodzinnym kapitale opiekuńczym (Dz. U. z 2021 r. poz. 2276) w kwocie </w:t>
      </w:r>
      <w:r w:rsidR="008D63A8" w:rsidRPr="00DF5CC5">
        <w:rPr>
          <w:rFonts w:asciiTheme="minorHAnsi" w:hAnsiTheme="minorHAnsi" w:cstheme="minorHAnsi"/>
          <w:bCs/>
        </w:rPr>
        <w:t>61 200</w:t>
      </w:r>
      <w:r w:rsidRPr="00DF5CC5">
        <w:rPr>
          <w:rFonts w:asciiTheme="minorHAnsi" w:hAnsiTheme="minorHAnsi" w:cstheme="minorHAnsi"/>
          <w:bCs/>
        </w:rPr>
        <w:t>,00 zł.</w:t>
      </w:r>
    </w:p>
    <w:p w14:paraId="0AF52948" w14:textId="77777777" w:rsidR="00B15E12" w:rsidRPr="00DF5CC5" w:rsidRDefault="008D63A8" w:rsidP="00DF5CC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Dotacja celowa w ramach programu finansowanego z udziałem środków europejskich z</w:t>
      </w:r>
      <w:r w:rsidR="001D2638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przeznaczeniem </w:t>
      </w:r>
      <w:r w:rsidR="00B15E12" w:rsidRPr="00DF5CC5">
        <w:rPr>
          <w:rFonts w:asciiTheme="minorHAnsi" w:hAnsiTheme="minorHAnsi" w:cstheme="minorHAnsi"/>
          <w:bCs/>
        </w:rPr>
        <w:t>na zapewnienie funkcjonowania nowych miejsc opieki nad dziećmi w</w:t>
      </w:r>
      <w:r w:rsidR="001D2638" w:rsidRPr="00DF5CC5">
        <w:rPr>
          <w:rFonts w:asciiTheme="minorHAnsi" w:hAnsiTheme="minorHAnsi" w:cstheme="minorHAnsi"/>
          <w:bCs/>
        </w:rPr>
        <w:t> </w:t>
      </w:r>
      <w:r w:rsidR="00B15E12" w:rsidRPr="00DF5CC5">
        <w:rPr>
          <w:rFonts w:asciiTheme="minorHAnsi" w:hAnsiTheme="minorHAnsi" w:cstheme="minorHAnsi"/>
          <w:bCs/>
        </w:rPr>
        <w:t xml:space="preserve">wieku do lat 3  w kwocie 182 083,55 zł – </w:t>
      </w:r>
      <w:r w:rsidR="00397B51" w:rsidRPr="00DF5CC5">
        <w:rPr>
          <w:rFonts w:asciiTheme="minorHAnsi" w:hAnsiTheme="minorHAnsi" w:cstheme="minorHAnsi"/>
          <w:bCs/>
        </w:rPr>
        <w:t>dofinansowanie programu Maluch+ w ramach programu Fundusze Europejskie dla Rozwoju Społecznego 2021-2027 współfinansowanego z Europejskiego Funduszu Społecznego.</w:t>
      </w:r>
    </w:p>
    <w:p w14:paraId="7A3D66C0" w14:textId="77777777" w:rsidR="003210B9" w:rsidRPr="00DF5CC5" w:rsidRDefault="00266A4E" w:rsidP="00DF5CC5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Dotacja celowa w ramach programu finansowanego z udziałem środków europejskich z</w:t>
      </w:r>
      <w:r w:rsidR="001D2638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przeznaczeniem na zapewnienie funkcjonowania nowych miejsc opieki nad dziećmi w</w:t>
      </w:r>
      <w:r w:rsidR="001D2638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wieku do lat 3  w kwocie 38 570,29 zł – wkład budżetu państwa</w:t>
      </w:r>
      <w:r w:rsidR="00DB49D5" w:rsidRPr="00DF5CC5">
        <w:rPr>
          <w:rFonts w:asciiTheme="minorHAnsi" w:hAnsiTheme="minorHAnsi" w:cstheme="minorHAnsi"/>
          <w:bCs/>
        </w:rPr>
        <w:t xml:space="preserve"> do programu Maluch+ współfinansowanego z Europejskiego Funduszu Społecznego</w:t>
      </w:r>
      <w:r w:rsidRPr="00DF5CC5">
        <w:rPr>
          <w:rFonts w:asciiTheme="minorHAnsi" w:hAnsiTheme="minorHAnsi" w:cstheme="minorHAnsi"/>
          <w:bCs/>
        </w:rPr>
        <w:t xml:space="preserve">. </w:t>
      </w:r>
    </w:p>
    <w:p w14:paraId="209BCB6A" w14:textId="77777777" w:rsidR="003210B9" w:rsidRPr="00DF5CC5" w:rsidRDefault="003210B9" w:rsidP="00DF5CC5">
      <w:pPr>
        <w:spacing w:after="0" w:line="276" w:lineRule="auto"/>
        <w:ind w:right="-113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Rozdział 85595 – </w:t>
      </w:r>
      <w:r w:rsidR="00913749" w:rsidRPr="00DF5CC5">
        <w:rPr>
          <w:rFonts w:cstheme="minorHAnsi"/>
          <w:bCs/>
          <w:sz w:val="24"/>
          <w:szCs w:val="24"/>
          <w:u w:val="single"/>
        </w:rPr>
        <w:t>Pozostała działalność 12 000</w:t>
      </w:r>
      <w:r w:rsidRPr="00DF5CC5">
        <w:rPr>
          <w:rFonts w:cstheme="minorHAnsi"/>
          <w:bCs/>
          <w:sz w:val="24"/>
          <w:szCs w:val="24"/>
          <w:u w:val="single"/>
        </w:rPr>
        <w:t>,00 zł.</w:t>
      </w:r>
    </w:p>
    <w:p w14:paraId="13D75822" w14:textId="77777777" w:rsidR="000E7462" w:rsidRPr="00DF5CC5" w:rsidRDefault="000E7462" w:rsidP="00DF5CC5">
      <w:pPr>
        <w:pStyle w:val="Akapitzlist"/>
        <w:numPr>
          <w:ilvl w:val="0"/>
          <w:numId w:val="9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Wpływy z tytułu zwrotów nienależnie pobranych świadczeń z lat ubiegłych w kwocie </w:t>
      </w:r>
      <w:r w:rsidRPr="00DF5CC5">
        <w:rPr>
          <w:rFonts w:asciiTheme="minorHAnsi" w:hAnsiTheme="minorHAnsi" w:cstheme="minorHAnsi"/>
          <w:bCs/>
        </w:rPr>
        <w:br/>
        <w:t>10 000,00 zł.</w:t>
      </w:r>
    </w:p>
    <w:p w14:paraId="475CD3C9" w14:textId="77777777" w:rsidR="000E7462" w:rsidRPr="00DF5CC5" w:rsidRDefault="000E7462" w:rsidP="00DF5CC5">
      <w:pPr>
        <w:numPr>
          <w:ilvl w:val="0"/>
          <w:numId w:val="9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>Wpływy z pozostałych odsetek w kwocie 2 000,00 zł.</w:t>
      </w:r>
    </w:p>
    <w:p w14:paraId="4F35B224" w14:textId="77777777" w:rsidR="000E7462" w:rsidRPr="00DF5CC5" w:rsidRDefault="000E7462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59FFED0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900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Gospodarka komunalna i ochrona środowiska 1</w:t>
      </w:r>
      <w:r w:rsidR="0022361F" w:rsidRPr="00DF5CC5">
        <w:rPr>
          <w:rFonts w:eastAsia="Times New Roman" w:cstheme="minorHAnsi"/>
          <w:bCs/>
          <w:sz w:val="24"/>
          <w:szCs w:val="24"/>
          <w:lang w:eastAsia="pl-PL"/>
        </w:rPr>
        <w:t>6 405 305,00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 </w:t>
      </w:r>
    </w:p>
    <w:p w14:paraId="4A3569EE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90002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Gospodarka odpadami</w:t>
      </w:r>
      <w:r w:rsidR="000901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765B3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9 700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000,00 zł </w:t>
      </w:r>
    </w:p>
    <w:p w14:paraId="7E2DAC5E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opłat za gospodarowanie odpadami komunalnymi od właścicieli nieruchomości położonych na terenie Miasta Mława objętych gminnym odbiorem odpadów komunalnych.</w:t>
      </w:r>
    </w:p>
    <w:p w14:paraId="393A9B5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90005 – Ochrona powietrza atmosferycznego i klimatu</w:t>
      </w:r>
      <w:r w:rsidR="000901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 </w:t>
      </w:r>
      <w:r w:rsidR="00765B3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</w:p>
    <w:p w14:paraId="186648E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Środki z NFOŚiGW na pokrycie kosztów zadań realizowanych przez Miasto w ramach „Czyste</w:t>
      </w:r>
      <w:r w:rsidR="00FA49BB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Powietrze”.</w:t>
      </w:r>
    </w:p>
    <w:p w14:paraId="27086A4A" w14:textId="77777777" w:rsidR="0022361F" w:rsidRPr="00DF5CC5" w:rsidRDefault="0022361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90015 - Oświetlenie ulic, placów i dróg 3 071 920,00 zł</w:t>
      </w:r>
    </w:p>
    <w:p w14:paraId="08E26996" w14:textId="77777777" w:rsidR="0022361F" w:rsidRPr="00DF5CC5" w:rsidRDefault="00B4761A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Dochody majątkowe pochodzące ze ś</w:t>
      </w:r>
      <w:r w:rsidR="00ED5A70" w:rsidRPr="00DF5CC5">
        <w:rPr>
          <w:rFonts w:eastAsia="Times New Roman" w:cstheme="minorHAnsi"/>
          <w:bCs/>
          <w:sz w:val="24"/>
          <w:szCs w:val="24"/>
          <w:lang w:eastAsia="pl-PL"/>
        </w:rPr>
        <w:t>rodk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="0022361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Rządowego Funduszu Polski Ład: Program Inwestycji Strategicznych na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2361F" w:rsidRPr="00DF5CC5">
        <w:rPr>
          <w:rFonts w:eastAsia="Times New Roman" w:cstheme="minorHAnsi"/>
          <w:bCs/>
          <w:sz w:val="24"/>
          <w:szCs w:val="24"/>
          <w:lang w:eastAsia="pl-PL"/>
        </w:rPr>
        <w:t>dofinansowanie zadania pn. „Poprawa efektywności energetycznej w Mieście Mława”.</w:t>
      </w:r>
    </w:p>
    <w:p w14:paraId="70F944A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90019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i wydatki związane z gromadzeniem środków z opłat i kar za korzystanie ze środowiska</w:t>
      </w:r>
      <w:r w:rsidR="000901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F7273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500 150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25CBBE7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Urzędu Marszałkowskiego z opłat wnoszonych przez uprawnione podmioty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 xml:space="preserve">za składowanie i magazynowanie odpadów komunalnych z terenu miasta oraz z tytułu opłat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>i kar za korzystanie ze środowiska.</w:t>
      </w:r>
      <w:r w:rsidR="00B1537A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Załą</w:t>
      </w:r>
      <w:r w:rsidR="000C05C6" w:rsidRPr="00DF5CC5">
        <w:rPr>
          <w:rFonts w:eastAsia="Times New Roman" w:cstheme="minorHAnsi"/>
          <w:bCs/>
          <w:sz w:val="24"/>
          <w:szCs w:val="24"/>
          <w:lang w:eastAsia="pl-PL"/>
        </w:rPr>
        <w:t>cznik Nr 13 uwzględnia wydatki, które realizowane będą z dochodów pochodzących z</w:t>
      </w:r>
      <w:r w:rsidR="00BE364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opłat z</w:t>
      </w:r>
      <w:r w:rsidR="00F84A72" w:rsidRPr="00DF5CC5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BE364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gospodarcze korzystanie ze środowiska.</w:t>
      </w:r>
    </w:p>
    <w:p w14:paraId="1456C88E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90026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Pozostałe działania związane z gospodarką odpadami</w:t>
      </w:r>
      <w:r w:rsidR="000901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5A1C6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</w:t>
      </w:r>
      <w:r w:rsidR="00F7273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 zł</w:t>
      </w:r>
    </w:p>
    <w:p w14:paraId="6058A396" w14:textId="77777777" w:rsidR="003E1760" w:rsidRPr="00DF5CC5" w:rsidRDefault="003E1760" w:rsidP="00DF5CC5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Wpływy z tytułu kosztów upomnień dotyczących opłat za gospodarowanie odpadami komunalnymi w kwocie 1</w:t>
      </w:r>
      <w:r w:rsidR="005A1C65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 xml:space="preserve"> 000,00 zł.</w:t>
      </w:r>
    </w:p>
    <w:p w14:paraId="43888D94" w14:textId="77777777" w:rsidR="003E1760" w:rsidRPr="00DF5CC5" w:rsidRDefault="003E1760" w:rsidP="00DF5CC5">
      <w:pPr>
        <w:numPr>
          <w:ilvl w:val="0"/>
          <w:numId w:val="1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odsetek od nieterminowych wpłat z tytułu gospodarowania odpadami w kwocie </w:t>
      </w:r>
      <w:r w:rsidR="00F72736" w:rsidRPr="00DF5CC5">
        <w:rPr>
          <w:rFonts w:eastAsia="Times New Roman" w:cstheme="minorHAnsi"/>
          <w:bCs/>
          <w:sz w:val="24"/>
          <w:szCs w:val="24"/>
          <w:lang w:eastAsia="pl-PL"/>
        </w:rPr>
        <w:t>28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68AC49AB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90095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</w:t>
      </w:r>
      <w:r w:rsidR="000901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F7273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2 048 235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34931C55" w14:textId="77777777" w:rsidR="00D079CC" w:rsidRPr="00DF5CC5" w:rsidRDefault="003E1760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Dochody z tytułu dzierżawy składników majątkowych Zakładowi Wodociągów, Kanalizacji i</w:t>
      </w:r>
      <w:r w:rsidR="00FF4481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>Oczyszczalnia Ścieków „WOD</w:t>
      </w:r>
      <w:r w:rsidR="00E45CD7" w:rsidRPr="00DF5CC5">
        <w:rPr>
          <w:rFonts w:cstheme="minorHAnsi"/>
          <w:bCs/>
          <w:sz w:val="24"/>
          <w:szCs w:val="24"/>
        </w:rPr>
        <w:t>–</w:t>
      </w:r>
      <w:r w:rsidRPr="00DF5CC5">
        <w:rPr>
          <w:rFonts w:cstheme="minorHAnsi"/>
          <w:bCs/>
          <w:sz w:val="24"/>
          <w:szCs w:val="24"/>
        </w:rPr>
        <w:t>KAN” Sp. z o.o. w Mławie i dzierżawy Cmentarza Komunalnego</w:t>
      </w:r>
      <w:r w:rsidR="0001255B" w:rsidRPr="00DF5CC5">
        <w:rPr>
          <w:rFonts w:cstheme="minorHAnsi"/>
          <w:bCs/>
          <w:sz w:val="24"/>
          <w:szCs w:val="24"/>
        </w:rPr>
        <w:t xml:space="preserve">. </w:t>
      </w:r>
      <w:r w:rsidRPr="00DF5CC5">
        <w:rPr>
          <w:rFonts w:cstheme="minorHAnsi"/>
          <w:bCs/>
          <w:sz w:val="24"/>
          <w:szCs w:val="24"/>
        </w:rPr>
        <w:t xml:space="preserve"> </w:t>
      </w:r>
    </w:p>
    <w:p w14:paraId="0AB2C259" w14:textId="77777777" w:rsidR="0001255B" w:rsidRPr="00DF5CC5" w:rsidRDefault="0001255B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06D67F2B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921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Kultura i ochrona dziedzictwa narodowego </w:t>
      </w:r>
      <w:r w:rsidR="00F84A72" w:rsidRPr="00DF5CC5">
        <w:rPr>
          <w:rFonts w:eastAsia="Times New Roman" w:cstheme="minorHAnsi"/>
          <w:bCs/>
          <w:sz w:val="24"/>
          <w:szCs w:val="24"/>
          <w:lang w:eastAsia="pl-PL"/>
        </w:rPr>
        <w:t>1 088 8</w:t>
      </w:r>
      <w:r w:rsidR="0001255B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zł </w:t>
      </w:r>
    </w:p>
    <w:p w14:paraId="6DD935E3" w14:textId="77777777" w:rsidR="00495100" w:rsidRPr="00DF5CC5" w:rsidRDefault="0049510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921</w:t>
      </w:r>
      <w:r w:rsidR="001C149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– </w:t>
      </w:r>
      <w:r w:rsidR="001C149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Pozostałe zadania w zakresie kultury </w:t>
      </w:r>
      <w:r w:rsidR="00F47EB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0 000,00 zł</w:t>
      </w:r>
    </w:p>
    <w:p w14:paraId="40F5382E" w14:textId="77777777" w:rsidR="00495100" w:rsidRPr="00DF5CC5" w:rsidRDefault="00495100" w:rsidP="00DF5CC5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F5CC5">
        <w:rPr>
          <w:rFonts w:eastAsia="Calibri" w:cstheme="minorHAnsi"/>
          <w:bCs/>
          <w:sz w:val="24"/>
          <w:szCs w:val="24"/>
        </w:rPr>
        <w:t xml:space="preserve">Dotacja celowa </w:t>
      </w:r>
      <w:r w:rsidR="001C1494" w:rsidRPr="00DF5CC5">
        <w:rPr>
          <w:rFonts w:eastAsia="Calibri" w:cstheme="minorHAnsi"/>
          <w:bCs/>
          <w:sz w:val="24"/>
          <w:szCs w:val="24"/>
        </w:rPr>
        <w:t xml:space="preserve">w ramach pomocy finansowej Powiatu Mławskiego na organizację wydarzenia </w:t>
      </w:r>
      <w:r w:rsidR="00F47EB8" w:rsidRPr="00DF5CC5">
        <w:rPr>
          <w:rFonts w:eastAsia="Calibri" w:cstheme="minorHAnsi"/>
          <w:bCs/>
          <w:sz w:val="24"/>
          <w:szCs w:val="24"/>
        </w:rPr>
        <w:t xml:space="preserve">kulturalnego pn. Victor </w:t>
      </w:r>
      <w:r w:rsidR="003C6AFD" w:rsidRPr="00DF5CC5">
        <w:rPr>
          <w:rFonts w:eastAsia="Calibri" w:cstheme="minorHAnsi"/>
          <w:bCs/>
          <w:sz w:val="24"/>
          <w:szCs w:val="24"/>
        </w:rPr>
        <w:t>Young Jazz Festival Mława.</w:t>
      </w:r>
    </w:p>
    <w:p w14:paraId="1A791A26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92116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Biblioteki</w:t>
      </w:r>
      <w:r w:rsidR="0089138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2F1E9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93 700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32ECEAB0" w14:textId="77777777" w:rsidR="003E1760" w:rsidRPr="00DF5CC5" w:rsidRDefault="003E1760" w:rsidP="00DF5CC5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sz w:val="24"/>
          <w:szCs w:val="24"/>
        </w:rPr>
      </w:pPr>
      <w:bookmarkStart w:id="2" w:name="_Hlk47526946"/>
      <w:r w:rsidRPr="00DF5CC5">
        <w:rPr>
          <w:rFonts w:eastAsia="Calibri" w:cstheme="minorHAnsi"/>
          <w:bCs/>
          <w:sz w:val="24"/>
          <w:szCs w:val="24"/>
        </w:rPr>
        <w:t>Dotacja celowa dla Miejskiej Biblioteki Publicznej im. Bolesława Prusa w na podstawie porozumienia zawartego pomiędzy Miastem Mława a Powiatem Mławskim na realizację zadania w zakresie prowadzenia Powiatowej Biblioteki Publicznej.</w:t>
      </w:r>
    </w:p>
    <w:bookmarkEnd w:id="2"/>
    <w:p w14:paraId="45F43555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92118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Muzea</w:t>
      </w:r>
      <w:r w:rsidR="00552E0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BC2C1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</w:p>
    <w:p w14:paraId="44AEDE16" w14:textId="77777777" w:rsidR="00696129" w:rsidRPr="00DF5CC5" w:rsidRDefault="003E1760" w:rsidP="00DF5CC5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DF5CC5">
        <w:rPr>
          <w:rFonts w:eastAsia="Calibri" w:cstheme="minorHAnsi"/>
          <w:bCs/>
          <w:sz w:val="24"/>
          <w:szCs w:val="24"/>
        </w:rPr>
        <w:lastRenderedPageBreak/>
        <w:t xml:space="preserve">Dotacja </w:t>
      </w:r>
      <w:r w:rsidR="007A5830" w:rsidRPr="00DF5CC5">
        <w:rPr>
          <w:rFonts w:eastAsia="Calibri" w:cstheme="minorHAnsi"/>
          <w:bCs/>
          <w:sz w:val="24"/>
          <w:szCs w:val="24"/>
        </w:rPr>
        <w:t>celowa dla</w:t>
      </w:r>
      <w:r w:rsidRPr="00DF5CC5">
        <w:rPr>
          <w:rFonts w:eastAsia="Calibri" w:cstheme="minorHAnsi"/>
          <w:bCs/>
          <w:sz w:val="24"/>
          <w:szCs w:val="24"/>
        </w:rPr>
        <w:t xml:space="preserve"> Muzeum Ziemi Zawkrzeńskiej w Mławie na podstawie porozumienia zawartego pomiędzy Miastem Mława a Powiatem Mławskim z przeznaczeniem na</w:t>
      </w:r>
      <w:r w:rsidR="00696129" w:rsidRPr="00DF5CC5">
        <w:rPr>
          <w:rFonts w:eastAsia="Calibri" w:cstheme="minorHAnsi"/>
          <w:bCs/>
          <w:sz w:val="24"/>
          <w:szCs w:val="24"/>
        </w:rPr>
        <w:t xml:space="preserve"> </w:t>
      </w:r>
      <w:r w:rsidRPr="00DF5CC5">
        <w:rPr>
          <w:rFonts w:eastAsia="Calibri" w:cstheme="minorHAnsi"/>
          <w:bCs/>
          <w:sz w:val="24"/>
          <w:szCs w:val="24"/>
        </w:rPr>
        <w:t>konserwację zabytków.</w:t>
      </w:r>
    </w:p>
    <w:p w14:paraId="038AD487" w14:textId="77777777" w:rsidR="00806E63" w:rsidRPr="00DF5CC5" w:rsidRDefault="00806E63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921</w:t>
      </w:r>
      <w:r w:rsidR="00C7183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– </w:t>
      </w:r>
      <w:r w:rsidR="00C7183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Ochrona zabytków i opieka nad zabytkami 975 100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0007ED0E" w14:textId="77777777" w:rsidR="00612770" w:rsidRPr="00DF5CC5" w:rsidRDefault="00E3527D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Dochody</w:t>
      </w:r>
      <w:r w:rsidR="0052264D" w:rsidRPr="00DF5CC5">
        <w:rPr>
          <w:rFonts w:cstheme="minorHAnsi"/>
          <w:bCs/>
          <w:sz w:val="24"/>
          <w:szCs w:val="24"/>
        </w:rPr>
        <w:t xml:space="preserve"> majątkowe</w:t>
      </w:r>
      <w:r w:rsidRPr="00DF5CC5">
        <w:rPr>
          <w:rFonts w:cstheme="minorHAnsi"/>
          <w:bCs/>
          <w:sz w:val="24"/>
          <w:szCs w:val="24"/>
        </w:rPr>
        <w:t xml:space="preserve"> </w:t>
      </w:r>
      <w:r w:rsidR="00972630" w:rsidRPr="00DF5CC5">
        <w:rPr>
          <w:rFonts w:cstheme="minorHAnsi"/>
          <w:bCs/>
          <w:sz w:val="24"/>
          <w:szCs w:val="24"/>
        </w:rPr>
        <w:t xml:space="preserve">pochodzące ze środków </w:t>
      </w:r>
      <w:r w:rsidR="00E305B1" w:rsidRPr="00DF5CC5">
        <w:rPr>
          <w:rFonts w:cstheme="minorHAnsi"/>
          <w:bCs/>
          <w:sz w:val="24"/>
          <w:szCs w:val="24"/>
        </w:rPr>
        <w:t>przeciwdziałania</w:t>
      </w:r>
      <w:r w:rsidR="00972630" w:rsidRPr="00DF5CC5">
        <w:rPr>
          <w:rFonts w:cstheme="minorHAnsi"/>
          <w:bCs/>
          <w:sz w:val="24"/>
          <w:szCs w:val="24"/>
        </w:rPr>
        <w:t xml:space="preserve"> Covid-19 na dofinansowanie kosztów realizacji inwestycji. Środki pozyskane </w:t>
      </w:r>
      <w:r w:rsidR="00612770" w:rsidRPr="00DF5CC5">
        <w:rPr>
          <w:rFonts w:cstheme="minorHAnsi"/>
          <w:bCs/>
          <w:sz w:val="24"/>
          <w:szCs w:val="24"/>
        </w:rPr>
        <w:t xml:space="preserve">z Rządowego </w:t>
      </w:r>
      <w:r w:rsidR="00972630" w:rsidRPr="00DF5CC5">
        <w:rPr>
          <w:rFonts w:cstheme="minorHAnsi"/>
          <w:bCs/>
          <w:sz w:val="24"/>
          <w:szCs w:val="24"/>
        </w:rPr>
        <w:t>Programu</w:t>
      </w:r>
      <w:r w:rsidR="00612770" w:rsidRPr="00DF5CC5">
        <w:rPr>
          <w:rFonts w:cstheme="minorHAnsi"/>
          <w:bCs/>
          <w:sz w:val="24"/>
          <w:szCs w:val="24"/>
        </w:rPr>
        <w:t xml:space="preserve"> Odbudowy Zabytków za zadanie pn. „Realizacja programu prac konserwatorskich w zabytkowym Kościele p.w. Św. Trójcy w Mławie” w kwocie 975 100,00 zł.</w:t>
      </w:r>
    </w:p>
    <w:p w14:paraId="4B1DD36E" w14:textId="77777777" w:rsidR="008B4F87" w:rsidRPr="00DF5CC5" w:rsidRDefault="008B4F87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244F64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926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Kultura fizyczna 1</w:t>
      </w:r>
      <w:r w:rsidR="0052264D" w:rsidRPr="00DF5CC5">
        <w:rPr>
          <w:rFonts w:eastAsia="Times New Roman" w:cstheme="minorHAnsi"/>
          <w:bCs/>
          <w:sz w:val="24"/>
          <w:szCs w:val="24"/>
          <w:lang w:eastAsia="pl-PL"/>
        </w:rPr>
        <w:t> 611 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 </w:t>
      </w:r>
    </w:p>
    <w:p w14:paraId="3AA90F0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92604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Instytucje kultury fizycznej</w:t>
      </w:r>
      <w:r w:rsidR="001027F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52264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611 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00,00 zł</w:t>
      </w:r>
    </w:p>
    <w:p w14:paraId="02B28ECF" w14:textId="77777777" w:rsidR="003E1760" w:rsidRPr="00DF5CC5" w:rsidRDefault="003E1760" w:rsidP="00DF5CC5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usług w kwocie 1</w:t>
      </w:r>
      <w:r w:rsidR="004B5D4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 425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000,00</w:t>
      </w:r>
      <w:r w:rsidR="00CC03B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 za korzystanie z pływalni, sauny, fitness siłowni, opłata za reklamy na słupach ogłoszeniowych.</w:t>
      </w:r>
    </w:p>
    <w:p w14:paraId="171D5A11" w14:textId="77777777" w:rsidR="003E1760" w:rsidRPr="00DF5CC5" w:rsidRDefault="003E1760" w:rsidP="00DF5CC5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Planowane dochody z najmu i dzierżawy w kwocie 1</w:t>
      </w:r>
      <w:r w:rsidR="004B5D4C" w:rsidRPr="00DF5CC5">
        <w:rPr>
          <w:rFonts w:eastAsia="Times New Roman" w:cstheme="minorHAnsi"/>
          <w:bCs/>
          <w:sz w:val="24"/>
          <w:szCs w:val="24"/>
          <w:lang w:eastAsia="pl-PL"/>
        </w:rPr>
        <w:t>70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 głównie z wynajmu pomieszczeń, kawiarni, banerów reklamowych oraz najmu terenu i boisk sportowych.</w:t>
      </w:r>
    </w:p>
    <w:p w14:paraId="5C1500DD" w14:textId="77777777" w:rsidR="003E1760" w:rsidRPr="00DF5CC5" w:rsidRDefault="003E1760" w:rsidP="00DF5CC5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Dochody z tytułu odsetek bankowych od salda dodatniego na rachunku w kwocie </w:t>
      </w:r>
      <w:r w:rsidR="004B5D4C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CC03B0" w:rsidRPr="00DF5CC5">
        <w:rPr>
          <w:rFonts w:eastAsia="Times New Roman" w:cstheme="minorHAnsi"/>
          <w:bCs/>
          <w:sz w:val="24"/>
          <w:szCs w:val="24"/>
          <w:lang w:eastAsia="pl-PL"/>
        </w:rPr>
        <w:t> 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2CCF0217" w14:textId="77777777" w:rsidR="003E1760" w:rsidRPr="00DF5CC5" w:rsidRDefault="003E1760" w:rsidP="00DF5CC5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rozliczeń zwrotów z lat ubiegłych zaplanowano w kwocie 10 000,00 zł głównie z</w:t>
      </w:r>
      <w:r w:rsidR="00FF4481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tytułu rozliczeń VAT. </w:t>
      </w:r>
    </w:p>
    <w:p w14:paraId="1C900419" w14:textId="77777777" w:rsidR="003E1760" w:rsidRPr="00DF5CC5" w:rsidRDefault="003E1760" w:rsidP="00DF5CC5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Wpływy z rożnych dochodów głównie z tytułu zryczałtowanego wynagrodzenia należnego płatnikowi za terminową wpłatę zaliczek na podatek dochodowy i od wypłaconych świadczeń z ubezpieczenia chorobowego w kwocie </w:t>
      </w:r>
      <w:r w:rsidR="00B252FE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5BFA0175" w14:textId="77777777" w:rsidR="00B252FE" w:rsidRPr="00DF5CC5" w:rsidRDefault="00B252FE" w:rsidP="00DF5CC5">
      <w:pPr>
        <w:numPr>
          <w:ilvl w:val="0"/>
          <w:numId w:val="1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Wpływy z tytułu kar i odszkodowań w kwocie 500,00 zł.</w:t>
      </w:r>
    </w:p>
    <w:p w14:paraId="2116BF32" w14:textId="77777777" w:rsidR="000030E5" w:rsidRPr="00DF5CC5" w:rsidRDefault="000030E5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14:paraId="00B1A4E7" w14:textId="77777777" w:rsidR="008B4F87" w:rsidRPr="00DF5CC5" w:rsidRDefault="008B4F87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u w:val="single"/>
          <w:lang w:eastAsia="pl-PL"/>
        </w:rPr>
      </w:pPr>
    </w:p>
    <w:p w14:paraId="3A0FED3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budżetu Miasta Mława na 202</w:t>
      </w:r>
      <w:r w:rsidR="006A139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r. ustalono w kwocie </w:t>
      </w:r>
      <w:r w:rsidR="003367B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4F273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25 321 479,85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100B17EB" w14:textId="77777777" w:rsidR="003E1760" w:rsidRPr="00DF5CC5" w:rsidRDefault="003E1760" w:rsidP="00DF5CC5">
      <w:pPr>
        <w:numPr>
          <w:ilvl w:val="0"/>
          <w:numId w:val="1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Wydatki bieżące w kwocie 1</w:t>
      </w:r>
      <w:r w:rsidR="003367B8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4F2739" w:rsidRPr="00DF5CC5">
        <w:rPr>
          <w:rFonts w:eastAsia="Times New Roman" w:cstheme="minorHAnsi"/>
          <w:bCs/>
          <w:sz w:val="24"/>
          <w:szCs w:val="24"/>
          <w:lang w:eastAsia="pl-PL"/>
        </w:rPr>
        <w:t>2 144 398,45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co stanowi </w:t>
      </w:r>
      <w:r w:rsidR="003367B8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="004F2739" w:rsidRPr="00DF5CC5">
        <w:rPr>
          <w:rFonts w:eastAsia="Times New Roman" w:cstheme="minorHAnsi"/>
          <w:bCs/>
          <w:sz w:val="24"/>
          <w:szCs w:val="24"/>
          <w:lang w:eastAsia="pl-PL"/>
        </w:rPr>
        <w:t>1,96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% wydatków ogółem.</w:t>
      </w:r>
    </w:p>
    <w:p w14:paraId="14A14A45" w14:textId="77777777" w:rsidR="003E1760" w:rsidRPr="00DF5CC5" w:rsidRDefault="003E1760" w:rsidP="00DF5CC5">
      <w:pPr>
        <w:numPr>
          <w:ilvl w:val="0"/>
          <w:numId w:val="1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majątkowe w kwocie </w:t>
      </w:r>
      <w:r w:rsidR="004F2739" w:rsidRPr="00DF5CC5">
        <w:rPr>
          <w:rFonts w:eastAsia="Times New Roman" w:cstheme="minorHAnsi"/>
          <w:bCs/>
          <w:sz w:val="24"/>
          <w:szCs w:val="24"/>
          <w:lang w:eastAsia="pl-PL"/>
        </w:rPr>
        <w:t>63 177 081,40</w:t>
      </w:r>
      <w:r w:rsidR="003B401A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zł, co stanowi </w:t>
      </w:r>
      <w:r w:rsidR="0068328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2</w:t>
      </w:r>
      <w:r w:rsidR="00DE3BB7" w:rsidRPr="00DF5CC5">
        <w:rPr>
          <w:rFonts w:eastAsia="Times New Roman" w:cstheme="minorHAnsi"/>
          <w:bCs/>
          <w:sz w:val="24"/>
          <w:szCs w:val="24"/>
          <w:lang w:eastAsia="pl-PL"/>
        </w:rPr>
        <w:t>8,04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% wydatków </w:t>
      </w:r>
      <w:r w:rsidR="00811DD9" w:rsidRPr="00DF5CC5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gółem.</w:t>
      </w:r>
    </w:p>
    <w:p w14:paraId="0AAAFFE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D2700C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 poszczególnych działach klasyfikacji budżetowej przedstawiają się następująco:</w:t>
      </w:r>
    </w:p>
    <w:p w14:paraId="3C569CC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61CA46A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010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Rolnictwo i łowiectwo </w:t>
      </w:r>
      <w:r w:rsidR="00BF343D" w:rsidRPr="00DF5CC5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C8639D" w:rsidRPr="00DF5CC5">
        <w:rPr>
          <w:rFonts w:eastAsia="Times New Roman" w:cstheme="minorHAnsi"/>
          <w:bCs/>
          <w:sz w:val="24"/>
          <w:szCs w:val="24"/>
          <w:lang w:eastAsia="pl-PL"/>
        </w:rPr>
        <w:t>2 </w:t>
      </w:r>
      <w:r w:rsidR="00CF6E8F" w:rsidRPr="00DF5CC5">
        <w:rPr>
          <w:rFonts w:eastAsia="Times New Roman" w:cstheme="minorHAnsi"/>
          <w:bCs/>
          <w:sz w:val="24"/>
          <w:szCs w:val="24"/>
          <w:lang w:eastAsia="pl-PL"/>
        </w:rPr>
        <w:t>864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2804666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01030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Izby rolnicze</w:t>
      </w:r>
      <w:r w:rsidR="001027F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2 </w:t>
      </w:r>
      <w:r w:rsidR="00CF6E8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864</w:t>
      </w:r>
      <w:r w:rsidR="00F67CF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 zł</w:t>
      </w:r>
    </w:p>
    <w:p w14:paraId="4BD8738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Wpłata Miasta Mława na rzecz izb rolniczych w wysokości 2% uzyskanych wpływów z podatku rolnego w kwocie 2 </w:t>
      </w:r>
      <w:r w:rsidR="00CF6E8F" w:rsidRPr="00DF5CC5">
        <w:rPr>
          <w:rFonts w:eastAsia="Times New Roman" w:cstheme="minorHAnsi"/>
          <w:bCs/>
          <w:sz w:val="24"/>
          <w:szCs w:val="24"/>
          <w:lang w:eastAsia="pl-PL"/>
        </w:rPr>
        <w:t>864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49D5B9AB" w14:textId="77777777" w:rsidR="00BF343D" w:rsidRPr="00DF5CC5" w:rsidRDefault="00BF343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01095 – Pozostałą działalność 80 000,00 zł</w:t>
      </w:r>
    </w:p>
    <w:p w14:paraId="2740BFF8" w14:textId="77777777" w:rsidR="003E1760" w:rsidRPr="00DF5CC5" w:rsidRDefault="00BF343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majątkowe w formie dotacji celowej </w:t>
      </w:r>
      <w:r w:rsidR="003344F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dla Rodzinnych Ogródków Działkowych działających na terenie Miasta Mława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na dofinansowanie realizacji inwestycji </w:t>
      </w:r>
      <w:r w:rsidR="00793C67" w:rsidRPr="00DF5CC5">
        <w:rPr>
          <w:rFonts w:eastAsia="Times New Roman" w:cstheme="minorHAnsi"/>
          <w:bCs/>
          <w:sz w:val="24"/>
          <w:szCs w:val="24"/>
          <w:lang w:eastAsia="pl-PL"/>
        </w:rPr>
        <w:t>z zakresu poprawy infrastruktury ogrodowej rodzinnych ogrodów</w:t>
      </w:r>
      <w:r w:rsidR="001D068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działkowych</w:t>
      </w:r>
      <w:r w:rsidR="003344F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1D068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7A1167AE" w14:textId="77777777" w:rsidR="00722EB3" w:rsidRPr="00DF5CC5" w:rsidRDefault="00722EB3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3" w:name="_Hlk54181743"/>
    </w:p>
    <w:p w14:paraId="08C36F35" w14:textId="77777777" w:rsidR="000A79DF" w:rsidRPr="00DF5CC5" w:rsidRDefault="000A79D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C8DF46F" w14:textId="77777777" w:rsidR="000A79DF" w:rsidRPr="00DF5CC5" w:rsidRDefault="000A79D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CE7184B" w14:textId="77777777" w:rsidR="000A79DF" w:rsidRPr="00DF5CC5" w:rsidRDefault="000A79D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89BEA82" w14:textId="77777777" w:rsidR="000A79DF" w:rsidRPr="00DF5CC5" w:rsidRDefault="000A79D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080616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600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Transport i łączność </w:t>
      </w:r>
      <w:r w:rsidR="00343C24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A07D4E" w:rsidRPr="00DF5CC5">
        <w:rPr>
          <w:rFonts w:eastAsia="Times New Roman" w:cstheme="minorHAnsi"/>
          <w:bCs/>
          <w:sz w:val="24"/>
          <w:szCs w:val="24"/>
          <w:lang w:eastAsia="pl-PL"/>
        </w:rPr>
        <w:t>5 603 097,61</w:t>
      </w:r>
      <w:r w:rsidR="00F67CF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</w:p>
    <w:p w14:paraId="7825A6F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60004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Lokalny transport zbiorowy</w:t>
      </w:r>
      <w:r w:rsidR="001027F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815BC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815BC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</w:t>
      </w:r>
      <w:r w:rsidR="0001516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 zł </w:t>
      </w:r>
    </w:p>
    <w:p w14:paraId="57848B2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bieżące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</w:t>
      </w:r>
      <w:r w:rsidR="00815BC2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815BC2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015165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12DA72FE" w14:textId="77777777" w:rsidR="00722EB3" w:rsidRPr="00DF5CC5" w:rsidRDefault="003E1760" w:rsidP="00DF5CC5">
      <w:pPr>
        <w:pStyle w:val="Akapitzlist"/>
        <w:numPr>
          <w:ilvl w:val="0"/>
          <w:numId w:val="20"/>
        </w:numPr>
        <w:spacing w:before="23"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(świadczenie usług komunikacji miejskiej na terenie Miasta Mława przez Mławskie Przedsiębiorstwo Drogowo – Mostowe MPDM Sp. z o.o. w kwocie </w:t>
      </w:r>
      <w:r w:rsidR="00815BC2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> </w:t>
      </w:r>
      <w:r w:rsidR="00815BC2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00 000,00 zł.</w:t>
      </w:r>
    </w:p>
    <w:p w14:paraId="617A335E" w14:textId="77777777" w:rsidR="003E1760" w:rsidRPr="00DF5CC5" w:rsidRDefault="007A583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60014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Drogi publiczne powiatowe</w:t>
      </w:r>
      <w:r w:rsidR="001027F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A5038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794 597,61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</w:p>
    <w:p w14:paraId="281186B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majątkowe </w:t>
      </w:r>
      <w:r w:rsidR="00847902" w:rsidRPr="00DF5CC5">
        <w:rPr>
          <w:rFonts w:eastAsia="Times New Roman" w:cstheme="minorHAnsi"/>
          <w:bCs/>
          <w:sz w:val="24"/>
          <w:szCs w:val="24"/>
          <w:lang w:eastAsia="pl-PL"/>
        </w:rPr>
        <w:t>w formie d</w:t>
      </w:r>
      <w:r w:rsidR="00847902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otacji celowej z tytułu pomocy finansowej dla Powiatu Mławskiego na realizację zadań inwestycyjnych w kwocie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 kwocie </w:t>
      </w:r>
      <w:bookmarkStart w:id="4" w:name="_Hlk87205335"/>
      <w:r w:rsidR="00343C24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9C6BCD" w:rsidRPr="00DF5CC5">
        <w:rPr>
          <w:rFonts w:eastAsia="Times New Roman" w:cstheme="minorHAnsi"/>
          <w:bCs/>
          <w:sz w:val="24"/>
          <w:szCs w:val="24"/>
          <w:lang w:eastAsia="pl-PL"/>
        </w:rPr>
        <w:t>49 431,40</w:t>
      </w:r>
      <w:r w:rsidR="002442DD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tym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:</w:t>
      </w:r>
    </w:p>
    <w:p w14:paraId="436A3E6C" w14:textId="77777777" w:rsidR="008A0BF7" w:rsidRPr="00DF5CC5" w:rsidRDefault="003E1760" w:rsidP="00DF5CC5">
      <w:pPr>
        <w:pStyle w:val="Akapitzlist"/>
        <w:numPr>
          <w:ilvl w:val="0"/>
          <w:numId w:val="46"/>
        </w:numPr>
        <w:spacing w:before="23"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Rozbudowa drogi powiatowej nr 2375W – ul. Nowa w Mławie</w:t>
      </w:r>
      <w:r w:rsidR="00920859" w:rsidRPr="00DF5CC5">
        <w:rPr>
          <w:rFonts w:asciiTheme="minorHAnsi" w:hAnsiTheme="minorHAnsi" w:cstheme="minorHAnsi"/>
          <w:bCs/>
        </w:rPr>
        <w:t xml:space="preserve"> jako drogi dojazdowej do</w:t>
      </w:r>
      <w:r w:rsidR="0079601B" w:rsidRPr="00DF5CC5">
        <w:rPr>
          <w:rFonts w:asciiTheme="minorHAnsi" w:hAnsiTheme="minorHAnsi" w:cstheme="minorHAnsi"/>
          <w:bCs/>
        </w:rPr>
        <w:t> </w:t>
      </w:r>
      <w:r w:rsidR="00920859" w:rsidRPr="00DF5CC5">
        <w:rPr>
          <w:rFonts w:asciiTheme="minorHAnsi" w:hAnsiTheme="minorHAnsi" w:cstheme="minorHAnsi"/>
          <w:bCs/>
        </w:rPr>
        <w:t xml:space="preserve">dzielnicy przemysłowej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343C24" w:rsidRPr="00DF5CC5">
        <w:rPr>
          <w:rFonts w:asciiTheme="minorHAnsi" w:hAnsiTheme="minorHAnsi" w:cstheme="minorHAnsi"/>
          <w:bCs/>
        </w:rPr>
        <w:t>27 281,40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5DE99F8E" w14:textId="77777777" w:rsidR="00294FF8" w:rsidRPr="00DF5CC5" w:rsidRDefault="00294FF8" w:rsidP="00DF5CC5">
      <w:pPr>
        <w:pStyle w:val="Akapitzlist"/>
        <w:numPr>
          <w:ilvl w:val="0"/>
          <w:numId w:val="46"/>
        </w:numPr>
        <w:spacing w:before="23"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„Poprawa bezpieczeństwa ruchu drogowego na skrzyżowaniu ulicy Henryka Sienkiewicza z ulicą Hożą w Mławie" w kwocie 1</w:t>
      </w:r>
      <w:r w:rsidR="009C6BCD" w:rsidRPr="00DF5CC5">
        <w:rPr>
          <w:rFonts w:asciiTheme="minorHAnsi" w:hAnsiTheme="minorHAnsi" w:cstheme="minorHAnsi"/>
          <w:bCs/>
        </w:rPr>
        <w:t>22</w:t>
      </w:r>
      <w:r w:rsidRPr="00DF5CC5">
        <w:rPr>
          <w:rFonts w:asciiTheme="minorHAnsi" w:hAnsiTheme="minorHAnsi" w:cstheme="minorHAnsi"/>
          <w:bCs/>
        </w:rPr>
        <w:t> </w:t>
      </w:r>
      <w:r w:rsidR="00B8343D" w:rsidRPr="00DF5CC5">
        <w:rPr>
          <w:rFonts w:asciiTheme="minorHAnsi" w:hAnsiTheme="minorHAnsi" w:cstheme="minorHAnsi"/>
          <w:bCs/>
        </w:rPr>
        <w:t>150</w:t>
      </w:r>
      <w:r w:rsidRPr="00DF5CC5">
        <w:rPr>
          <w:rFonts w:asciiTheme="minorHAnsi" w:hAnsiTheme="minorHAnsi" w:cstheme="minorHAnsi"/>
          <w:bCs/>
        </w:rPr>
        <w:t>,00 zł</w:t>
      </w:r>
    </w:p>
    <w:p w14:paraId="669B011F" w14:textId="77777777" w:rsidR="00F779F7" w:rsidRPr="00DF5CC5" w:rsidRDefault="00ED6D21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Wydatki bieżące </w:t>
      </w:r>
      <w:r w:rsidRPr="00DF5CC5">
        <w:rPr>
          <w:rFonts w:cstheme="minorHAnsi"/>
          <w:bCs/>
          <w:sz w:val="24"/>
          <w:szCs w:val="24"/>
        </w:rPr>
        <w:t>w formie d</w:t>
      </w:r>
      <w:r w:rsidRPr="00DF5CC5">
        <w:rPr>
          <w:rFonts w:cstheme="minorHAnsi"/>
          <w:bCs/>
          <w:iCs/>
          <w:sz w:val="24"/>
          <w:szCs w:val="24"/>
        </w:rPr>
        <w:t xml:space="preserve">otacji celowej z tytułu pomocy finansowej dla Powiatu Mławskiego </w:t>
      </w:r>
      <w:r w:rsidRPr="00DF5CC5">
        <w:rPr>
          <w:rFonts w:cstheme="minorHAnsi"/>
          <w:bCs/>
          <w:sz w:val="24"/>
          <w:szCs w:val="24"/>
        </w:rPr>
        <w:t xml:space="preserve">w kwocie </w:t>
      </w:r>
      <w:r w:rsidR="00F779F7" w:rsidRPr="00DF5CC5">
        <w:rPr>
          <w:rFonts w:cstheme="minorHAnsi"/>
          <w:bCs/>
          <w:sz w:val="24"/>
          <w:szCs w:val="24"/>
        </w:rPr>
        <w:t>645 166,21</w:t>
      </w:r>
      <w:r w:rsidR="002052CD" w:rsidRPr="00DF5CC5">
        <w:rPr>
          <w:rFonts w:cstheme="minorHAnsi"/>
          <w:bCs/>
          <w:sz w:val="24"/>
          <w:szCs w:val="24"/>
        </w:rPr>
        <w:t xml:space="preserve"> zł z przeznaczeniem na</w:t>
      </w:r>
      <w:r w:rsidR="00F779F7" w:rsidRPr="00DF5CC5">
        <w:rPr>
          <w:rFonts w:cstheme="minorHAnsi"/>
          <w:bCs/>
          <w:sz w:val="24"/>
          <w:szCs w:val="24"/>
        </w:rPr>
        <w:t>:</w:t>
      </w:r>
    </w:p>
    <w:p w14:paraId="6386E9BC" w14:textId="77777777" w:rsidR="00ED6D21" w:rsidRPr="00DF5CC5" w:rsidRDefault="00F779F7" w:rsidP="00DF5CC5">
      <w:pPr>
        <w:pStyle w:val="Akapitzlist"/>
        <w:numPr>
          <w:ilvl w:val="0"/>
          <w:numId w:val="10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R</w:t>
      </w:r>
      <w:r w:rsidR="002052CD" w:rsidRPr="00DF5CC5">
        <w:rPr>
          <w:rFonts w:asciiTheme="minorHAnsi" w:hAnsiTheme="minorHAnsi" w:cstheme="minorHAnsi"/>
          <w:bCs/>
        </w:rPr>
        <w:t xml:space="preserve">emont </w:t>
      </w:r>
      <w:r w:rsidR="00ED6D21" w:rsidRPr="00DF5CC5">
        <w:rPr>
          <w:rFonts w:asciiTheme="minorHAnsi" w:hAnsiTheme="minorHAnsi" w:cstheme="minorHAnsi"/>
          <w:bCs/>
        </w:rPr>
        <w:t>drogi powiatowej Nr 2369W</w:t>
      </w:r>
      <w:r w:rsidRPr="00DF5CC5">
        <w:rPr>
          <w:rFonts w:asciiTheme="minorHAnsi" w:hAnsiTheme="minorHAnsi" w:cstheme="minorHAnsi"/>
          <w:bCs/>
        </w:rPr>
        <w:t xml:space="preserve"> </w:t>
      </w:r>
      <w:r w:rsidR="00ED6D21" w:rsidRPr="00DF5CC5">
        <w:rPr>
          <w:rFonts w:asciiTheme="minorHAnsi" w:hAnsiTheme="minorHAnsi" w:cstheme="minorHAnsi"/>
          <w:bCs/>
        </w:rPr>
        <w:t>w Mławie</w:t>
      </w:r>
      <w:r w:rsidR="002C75DA" w:rsidRPr="00DF5CC5">
        <w:rPr>
          <w:rFonts w:asciiTheme="minorHAnsi" w:hAnsiTheme="minorHAnsi" w:cstheme="minorHAnsi"/>
          <w:bCs/>
        </w:rPr>
        <w:t xml:space="preserve"> w kwocie 272 447,61 zł</w:t>
      </w:r>
      <w:r w:rsidR="008F42BD" w:rsidRPr="00DF5CC5">
        <w:rPr>
          <w:rFonts w:asciiTheme="minorHAnsi" w:hAnsiTheme="minorHAnsi" w:cstheme="minorHAnsi"/>
          <w:bCs/>
        </w:rPr>
        <w:t>.</w:t>
      </w:r>
    </w:p>
    <w:p w14:paraId="49C1CB94" w14:textId="77777777" w:rsidR="002C75DA" w:rsidRPr="00DF5CC5" w:rsidRDefault="002C75DA" w:rsidP="00DF5CC5">
      <w:pPr>
        <w:pStyle w:val="Akapitzlist"/>
        <w:numPr>
          <w:ilvl w:val="0"/>
          <w:numId w:val="10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Remont drogi powiatowej Nr 4640W Bieżuń – Szreńska – Mława (ul. Sienkiewicza w Mławie) w kwocie 372 718,60 zł.</w:t>
      </w:r>
    </w:p>
    <w:bookmarkEnd w:id="4"/>
    <w:p w14:paraId="2AABD76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60016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Drogi publiczne gminne </w:t>
      </w:r>
      <w:r w:rsidR="001C114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42</w:t>
      </w:r>
      <w:r w:rsidR="00121A5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1C114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121A5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37 500,00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</w:p>
    <w:p w14:paraId="1D72DD0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bieżące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</w:t>
      </w:r>
      <w:r w:rsidR="00121A56" w:rsidRPr="00DF5CC5">
        <w:rPr>
          <w:rFonts w:eastAsia="Times New Roman" w:cstheme="minorHAnsi"/>
          <w:bCs/>
          <w:sz w:val="24"/>
          <w:szCs w:val="24"/>
          <w:lang w:eastAsia="pl-PL"/>
        </w:rPr>
        <w:t>3 037 500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na:</w:t>
      </w:r>
    </w:p>
    <w:p w14:paraId="5A959315" w14:textId="77777777" w:rsidR="00BA0350" w:rsidRPr="00DF5CC5" w:rsidRDefault="003E1760" w:rsidP="00DF5CC5">
      <w:pPr>
        <w:pStyle w:val="Akapitzlist"/>
        <w:numPr>
          <w:ilvl w:val="0"/>
          <w:numId w:val="47"/>
        </w:numPr>
        <w:spacing w:before="23" w:line="276" w:lineRule="auto"/>
        <w:rPr>
          <w:rFonts w:asciiTheme="minorHAnsi" w:hAnsiTheme="minorHAnsi" w:cstheme="minorHAnsi"/>
          <w:bCs/>
          <w:iCs/>
        </w:rPr>
      </w:pPr>
      <w:r w:rsidRPr="00DF5CC5">
        <w:rPr>
          <w:rFonts w:asciiTheme="minorHAnsi" w:hAnsiTheme="minorHAnsi" w:cstheme="minorHAnsi"/>
          <w:bCs/>
        </w:rPr>
        <w:t>Zakup energii elektrycznej oraz usług dystrybucji energii dla sygnalizacji świetlnej</w:t>
      </w:r>
      <w:r w:rsidRPr="00DF5CC5">
        <w:rPr>
          <w:rFonts w:asciiTheme="minorHAnsi" w:hAnsiTheme="minorHAnsi" w:cstheme="minorHAnsi"/>
          <w:bCs/>
          <w:iCs/>
        </w:rPr>
        <w:t xml:space="preserve"> </w:t>
      </w:r>
      <w:r w:rsidRPr="00DF5CC5">
        <w:rPr>
          <w:rFonts w:asciiTheme="minorHAnsi" w:hAnsiTheme="minorHAnsi" w:cstheme="minorHAnsi"/>
          <w:bCs/>
        </w:rPr>
        <w:t>w kwocie</w:t>
      </w:r>
      <w:r w:rsidRPr="00DF5CC5">
        <w:rPr>
          <w:rFonts w:asciiTheme="minorHAnsi" w:hAnsiTheme="minorHAnsi" w:cstheme="minorHAnsi"/>
          <w:bCs/>
          <w:iCs/>
        </w:rPr>
        <w:t xml:space="preserve"> </w:t>
      </w:r>
      <w:r w:rsidR="00121A56" w:rsidRPr="00DF5CC5">
        <w:rPr>
          <w:rFonts w:asciiTheme="minorHAnsi" w:hAnsiTheme="minorHAnsi" w:cstheme="minorHAnsi"/>
          <w:bCs/>
          <w:iCs/>
        </w:rPr>
        <w:t>7</w:t>
      </w:r>
      <w:r w:rsidRPr="00DF5CC5">
        <w:rPr>
          <w:rFonts w:asciiTheme="minorHAnsi" w:hAnsiTheme="minorHAnsi" w:cstheme="minorHAnsi"/>
          <w:bCs/>
          <w:iCs/>
        </w:rPr>
        <w:t xml:space="preserve"> </w:t>
      </w:r>
      <w:r w:rsidR="00121A56" w:rsidRPr="00DF5CC5">
        <w:rPr>
          <w:rFonts w:asciiTheme="minorHAnsi" w:hAnsiTheme="minorHAnsi" w:cstheme="minorHAnsi"/>
          <w:bCs/>
          <w:iCs/>
        </w:rPr>
        <w:t>5</w:t>
      </w:r>
      <w:r w:rsidRPr="00DF5CC5">
        <w:rPr>
          <w:rFonts w:asciiTheme="minorHAnsi" w:hAnsiTheme="minorHAnsi" w:cstheme="minorHAnsi"/>
          <w:bCs/>
          <w:iCs/>
        </w:rPr>
        <w:t>00,00 zł.</w:t>
      </w:r>
    </w:p>
    <w:p w14:paraId="3738620C" w14:textId="77777777" w:rsidR="00BA0350" w:rsidRPr="00DF5CC5" w:rsidRDefault="003E1760" w:rsidP="00DF5CC5">
      <w:pPr>
        <w:pStyle w:val="Akapitzlist"/>
        <w:numPr>
          <w:ilvl w:val="0"/>
          <w:numId w:val="47"/>
        </w:numPr>
        <w:spacing w:before="23" w:line="276" w:lineRule="auto"/>
        <w:rPr>
          <w:rFonts w:asciiTheme="minorHAnsi" w:hAnsiTheme="minorHAnsi" w:cstheme="minorHAnsi"/>
          <w:bCs/>
          <w:iCs/>
        </w:rPr>
      </w:pPr>
      <w:r w:rsidRPr="00DF5CC5">
        <w:rPr>
          <w:rFonts w:asciiTheme="minorHAnsi" w:hAnsiTheme="minorHAnsi" w:cstheme="minorHAnsi"/>
          <w:bCs/>
          <w:iCs/>
        </w:rPr>
        <w:t xml:space="preserve">Zakup usług remontowych w kwocie </w:t>
      </w:r>
      <w:r w:rsidR="00171BDB" w:rsidRPr="00DF5CC5">
        <w:rPr>
          <w:rFonts w:asciiTheme="minorHAnsi" w:hAnsiTheme="minorHAnsi" w:cstheme="minorHAnsi"/>
          <w:bCs/>
          <w:iCs/>
        </w:rPr>
        <w:t xml:space="preserve">2 510 </w:t>
      </w:r>
      <w:r w:rsidRPr="00DF5CC5">
        <w:rPr>
          <w:rFonts w:asciiTheme="minorHAnsi" w:hAnsiTheme="minorHAnsi" w:cstheme="minorHAnsi"/>
          <w:bCs/>
          <w:iCs/>
        </w:rPr>
        <w:t>000,00 zł, p</w:t>
      </w:r>
      <w:r w:rsidRPr="00DF5CC5">
        <w:rPr>
          <w:rFonts w:asciiTheme="minorHAnsi" w:hAnsiTheme="minorHAnsi" w:cstheme="minorHAnsi"/>
          <w:bCs/>
        </w:rPr>
        <w:t>lanowane wydatki na remonty dróg i</w:t>
      </w:r>
      <w:r w:rsidR="0079601B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chodników miejskich</w:t>
      </w:r>
      <w:r w:rsidR="002442DD" w:rsidRPr="00DF5CC5">
        <w:rPr>
          <w:rFonts w:asciiTheme="minorHAnsi" w:hAnsiTheme="minorHAnsi" w:cstheme="minorHAnsi"/>
          <w:bCs/>
        </w:rPr>
        <w:t>, w tym</w:t>
      </w:r>
      <w:r w:rsidRPr="00DF5CC5">
        <w:rPr>
          <w:rFonts w:asciiTheme="minorHAnsi" w:hAnsiTheme="minorHAnsi" w:cstheme="minorHAnsi"/>
          <w:bCs/>
        </w:rPr>
        <w:t>:</w:t>
      </w:r>
      <w:r w:rsidR="008E2E49" w:rsidRPr="00DF5CC5">
        <w:rPr>
          <w:rFonts w:asciiTheme="minorHAnsi" w:hAnsiTheme="minorHAnsi" w:cstheme="minorHAnsi"/>
          <w:bCs/>
        </w:rPr>
        <w:t xml:space="preserve"> remont ul. Kopernika w Mławie, </w:t>
      </w:r>
      <w:r w:rsidRPr="00DF5CC5">
        <w:rPr>
          <w:rFonts w:asciiTheme="minorHAnsi" w:hAnsiTheme="minorHAnsi" w:cstheme="minorHAnsi"/>
          <w:bCs/>
        </w:rPr>
        <w:t>cząstkowe naprawy ulic i</w:t>
      </w:r>
      <w:r w:rsidR="00722EB3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chodników oraz obiektów drogowych, utrzymanie nawierzchni gruntowych.</w:t>
      </w:r>
    </w:p>
    <w:p w14:paraId="091642E6" w14:textId="77777777" w:rsidR="00BA0350" w:rsidRPr="00DF5CC5" w:rsidRDefault="003E1760" w:rsidP="00DF5CC5">
      <w:pPr>
        <w:pStyle w:val="Akapitzlist"/>
        <w:numPr>
          <w:ilvl w:val="0"/>
          <w:numId w:val="47"/>
        </w:numPr>
        <w:spacing w:before="23" w:line="276" w:lineRule="auto"/>
        <w:rPr>
          <w:rFonts w:asciiTheme="minorHAnsi" w:hAnsiTheme="minorHAnsi" w:cstheme="minorHAnsi"/>
          <w:bCs/>
          <w:iCs/>
        </w:rPr>
      </w:pPr>
      <w:r w:rsidRPr="00DF5CC5">
        <w:rPr>
          <w:rFonts w:asciiTheme="minorHAnsi" w:hAnsiTheme="minorHAnsi" w:cstheme="minorHAnsi"/>
          <w:bCs/>
        </w:rPr>
        <w:t xml:space="preserve">Zakup usług pozostałych w kwocie </w:t>
      </w:r>
      <w:r w:rsidR="002E7E41" w:rsidRPr="00DF5CC5">
        <w:rPr>
          <w:rFonts w:asciiTheme="minorHAnsi" w:hAnsiTheme="minorHAnsi" w:cstheme="minorHAnsi"/>
          <w:bCs/>
        </w:rPr>
        <w:t>5</w:t>
      </w:r>
      <w:r w:rsidR="00AC64C4" w:rsidRPr="00DF5CC5">
        <w:rPr>
          <w:rFonts w:asciiTheme="minorHAnsi" w:hAnsiTheme="minorHAnsi" w:cstheme="minorHAnsi"/>
          <w:bCs/>
        </w:rPr>
        <w:t>00</w:t>
      </w:r>
      <w:r w:rsidRPr="00DF5CC5">
        <w:rPr>
          <w:rFonts w:asciiTheme="minorHAnsi" w:hAnsiTheme="minorHAnsi" w:cstheme="minorHAnsi"/>
          <w:bCs/>
        </w:rPr>
        <w:t xml:space="preserve"> 000,00 zł</w:t>
      </w:r>
      <w:r w:rsidR="002442DD" w:rsidRPr="00DF5CC5">
        <w:rPr>
          <w:rFonts w:asciiTheme="minorHAnsi" w:hAnsiTheme="minorHAnsi" w:cstheme="minorHAnsi"/>
          <w:bCs/>
        </w:rPr>
        <w:t>, w tym</w:t>
      </w:r>
      <w:r w:rsidRPr="00DF5CC5">
        <w:rPr>
          <w:rFonts w:asciiTheme="minorHAnsi" w:hAnsiTheme="minorHAnsi" w:cstheme="minorHAnsi"/>
          <w:bCs/>
        </w:rPr>
        <w:t>: zimowe utrzymanie ulic, utrzymywanie i wymiana znaków poziomych i pionowych, nazw ulic, projekt</w:t>
      </w:r>
      <w:r w:rsidR="00A56357" w:rsidRPr="00DF5CC5">
        <w:rPr>
          <w:rFonts w:asciiTheme="minorHAnsi" w:hAnsiTheme="minorHAnsi" w:cstheme="minorHAnsi"/>
          <w:bCs/>
        </w:rPr>
        <w:t>y</w:t>
      </w:r>
      <w:r w:rsidRPr="00DF5CC5">
        <w:rPr>
          <w:rFonts w:asciiTheme="minorHAnsi" w:hAnsiTheme="minorHAnsi" w:cstheme="minorHAnsi"/>
          <w:bCs/>
        </w:rPr>
        <w:t xml:space="preserve"> organizacji ruchu, założenie ewidencji dróg gminnych w wersji elektronicznej, przeglądy ulic</w:t>
      </w:r>
      <w:r w:rsidR="00FB2F7A" w:rsidRPr="00DF5CC5">
        <w:rPr>
          <w:rFonts w:asciiTheme="minorHAnsi" w:hAnsiTheme="minorHAnsi" w:cstheme="minorHAnsi"/>
          <w:bCs/>
        </w:rPr>
        <w:t xml:space="preserve"> i</w:t>
      </w:r>
      <w:r w:rsidRPr="00DF5CC5">
        <w:rPr>
          <w:rFonts w:asciiTheme="minorHAnsi" w:hAnsiTheme="minorHAnsi" w:cstheme="minorHAnsi"/>
          <w:bCs/>
        </w:rPr>
        <w:t xml:space="preserve"> okresowa kontrola stanu technicznego</w:t>
      </w:r>
      <w:r w:rsidR="00FB2F7A" w:rsidRPr="00DF5CC5">
        <w:rPr>
          <w:rFonts w:asciiTheme="minorHAnsi" w:hAnsiTheme="minorHAnsi" w:cstheme="minorHAnsi"/>
          <w:bCs/>
        </w:rPr>
        <w:t xml:space="preserve"> dróg</w:t>
      </w:r>
      <w:r w:rsidRPr="00DF5CC5">
        <w:rPr>
          <w:rFonts w:asciiTheme="minorHAnsi" w:hAnsiTheme="minorHAnsi" w:cstheme="minorHAnsi"/>
          <w:bCs/>
        </w:rPr>
        <w:t>.</w:t>
      </w:r>
    </w:p>
    <w:p w14:paraId="3611318B" w14:textId="77777777" w:rsidR="003E1760" w:rsidRPr="00DF5CC5" w:rsidRDefault="003E1760" w:rsidP="00DF5CC5">
      <w:pPr>
        <w:pStyle w:val="Akapitzlist"/>
        <w:numPr>
          <w:ilvl w:val="0"/>
          <w:numId w:val="47"/>
        </w:numPr>
        <w:spacing w:before="23" w:line="276" w:lineRule="auto"/>
        <w:rPr>
          <w:rFonts w:asciiTheme="minorHAnsi" w:hAnsiTheme="minorHAnsi" w:cstheme="minorHAnsi"/>
          <w:bCs/>
          <w:iCs/>
        </w:rPr>
      </w:pPr>
      <w:r w:rsidRPr="00DF5CC5">
        <w:rPr>
          <w:rFonts w:asciiTheme="minorHAnsi" w:hAnsiTheme="minorHAnsi" w:cstheme="minorHAnsi"/>
          <w:bCs/>
        </w:rPr>
        <w:t>Wydatki na różne opłaty i składki (ubezpieczenie dróg i mienia na drodze) w kwocie 20 000,00 zł.</w:t>
      </w:r>
    </w:p>
    <w:p w14:paraId="4CA67FFB" w14:textId="77777777" w:rsidR="00C45D85" w:rsidRPr="00DF5CC5" w:rsidRDefault="003E1760" w:rsidP="00DF5CC5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iCs/>
          <w:sz w:val="24"/>
          <w:szCs w:val="24"/>
          <w:u w:val="single"/>
          <w:lang w:eastAsia="pl-PL"/>
        </w:rPr>
        <w:t>Wydatki majątkowe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kwocie </w:t>
      </w:r>
      <w:r w:rsidR="002E7E41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3</w:t>
      </w:r>
      <w:r w:rsidR="00FF6BAC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9</w:t>
      </w:r>
      <w:r w:rsidR="002E7E41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 </w:t>
      </w:r>
      <w:r w:rsidR="00FF6BAC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2</w:t>
      </w:r>
      <w:r w:rsidR="002E7E41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00 000,00</w:t>
      </w:r>
      <w:r w:rsidRPr="00DF5CC5">
        <w:rPr>
          <w:rFonts w:eastAsia="Times New Roman" w:cstheme="minorHAnsi"/>
          <w:bCs/>
          <w:iCs/>
          <w:color w:val="FF0000"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zł środki przeznaczone na realizację </w:t>
      </w:r>
      <w:r w:rsidR="007A5830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zadań inwestycyjnych</w:t>
      </w:r>
      <w:r w:rsidR="00FB2F7A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bookmarkStart w:id="5" w:name="_Hlk87205495"/>
      <w:r w:rsidR="00C45D85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tj.:</w:t>
      </w:r>
    </w:p>
    <w:p w14:paraId="2A889BE6" w14:textId="77777777" w:rsidR="003E1760" w:rsidRPr="00DF5CC5" w:rsidRDefault="003E1760" w:rsidP="00DF5CC5">
      <w:pPr>
        <w:pStyle w:val="Akapitzlist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DF5CC5">
        <w:rPr>
          <w:rFonts w:asciiTheme="minorHAnsi" w:hAnsiTheme="minorHAnsi" w:cstheme="minorHAnsi"/>
          <w:bCs/>
          <w:iCs/>
        </w:rPr>
        <w:t xml:space="preserve">Budowa i przebudowa dróg na terenie Miasta Mława w kwocie </w:t>
      </w:r>
      <w:r w:rsidR="00FF6BAC" w:rsidRPr="00DF5CC5">
        <w:rPr>
          <w:rFonts w:asciiTheme="minorHAnsi" w:hAnsiTheme="minorHAnsi" w:cstheme="minorHAnsi"/>
          <w:bCs/>
          <w:iCs/>
        </w:rPr>
        <w:t>31</w:t>
      </w:r>
      <w:r w:rsidR="00432C52" w:rsidRPr="00DF5CC5">
        <w:rPr>
          <w:rFonts w:asciiTheme="minorHAnsi" w:hAnsiTheme="minorHAnsi" w:cstheme="minorHAnsi"/>
          <w:bCs/>
          <w:iCs/>
        </w:rPr>
        <w:t xml:space="preserve"> </w:t>
      </w:r>
      <w:r w:rsidR="00FF6BAC" w:rsidRPr="00DF5CC5">
        <w:rPr>
          <w:rFonts w:asciiTheme="minorHAnsi" w:hAnsiTheme="minorHAnsi" w:cstheme="minorHAnsi"/>
          <w:bCs/>
          <w:iCs/>
        </w:rPr>
        <w:t>2</w:t>
      </w:r>
      <w:r w:rsidRPr="00DF5CC5">
        <w:rPr>
          <w:rFonts w:asciiTheme="minorHAnsi" w:hAnsiTheme="minorHAnsi" w:cstheme="minorHAnsi"/>
          <w:bCs/>
          <w:iCs/>
        </w:rPr>
        <w:t>00</w:t>
      </w:r>
      <w:r w:rsidR="00FB2F7A" w:rsidRPr="00DF5CC5">
        <w:rPr>
          <w:rFonts w:asciiTheme="minorHAnsi" w:hAnsiTheme="minorHAnsi" w:cstheme="minorHAnsi"/>
          <w:bCs/>
          <w:iCs/>
        </w:rPr>
        <w:t> </w:t>
      </w:r>
      <w:r w:rsidRPr="00DF5CC5">
        <w:rPr>
          <w:rFonts w:asciiTheme="minorHAnsi" w:hAnsiTheme="minorHAnsi" w:cstheme="minorHAnsi"/>
          <w:bCs/>
          <w:iCs/>
        </w:rPr>
        <w:t>000,00 zł</w:t>
      </w:r>
      <w:r w:rsidR="00394F83" w:rsidRPr="00DF5CC5">
        <w:rPr>
          <w:rFonts w:asciiTheme="minorHAnsi" w:hAnsiTheme="minorHAnsi" w:cstheme="minorHAnsi"/>
          <w:bCs/>
          <w:iCs/>
        </w:rPr>
        <w:t xml:space="preserve"> – zadanie wieloletnie.</w:t>
      </w:r>
      <w:r w:rsidR="00432C52" w:rsidRPr="00DF5CC5">
        <w:rPr>
          <w:rFonts w:asciiTheme="minorHAnsi" w:hAnsiTheme="minorHAnsi" w:cstheme="minorHAnsi"/>
          <w:bCs/>
          <w:iCs/>
        </w:rPr>
        <w:t xml:space="preserve"> </w:t>
      </w:r>
      <w:bookmarkStart w:id="6" w:name="_Hlk150237787"/>
      <w:r w:rsidR="00432C52" w:rsidRPr="00DF5CC5">
        <w:rPr>
          <w:rFonts w:asciiTheme="minorHAnsi" w:hAnsiTheme="minorHAnsi" w:cstheme="minorHAnsi"/>
          <w:bCs/>
          <w:iCs/>
        </w:rPr>
        <w:t>W ramach zadania realizowana będzie m</w:t>
      </w:r>
      <w:r w:rsidR="00F61CF1" w:rsidRPr="00DF5CC5">
        <w:rPr>
          <w:rFonts w:asciiTheme="minorHAnsi" w:hAnsiTheme="minorHAnsi" w:cstheme="minorHAnsi"/>
          <w:bCs/>
          <w:iCs/>
        </w:rPr>
        <w:t xml:space="preserve">. </w:t>
      </w:r>
      <w:r w:rsidR="00432C52" w:rsidRPr="00DF5CC5">
        <w:rPr>
          <w:rFonts w:asciiTheme="minorHAnsi" w:hAnsiTheme="minorHAnsi" w:cstheme="minorHAnsi"/>
          <w:bCs/>
          <w:iCs/>
        </w:rPr>
        <w:t>i</w:t>
      </w:r>
      <w:r w:rsidR="00F61CF1" w:rsidRPr="00DF5CC5">
        <w:rPr>
          <w:rFonts w:asciiTheme="minorHAnsi" w:hAnsiTheme="minorHAnsi" w:cstheme="minorHAnsi"/>
          <w:bCs/>
          <w:iCs/>
        </w:rPr>
        <w:t>n.:</w:t>
      </w:r>
      <w:r w:rsidR="00432C52" w:rsidRPr="00DF5CC5">
        <w:rPr>
          <w:rFonts w:asciiTheme="minorHAnsi" w:hAnsiTheme="minorHAnsi" w:cstheme="minorHAnsi"/>
          <w:bCs/>
          <w:iCs/>
        </w:rPr>
        <w:t xml:space="preserve"> </w:t>
      </w:r>
      <w:r w:rsidR="00966C7E" w:rsidRPr="00DF5CC5">
        <w:rPr>
          <w:rFonts w:asciiTheme="minorHAnsi" w:hAnsiTheme="minorHAnsi" w:cstheme="minorHAnsi"/>
          <w:bCs/>
          <w:iCs/>
        </w:rPr>
        <w:t>p</w:t>
      </w:r>
      <w:r w:rsidR="00432C52" w:rsidRPr="00DF5CC5">
        <w:rPr>
          <w:rFonts w:asciiTheme="minorHAnsi" w:hAnsiTheme="minorHAnsi" w:cstheme="minorHAnsi"/>
          <w:bCs/>
          <w:iCs/>
        </w:rPr>
        <w:t>rzebudowa ul. Powstańców Wielkopolskich</w:t>
      </w:r>
      <w:r w:rsidR="00F61CF1" w:rsidRPr="00DF5CC5">
        <w:rPr>
          <w:rFonts w:asciiTheme="minorHAnsi" w:hAnsiTheme="minorHAnsi" w:cstheme="minorHAnsi"/>
          <w:bCs/>
          <w:iCs/>
        </w:rPr>
        <w:t xml:space="preserve">, </w:t>
      </w:r>
      <w:r w:rsidR="00966C7E" w:rsidRPr="00DF5CC5">
        <w:rPr>
          <w:rFonts w:asciiTheme="minorHAnsi" w:hAnsiTheme="minorHAnsi" w:cstheme="minorHAnsi"/>
          <w:bCs/>
          <w:iCs/>
        </w:rPr>
        <w:t>przebudowa ul. K. Baczyńskiego, przebudowa ul. Zacisze, Reja, Daleka, przebudowa ul. Żabieniec</w:t>
      </w:r>
      <w:r w:rsidR="000225CC" w:rsidRPr="00DF5CC5">
        <w:rPr>
          <w:rFonts w:asciiTheme="minorHAnsi" w:hAnsiTheme="minorHAnsi" w:cstheme="minorHAnsi"/>
          <w:bCs/>
          <w:iCs/>
        </w:rPr>
        <w:t xml:space="preserve">, </w:t>
      </w:r>
      <w:r w:rsidR="004C46AA" w:rsidRPr="00DF5CC5">
        <w:rPr>
          <w:rFonts w:asciiTheme="minorHAnsi" w:hAnsiTheme="minorHAnsi" w:cstheme="minorHAnsi"/>
          <w:bCs/>
          <w:iCs/>
        </w:rPr>
        <w:t>p</w:t>
      </w:r>
      <w:r w:rsidR="000225CC" w:rsidRPr="00DF5CC5">
        <w:rPr>
          <w:rFonts w:asciiTheme="minorHAnsi" w:hAnsiTheme="minorHAnsi" w:cstheme="minorHAnsi"/>
          <w:bCs/>
          <w:iCs/>
        </w:rPr>
        <w:t xml:space="preserve">rzebudowa ul. Okólnej, przebudowa ul. </w:t>
      </w:r>
      <w:r w:rsidR="000225CC" w:rsidRPr="00DF5CC5">
        <w:rPr>
          <w:rFonts w:asciiTheme="minorHAnsi" w:hAnsiTheme="minorHAnsi" w:cstheme="minorHAnsi"/>
          <w:bCs/>
          <w:iCs/>
        </w:rPr>
        <w:lastRenderedPageBreak/>
        <w:t>Broniewskiego</w:t>
      </w:r>
      <w:r w:rsidR="00E233CC" w:rsidRPr="00DF5CC5">
        <w:rPr>
          <w:rFonts w:asciiTheme="minorHAnsi" w:hAnsiTheme="minorHAnsi" w:cstheme="minorHAnsi"/>
          <w:bCs/>
          <w:iCs/>
        </w:rPr>
        <w:t>, przebudowa ul. Łącznej, przebudowa ul. Bednarskiej, przebudowa ul. Rozgard</w:t>
      </w:r>
      <w:r w:rsidR="002F1640" w:rsidRPr="00DF5CC5">
        <w:rPr>
          <w:rFonts w:asciiTheme="minorHAnsi" w:hAnsiTheme="minorHAnsi" w:cstheme="minorHAnsi"/>
          <w:bCs/>
          <w:iCs/>
        </w:rPr>
        <w:t>, przebudowa ul. Rzęgnowskiej</w:t>
      </w:r>
      <w:r w:rsidR="004C46AA" w:rsidRPr="00DF5CC5">
        <w:rPr>
          <w:rFonts w:asciiTheme="minorHAnsi" w:hAnsiTheme="minorHAnsi" w:cstheme="minorHAnsi"/>
          <w:bCs/>
          <w:iCs/>
        </w:rPr>
        <w:t>,</w:t>
      </w:r>
      <w:r w:rsidR="002F1640" w:rsidRPr="00DF5CC5">
        <w:rPr>
          <w:rFonts w:asciiTheme="minorHAnsi" w:hAnsiTheme="minorHAnsi" w:cstheme="minorHAnsi"/>
          <w:bCs/>
          <w:iCs/>
        </w:rPr>
        <w:t xml:space="preserve"> </w:t>
      </w:r>
      <w:r w:rsidR="004C46AA" w:rsidRPr="00DF5CC5">
        <w:rPr>
          <w:rFonts w:asciiTheme="minorHAnsi" w:hAnsiTheme="minorHAnsi" w:cstheme="minorHAnsi"/>
          <w:bCs/>
          <w:iCs/>
        </w:rPr>
        <w:t>p</w:t>
      </w:r>
      <w:r w:rsidR="00172FC7" w:rsidRPr="00DF5CC5">
        <w:rPr>
          <w:rFonts w:asciiTheme="minorHAnsi" w:hAnsiTheme="minorHAnsi" w:cstheme="minorHAnsi"/>
          <w:bCs/>
          <w:iCs/>
        </w:rPr>
        <w:t xml:space="preserve">rzebudowa ul. Małej, przebudowa ul. Krótkiej, </w:t>
      </w:r>
      <w:r w:rsidR="00AE0563" w:rsidRPr="00DF5CC5">
        <w:rPr>
          <w:rFonts w:asciiTheme="minorHAnsi" w:hAnsiTheme="minorHAnsi" w:cstheme="minorHAnsi"/>
          <w:bCs/>
          <w:iCs/>
        </w:rPr>
        <w:t xml:space="preserve">przebudowa </w:t>
      </w:r>
      <w:r w:rsidR="003E263F" w:rsidRPr="00DF5CC5">
        <w:rPr>
          <w:rFonts w:asciiTheme="minorHAnsi" w:hAnsiTheme="minorHAnsi" w:cstheme="minorHAnsi"/>
          <w:bCs/>
          <w:iCs/>
        </w:rPr>
        <w:t>ul. Sary Lipskiej</w:t>
      </w:r>
      <w:r w:rsidR="00D52584" w:rsidRPr="00DF5CC5">
        <w:rPr>
          <w:rFonts w:asciiTheme="minorHAnsi" w:hAnsiTheme="minorHAnsi" w:cstheme="minorHAnsi"/>
          <w:bCs/>
          <w:iCs/>
        </w:rPr>
        <w:t>, ul. Świerkowej</w:t>
      </w:r>
      <w:r w:rsidR="00352E8B" w:rsidRPr="00DF5CC5">
        <w:rPr>
          <w:rFonts w:asciiTheme="minorHAnsi" w:hAnsiTheme="minorHAnsi" w:cstheme="minorHAnsi"/>
          <w:bCs/>
          <w:iCs/>
        </w:rPr>
        <w:t xml:space="preserve">, </w:t>
      </w:r>
      <w:r w:rsidR="001601F0" w:rsidRPr="00DF5CC5">
        <w:rPr>
          <w:rFonts w:asciiTheme="minorHAnsi" w:hAnsiTheme="minorHAnsi" w:cstheme="minorHAnsi"/>
          <w:bCs/>
          <w:iCs/>
        </w:rPr>
        <w:t>ul. Nadrzeczn</w:t>
      </w:r>
      <w:r w:rsidR="004C46AA" w:rsidRPr="00DF5CC5">
        <w:rPr>
          <w:rFonts w:asciiTheme="minorHAnsi" w:hAnsiTheme="minorHAnsi" w:cstheme="minorHAnsi"/>
          <w:bCs/>
          <w:iCs/>
        </w:rPr>
        <w:t>ej,</w:t>
      </w:r>
      <w:r w:rsidR="00AE0563" w:rsidRPr="00DF5CC5">
        <w:rPr>
          <w:rFonts w:asciiTheme="minorHAnsi" w:hAnsiTheme="minorHAnsi" w:cstheme="minorHAnsi"/>
          <w:bCs/>
          <w:iCs/>
        </w:rPr>
        <w:tab/>
      </w:r>
      <w:r w:rsidR="004C46AA" w:rsidRPr="00DF5CC5">
        <w:rPr>
          <w:rFonts w:asciiTheme="minorHAnsi" w:hAnsiTheme="minorHAnsi" w:cstheme="minorHAnsi"/>
          <w:bCs/>
          <w:iCs/>
        </w:rPr>
        <w:t>przebudowa parkingu na skrzyżowaniu ul. Zduńskiej z ul. Płocką, przebudowa ul. Altera, przebudowę ul. Mazurskiej, przebudowa ul. Banku Miast, przebudowa ul. Skłodowskiej, przebudowa ul. Bursztynowej (od Banku Miast do ul. Bednarskiej).</w:t>
      </w:r>
    </w:p>
    <w:bookmarkEnd w:id="6"/>
    <w:p w14:paraId="55D1869E" w14:textId="77777777" w:rsidR="00BB45BB" w:rsidRPr="00DF5CC5" w:rsidRDefault="002732DF" w:rsidP="00DF5CC5">
      <w:pPr>
        <w:pStyle w:val="Akapitzlist"/>
        <w:numPr>
          <w:ilvl w:val="0"/>
          <w:numId w:val="57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DF5CC5">
        <w:rPr>
          <w:rFonts w:asciiTheme="minorHAnsi" w:hAnsiTheme="minorHAnsi" w:cstheme="minorHAnsi"/>
          <w:bCs/>
          <w:iCs/>
        </w:rPr>
        <w:t xml:space="preserve">Przebudowa </w:t>
      </w:r>
      <w:r w:rsidR="00140275" w:rsidRPr="00DF5CC5">
        <w:rPr>
          <w:rFonts w:asciiTheme="minorHAnsi" w:hAnsiTheme="minorHAnsi" w:cstheme="minorHAnsi"/>
          <w:bCs/>
          <w:iCs/>
        </w:rPr>
        <w:t xml:space="preserve">ul. </w:t>
      </w:r>
      <w:r w:rsidRPr="00DF5CC5">
        <w:rPr>
          <w:rFonts w:asciiTheme="minorHAnsi" w:hAnsiTheme="minorHAnsi" w:cstheme="minorHAnsi"/>
          <w:bCs/>
          <w:iCs/>
        </w:rPr>
        <w:t xml:space="preserve">Zabrody </w:t>
      </w:r>
      <w:r w:rsidR="00140275" w:rsidRPr="00DF5CC5">
        <w:rPr>
          <w:rFonts w:asciiTheme="minorHAnsi" w:hAnsiTheme="minorHAnsi" w:cstheme="minorHAnsi"/>
          <w:bCs/>
          <w:iCs/>
        </w:rPr>
        <w:t xml:space="preserve">w Mławie w kwocie </w:t>
      </w:r>
      <w:r w:rsidRPr="00DF5CC5">
        <w:rPr>
          <w:rFonts w:asciiTheme="minorHAnsi" w:hAnsiTheme="minorHAnsi" w:cstheme="minorHAnsi"/>
          <w:bCs/>
          <w:iCs/>
        </w:rPr>
        <w:t>8 0</w:t>
      </w:r>
      <w:r w:rsidR="00140275" w:rsidRPr="00DF5CC5">
        <w:rPr>
          <w:rFonts w:asciiTheme="minorHAnsi" w:hAnsiTheme="minorHAnsi" w:cstheme="minorHAnsi"/>
          <w:bCs/>
          <w:iCs/>
        </w:rPr>
        <w:t>00 000,00 zł</w:t>
      </w:r>
      <w:r w:rsidR="00394F83" w:rsidRPr="00DF5CC5">
        <w:rPr>
          <w:rFonts w:asciiTheme="minorHAnsi" w:hAnsiTheme="minorHAnsi" w:cstheme="minorHAnsi"/>
          <w:bCs/>
          <w:iCs/>
        </w:rPr>
        <w:t xml:space="preserve"> – zdanie wieloletnie</w:t>
      </w:r>
      <w:r w:rsidR="00140275" w:rsidRPr="00DF5CC5">
        <w:rPr>
          <w:rFonts w:asciiTheme="minorHAnsi" w:hAnsiTheme="minorHAnsi" w:cstheme="minorHAnsi"/>
          <w:bCs/>
          <w:iCs/>
        </w:rPr>
        <w:t xml:space="preserve">. </w:t>
      </w:r>
      <w:r w:rsidR="00394F83" w:rsidRPr="00DF5CC5">
        <w:rPr>
          <w:rFonts w:asciiTheme="minorHAnsi" w:hAnsiTheme="minorHAnsi" w:cstheme="minorHAnsi"/>
          <w:bCs/>
          <w:iCs/>
        </w:rPr>
        <w:t xml:space="preserve">Inwestycja </w:t>
      </w:r>
      <w:r w:rsidR="00140275" w:rsidRPr="00DF5CC5">
        <w:rPr>
          <w:rFonts w:asciiTheme="minorHAnsi" w:hAnsiTheme="minorHAnsi" w:cstheme="minorHAnsi"/>
          <w:bCs/>
          <w:iCs/>
        </w:rPr>
        <w:t>współfinansowan</w:t>
      </w:r>
      <w:r w:rsidR="00EE53C4" w:rsidRPr="00DF5CC5">
        <w:rPr>
          <w:rFonts w:asciiTheme="minorHAnsi" w:hAnsiTheme="minorHAnsi" w:cstheme="minorHAnsi"/>
          <w:bCs/>
          <w:iCs/>
        </w:rPr>
        <w:t>a</w:t>
      </w:r>
      <w:r w:rsidR="00140275" w:rsidRPr="00DF5CC5">
        <w:rPr>
          <w:rFonts w:asciiTheme="minorHAnsi" w:hAnsiTheme="minorHAnsi" w:cstheme="minorHAnsi"/>
          <w:bCs/>
          <w:iCs/>
        </w:rPr>
        <w:t xml:space="preserve"> ze środków z</w:t>
      </w:r>
      <w:r w:rsidRPr="00DF5CC5">
        <w:rPr>
          <w:rFonts w:asciiTheme="minorHAnsi" w:hAnsiTheme="minorHAnsi" w:cstheme="minorHAnsi"/>
          <w:bCs/>
          <w:iCs/>
        </w:rPr>
        <w:t xml:space="preserve"> samorządu </w:t>
      </w:r>
      <w:r w:rsidR="00140275" w:rsidRPr="00DF5CC5">
        <w:rPr>
          <w:rFonts w:asciiTheme="minorHAnsi" w:hAnsiTheme="minorHAnsi" w:cstheme="minorHAnsi"/>
          <w:bCs/>
          <w:iCs/>
        </w:rPr>
        <w:t xml:space="preserve">województwa mazowieckiego </w:t>
      </w:r>
      <w:r w:rsidR="00394F83" w:rsidRPr="00DF5CC5">
        <w:rPr>
          <w:rFonts w:asciiTheme="minorHAnsi" w:hAnsiTheme="minorHAnsi" w:cstheme="minorHAnsi"/>
          <w:bCs/>
          <w:iCs/>
        </w:rPr>
        <w:t xml:space="preserve">w kwocie </w:t>
      </w:r>
      <w:r w:rsidR="006C3BD3" w:rsidRPr="00DF5CC5">
        <w:rPr>
          <w:rFonts w:asciiTheme="minorHAnsi" w:hAnsiTheme="minorHAnsi" w:cstheme="minorHAnsi"/>
          <w:bCs/>
          <w:iCs/>
        </w:rPr>
        <w:t>700 000,00</w:t>
      </w:r>
      <w:bookmarkEnd w:id="5"/>
      <w:r w:rsidR="00394F83" w:rsidRPr="00DF5CC5">
        <w:rPr>
          <w:rFonts w:asciiTheme="minorHAnsi" w:hAnsiTheme="minorHAnsi" w:cstheme="minorHAnsi"/>
          <w:bCs/>
          <w:iCs/>
        </w:rPr>
        <w:t xml:space="preserve"> zł</w:t>
      </w:r>
      <w:r w:rsidR="006C3BD3" w:rsidRPr="00DF5CC5">
        <w:rPr>
          <w:rFonts w:asciiTheme="minorHAnsi" w:hAnsiTheme="minorHAnsi" w:cstheme="minorHAnsi"/>
          <w:bCs/>
          <w:iCs/>
        </w:rPr>
        <w:t xml:space="preserve"> w 2024 r</w:t>
      </w:r>
      <w:r w:rsidR="005F7A10" w:rsidRPr="00DF5CC5">
        <w:rPr>
          <w:rFonts w:asciiTheme="minorHAnsi" w:hAnsiTheme="minorHAnsi" w:cstheme="minorHAnsi"/>
          <w:bCs/>
          <w:iCs/>
        </w:rPr>
        <w:t>.</w:t>
      </w:r>
    </w:p>
    <w:p w14:paraId="622640D9" w14:textId="77777777" w:rsidR="003E1760" w:rsidRPr="00DF5CC5" w:rsidRDefault="003E1760" w:rsidP="00DF5CC5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>Rozdział 60019 – Płatne parkowanie 57</w:t>
      </w:r>
      <w:r w:rsidR="00041E71" w:rsidRPr="00DF5CC5">
        <w:rPr>
          <w:rFonts w:cstheme="minorHAnsi"/>
          <w:bCs/>
          <w:sz w:val="24"/>
          <w:szCs w:val="24"/>
          <w:u w:val="single"/>
        </w:rPr>
        <w:t>1</w:t>
      </w:r>
      <w:r w:rsidRPr="00DF5CC5">
        <w:rPr>
          <w:rFonts w:cstheme="minorHAnsi"/>
          <w:bCs/>
          <w:sz w:val="24"/>
          <w:szCs w:val="24"/>
          <w:u w:val="single"/>
        </w:rPr>
        <w:t> 000,00 zł</w:t>
      </w:r>
    </w:p>
    <w:p w14:paraId="7092C2C9" w14:textId="77777777" w:rsidR="003E1760" w:rsidRPr="00DF5CC5" w:rsidRDefault="003E1760" w:rsidP="00DF5CC5">
      <w:pPr>
        <w:spacing w:before="23"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Wydatki z tytułu</w:t>
      </w:r>
      <w:r w:rsidR="002C213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organizacji, utrzymania i prowadzenia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Stref</w:t>
      </w:r>
      <w:r w:rsidR="002C2130" w:rsidRPr="00DF5CC5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Płatnego Parkowania</w:t>
      </w:r>
      <w:r w:rsidR="00861F7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49477FD2" w14:textId="77777777" w:rsidR="003E1760" w:rsidRPr="00DF5CC5" w:rsidRDefault="003E1760" w:rsidP="00DF5CC5">
      <w:pPr>
        <w:spacing w:before="23"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bookmarkEnd w:id="3"/>
    <w:p w14:paraId="56FF7D3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700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Gospodarka mieszkaniowa </w:t>
      </w:r>
      <w:r w:rsidR="00170997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="004E53B7" w:rsidRPr="00DF5CC5">
        <w:rPr>
          <w:rFonts w:eastAsia="Times New Roman" w:cstheme="minorHAnsi"/>
          <w:bCs/>
          <w:sz w:val="24"/>
          <w:szCs w:val="24"/>
          <w:lang w:eastAsia="pl-PL"/>
        </w:rPr>
        <w:t> 853 846,37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 </w:t>
      </w:r>
    </w:p>
    <w:p w14:paraId="2273B6B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70004 – Plany zagospodarowania przestrzennego</w:t>
      </w:r>
      <w:r w:rsidR="001027F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169 500,00 zł</w:t>
      </w:r>
    </w:p>
    <w:p w14:paraId="4C348CFA" w14:textId="77777777" w:rsidR="003E1760" w:rsidRPr="00DF5CC5" w:rsidRDefault="003E1760" w:rsidP="00DF5CC5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Wynagrodzenie wraz z pochodnymi za udział w posiedzeniach Miejskiej Komisji Urbanistyczno</w:t>
      </w:r>
      <w:r w:rsidR="00E45CD7" w:rsidRPr="00DF5CC5">
        <w:rPr>
          <w:rFonts w:asciiTheme="minorHAnsi" w:hAnsiTheme="minorHAnsi" w:cstheme="minorHAnsi"/>
          <w:bCs/>
        </w:rPr>
        <w:t>–</w:t>
      </w:r>
      <w:r w:rsidRPr="00DF5CC5">
        <w:rPr>
          <w:rFonts w:asciiTheme="minorHAnsi" w:hAnsiTheme="minorHAnsi" w:cstheme="minorHAnsi"/>
          <w:bCs/>
        </w:rPr>
        <w:t xml:space="preserve">Architektonicznej w kwocie 13 500,00 zł. </w:t>
      </w:r>
    </w:p>
    <w:p w14:paraId="17112325" w14:textId="77777777" w:rsidR="003E1760" w:rsidRPr="00DF5CC5" w:rsidRDefault="003E1760" w:rsidP="00DF5CC5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usług pozostałych w kwocie 150 000,00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m.in. sporządzenie projektów miejscowych planów zagospodarowania przestrzennego, wyceny nieruchomości związane z opłatami planistycznymi, publikacje ogłoszeń.</w:t>
      </w:r>
    </w:p>
    <w:p w14:paraId="077E117F" w14:textId="77777777" w:rsidR="00CC4887" w:rsidRPr="00DF5CC5" w:rsidRDefault="003E1760" w:rsidP="00DF5CC5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Różne opłaty i składki (koszty ośrodka dokumentacji geodezyjnej i kartograficznej, opłaty sądowe) w kwocie 6 000,00 zł</w:t>
      </w:r>
      <w:r w:rsidR="00CC4887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A71DA7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70005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Gospodarka gruntami i nieruchomościami </w:t>
      </w:r>
      <w:r w:rsidR="00941A3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2 001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 000,00 zł </w:t>
      </w:r>
    </w:p>
    <w:p w14:paraId="4CD65926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bieżące w kwocie 1</w:t>
      </w:r>
      <w:r w:rsidR="00941A3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0 000,00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5626EBCF" w14:textId="77777777" w:rsidR="00BE5189" w:rsidRPr="00DF5CC5" w:rsidRDefault="003E1760" w:rsidP="00DF5CC5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w zakresie gospodarki gruntami i nieruchomościami m.in. wyceny, podziały geodezyjne, inwentaryzacja lokali mieszkalnych, ogłoszenia w prasie w</w:t>
      </w:r>
      <w:r w:rsidR="00BE5189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kwocie </w:t>
      </w:r>
      <w:r w:rsidR="00983DEB" w:rsidRPr="00DF5CC5">
        <w:rPr>
          <w:rFonts w:asciiTheme="minorHAnsi" w:hAnsiTheme="minorHAnsi" w:cstheme="minorHAnsi"/>
          <w:bCs/>
        </w:rPr>
        <w:t>5</w:t>
      </w:r>
      <w:r w:rsidRPr="00DF5CC5">
        <w:rPr>
          <w:rFonts w:asciiTheme="minorHAnsi" w:hAnsiTheme="minorHAnsi" w:cstheme="minorHAnsi"/>
          <w:bCs/>
        </w:rPr>
        <w:t>0 000,00 zł.</w:t>
      </w:r>
    </w:p>
    <w:p w14:paraId="2E313858" w14:textId="77777777" w:rsidR="00BE5189" w:rsidRPr="00DF5CC5" w:rsidRDefault="003E1760" w:rsidP="00DF5CC5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Różne opłaty i składki</w:t>
      </w:r>
      <w:r w:rsidR="002442DD" w:rsidRPr="00DF5CC5">
        <w:rPr>
          <w:rFonts w:asciiTheme="minorHAnsi" w:hAnsiTheme="minorHAnsi" w:cstheme="minorHAnsi"/>
          <w:bCs/>
        </w:rPr>
        <w:t>, w tym</w:t>
      </w:r>
      <w:r w:rsidRPr="00DF5CC5">
        <w:rPr>
          <w:rFonts w:asciiTheme="minorHAnsi" w:hAnsiTheme="minorHAnsi" w:cstheme="minorHAnsi"/>
          <w:bCs/>
        </w:rPr>
        <w:t xml:space="preserve"> opłaty roczne za użytkowanie wieczyste, czynsze za dzierżawę nieruchomości, koszty aktów notarialnych, koszty ośrodka dokumentacji geodezyjnej i</w:t>
      </w:r>
      <w:r w:rsidR="007C1589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kartograficznej oraz wypisy i </w:t>
      </w:r>
      <w:r w:rsidR="007A5830" w:rsidRPr="00DF5CC5">
        <w:rPr>
          <w:rFonts w:asciiTheme="minorHAnsi" w:hAnsiTheme="minorHAnsi" w:cstheme="minorHAnsi"/>
          <w:bCs/>
        </w:rPr>
        <w:t>wyrysy</w:t>
      </w:r>
      <w:r w:rsidR="009F442D" w:rsidRPr="00DF5CC5">
        <w:rPr>
          <w:rFonts w:asciiTheme="minorHAnsi" w:hAnsiTheme="minorHAnsi" w:cstheme="minorHAnsi"/>
          <w:bCs/>
        </w:rPr>
        <w:t xml:space="preserve"> z ewidencji gruntów</w:t>
      </w:r>
      <w:r w:rsidR="007A5830" w:rsidRPr="00DF5CC5">
        <w:rPr>
          <w:rFonts w:asciiTheme="minorHAnsi" w:hAnsiTheme="minorHAnsi" w:cstheme="minorHAnsi"/>
          <w:bCs/>
        </w:rPr>
        <w:t xml:space="preserve"> w</w:t>
      </w:r>
      <w:r w:rsidRPr="00DF5CC5">
        <w:rPr>
          <w:rFonts w:asciiTheme="minorHAnsi" w:hAnsiTheme="minorHAnsi" w:cstheme="minorHAnsi"/>
          <w:bCs/>
        </w:rPr>
        <w:t xml:space="preserve"> kwocie </w:t>
      </w:r>
      <w:r w:rsidR="00983DEB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>0</w:t>
      </w:r>
      <w:r w:rsidR="009F442D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000,00 zł</w:t>
      </w:r>
      <w:r w:rsidR="00BE5189" w:rsidRPr="00DF5CC5">
        <w:rPr>
          <w:rFonts w:asciiTheme="minorHAnsi" w:hAnsiTheme="minorHAnsi" w:cstheme="minorHAnsi"/>
          <w:bCs/>
        </w:rPr>
        <w:t>.</w:t>
      </w:r>
    </w:p>
    <w:p w14:paraId="314B6122" w14:textId="77777777" w:rsidR="003E1760" w:rsidRPr="00DF5CC5" w:rsidRDefault="003E1760" w:rsidP="00DF5CC5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Podatek od towarów i usług VAT wynikający z zamiany nieruchomości w kwocie </w:t>
      </w:r>
      <w:r w:rsidRPr="00DF5CC5">
        <w:rPr>
          <w:rFonts w:asciiTheme="minorHAnsi" w:hAnsiTheme="minorHAnsi" w:cstheme="minorHAnsi"/>
          <w:bCs/>
        </w:rPr>
        <w:br/>
      </w:r>
      <w:r w:rsidR="00941A38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>0 000,00 zł.</w:t>
      </w:r>
    </w:p>
    <w:p w14:paraId="33DA3509" w14:textId="77777777" w:rsidR="003E1760" w:rsidRPr="00DF5CC5" w:rsidRDefault="003E1760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majątkowe w kwocie </w:t>
      </w:r>
      <w:r w:rsidR="009E59D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1 </w:t>
      </w:r>
      <w:r w:rsidR="00F6797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871</w:t>
      </w:r>
      <w:r w:rsidR="009E59D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14:paraId="55317262" w14:textId="77777777" w:rsidR="003E1760" w:rsidRPr="00DF5CC5" w:rsidRDefault="003E1760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Plan w kwocie </w:t>
      </w:r>
      <w:r w:rsidR="005B2F69" w:rsidRPr="00DF5CC5">
        <w:rPr>
          <w:rFonts w:cstheme="minorHAnsi"/>
          <w:bCs/>
          <w:sz w:val="24"/>
          <w:szCs w:val="24"/>
        </w:rPr>
        <w:t>1 871</w:t>
      </w:r>
      <w:r w:rsidRPr="00DF5CC5">
        <w:rPr>
          <w:rFonts w:cstheme="minorHAnsi"/>
          <w:bCs/>
          <w:sz w:val="24"/>
          <w:szCs w:val="24"/>
        </w:rPr>
        <w:t> 000,00 zł (nabycie nieruchomości na podstawie umów cywilnoprawnych, koszty aktów notarialnych</w:t>
      </w:r>
      <w:r w:rsidR="002E1433" w:rsidRPr="00DF5CC5">
        <w:rPr>
          <w:rFonts w:cstheme="minorHAnsi"/>
          <w:bCs/>
          <w:sz w:val="24"/>
          <w:szCs w:val="24"/>
        </w:rPr>
        <w:t xml:space="preserve">, </w:t>
      </w:r>
      <w:r w:rsidRPr="00DF5CC5">
        <w:rPr>
          <w:rFonts w:cstheme="minorHAnsi"/>
          <w:bCs/>
          <w:sz w:val="24"/>
          <w:szCs w:val="24"/>
        </w:rPr>
        <w:t xml:space="preserve">odszkodowania </w:t>
      </w:r>
      <w:r w:rsidR="009A1250" w:rsidRPr="00DF5CC5">
        <w:rPr>
          <w:rFonts w:cstheme="minorHAnsi"/>
          <w:bCs/>
          <w:sz w:val="24"/>
          <w:szCs w:val="24"/>
        </w:rPr>
        <w:t xml:space="preserve">na podstawie decyzji administracyjnych dotyczące </w:t>
      </w:r>
      <w:r w:rsidRPr="00DF5CC5">
        <w:rPr>
          <w:rFonts w:cstheme="minorHAnsi"/>
          <w:bCs/>
          <w:sz w:val="24"/>
          <w:szCs w:val="24"/>
        </w:rPr>
        <w:t>nieruchomości nabyt</w:t>
      </w:r>
      <w:r w:rsidR="005C4175" w:rsidRPr="00DF5CC5">
        <w:rPr>
          <w:rFonts w:cstheme="minorHAnsi"/>
          <w:bCs/>
          <w:sz w:val="24"/>
          <w:szCs w:val="24"/>
        </w:rPr>
        <w:t>ych m.in. na budowę i przebudowę dróg</w:t>
      </w:r>
      <w:r w:rsidR="009A1250" w:rsidRPr="00DF5CC5">
        <w:rPr>
          <w:rFonts w:cstheme="minorHAnsi"/>
          <w:bCs/>
          <w:sz w:val="24"/>
          <w:szCs w:val="24"/>
        </w:rPr>
        <w:t>).</w:t>
      </w:r>
      <w:r w:rsidR="005C4175" w:rsidRPr="00DF5CC5">
        <w:rPr>
          <w:rFonts w:cstheme="minorHAnsi"/>
          <w:bCs/>
          <w:sz w:val="24"/>
          <w:szCs w:val="24"/>
        </w:rPr>
        <w:t xml:space="preserve"> </w:t>
      </w:r>
    </w:p>
    <w:p w14:paraId="64FE0AD1" w14:textId="77777777" w:rsidR="003E1760" w:rsidRPr="00DF5CC5" w:rsidRDefault="003E1760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70007 – Gospodarowanie mieszkaniowym zasobem  </w:t>
      </w:r>
      <w:r w:rsidR="00893C4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gminy </w:t>
      </w:r>
      <w:r w:rsidR="004D1D0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</w:t>
      </w:r>
      <w:r w:rsidR="008B49D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682 346,37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 </w:t>
      </w:r>
    </w:p>
    <w:p w14:paraId="00F1DF61" w14:textId="77777777" w:rsidR="004D1D0A" w:rsidRPr="00DF5CC5" w:rsidRDefault="003E1760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bieżące </w:t>
      </w:r>
      <w:r w:rsidR="004D1D0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 kwocie </w:t>
      </w:r>
      <w:r w:rsidR="008B49D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5 382 346,37</w:t>
      </w:r>
      <w:r w:rsidR="004D1D0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  w tym:</w:t>
      </w:r>
    </w:p>
    <w:p w14:paraId="5A132B7B" w14:textId="77777777" w:rsidR="003E1760" w:rsidRPr="00DF5CC5" w:rsidRDefault="003E1760" w:rsidP="00DF5CC5">
      <w:pPr>
        <w:pStyle w:val="Akapitzlist"/>
        <w:numPr>
          <w:ilvl w:val="0"/>
          <w:numId w:val="21"/>
        </w:numPr>
        <w:spacing w:line="276" w:lineRule="auto"/>
        <w:contextualSpacing/>
        <w:rPr>
          <w:rFonts w:asciiTheme="minorHAnsi" w:hAnsiTheme="minorHAnsi" w:cstheme="minorHAnsi"/>
          <w:bCs/>
          <w:iCs/>
        </w:rPr>
      </w:pPr>
      <w:r w:rsidRPr="00DF5CC5">
        <w:rPr>
          <w:rFonts w:asciiTheme="minorHAnsi" w:hAnsiTheme="minorHAnsi" w:cstheme="minorHAnsi"/>
          <w:bCs/>
        </w:rPr>
        <w:t xml:space="preserve">Kwota </w:t>
      </w:r>
      <w:r w:rsidR="000A7D77" w:rsidRPr="00DF5CC5">
        <w:rPr>
          <w:rFonts w:asciiTheme="minorHAnsi" w:hAnsiTheme="minorHAnsi" w:cstheme="minorHAnsi"/>
          <w:bCs/>
        </w:rPr>
        <w:t xml:space="preserve">4 </w:t>
      </w:r>
      <w:r w:rsidR="00400116" w:rsidRPr="00DF5CC5">
        <w:rPr>
          <w:rFonts w:asciiTheme="minorHAnsi" w:hAnsiTheme="minorHAnsi" w:cstheme="minorHAnsi"/>
          <w:bCs/>
        </w:rPr>
        <w:t>650</w:t>
      </w:r>
      <w:r w:rsidRPr="00DF5CC5">
        <w:rPr>
          <w:rFonts w:asciiTheme="minorHAnsi" w:hAnsiTheme="minorHAnsi" w:cstheme="minorHAnsi"/>
          <w:bCs/>
        </w:rPr>
        <w:t xml:space="preserve"> 000,00 zł będzie przeznaczona na wydatki związane z pokryciem kosztów </w:t>
      </w:r>
      <w:r w:rsidRPr="00DF5CC5">
        <w:rPr>
          <w:rFonts w:asciiTheme="minorHAnsi" w:hAnsiTheme="minorHAnsi" w:cstheme="minorHAnsi"/>
          <w:bCs/>
          <w:iCs/>
        </w:rPr>
        <w:t>związanych z zarządzaniem i administrowaniem gminnym zasobem komunalnym.</w:t>
      </w:r>
    </w:p>
    <w:p w14:paraId="2C780413" w14:textId="77777777" w:rsidR="003E1760" w:rsidRPr="00DF5CC5" w:rsidRDefault="003E1760" w:rsidP="00DF5CC5">
      <w:pPr>
        <w:numPr>
          <w:ilvl w:val="0"/>
          <w:numId w:val="21"/>
        </w:numPr>
        <w:spacing w:after="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bookmarkStart w:id="7" w:name="_Hlk86690615"/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Ś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rodki w kwocie </w:t>
      </w:r>
      <w:r w:rsidR="000A7D77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400116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0 000,00 zł przeznaczone na remonty budynków komunalnych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>i lokali</w:t>
      </w:r>
      <w:bookmarkEnd w:id="7"/>
      <w:r w:rsidR="00A004C0" w:rsidRPr="00DF5CC5">
        <w:rPr>
          <w:rFonts w:eastAsia="Times New Roman" w:cstheme="minorHAnsi"/>
          <w:bCs/>
          <w:sz w:val="24"/>
          <w:szCs w:val="24"/>
          <w:lang w:eastAsia="pl-PL"/>
        </w:rPr>
        <w:t>, w tym fundusz remontowy za część gminną.</w:t>
      </w:r>
    </w:p>
    <w:p w14:paraId="13410B8C" w14:textId="77777777" w:rsidR="003E1760" w:rsidRPr="00DF5CC5" w:rsidRDefault="003E1760" w:rsidP="00DF5CC5">
      <w:pPr>
        <w:numPr>
          <w:ilvl w:val="0"/>
          <w:numId w:val="21"/>
        </w:numPr>
        <w:spacing w:after="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Różne opłaty i składki w kwocie 1 000,00 zł z przeznaczeniem na regulowanie długów związanych z nabyciem spadków.</w:t>
      </w:r>
    </w:p>
    <w:p w14:paraId="4164A7A4" w14:textId="77777777" w:rsidR="003E1760" w:rsidRPr="00DF5CC5" w:rsidRDefault="003E1760" w:rsidP="00DF5CC5">
      <w:pPr>
        <w:numPr>
          <w:ilvl w:val="0"/>
          <w:numId w:val="21"/>
        </w:numPr>
        <w:spacing w:after="0" w:line="276" w:lineRule="auto"/>
        <w:contextualSpacing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Zaplanowano wydatek w kwocie </w:t>
      </w:r>
      <w:r w:rsidR="00310AE7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6</w:t>
      </w:r>
      <w:r w:rsidR="00400116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1 346,37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11613" w:rsidRPr="00DF5CC5">
        <w:rPr>
          <w:rFonts w:eastAsia="Times New Roman" w:cstheme="minorHAnsi"/>
          <w:bCs/>
          <w:sz w:val="24"/>
          <w:szCs w:val="24"/>
          <w:lang w:eastAsia="pl-PL"/>
        </w:rPr>
        <w:t>zł (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zabezpieczenie) z tytułu 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poręczenia kredytu zaciągniętego w Banku Gospodarstwa Krajowego w Warszawie przez Towarzystwo Budownictwa </w:t>
      </w:r>
      <w:r w:rsidR="00211613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Społecznego Sp.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 o.o</w:t>
      </w:r>
      <w:r w:rsidR="00212039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Mławie.</w:t>
      </w:r>
    </w:p>
    <w:p w14:paraId="4D8017BE" w14:textId="77777777" w:rsidR="003E1760" w:rsidRPr="00DF5CC5" w:rsidRDefault="00211613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majątkowe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461BB3B5" w14:textId="77777777" w:rsidR="001D1669" w:rsidRPr="00DF5CC5" w:rsidRDefault="003E1760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inwestycyjne jednostek </w:t>
      </w:r>
      <w:r w:rsidR="00211613" w:rsidRPr="00DF5CC5">
        <w:rPr>
          <w:rFonts w:eastAsia="Times New Roman" w:cstheme="minorHAnsi"/>
          <w:bCs/>
          <w:sz w:val="24"/>
          <w:szCs w:val="24"/>
          <w:lang w:eastAsia="pl-PL"/>
        </w:rPr>
        <w:t>budżetowych w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kwocie </w:t>
      </w:r>
      <w:r w:rsidR="002A2C07" w:rsidRPr="00DF5CC5">
        <w:rPr>
          <w:rFonts w:eastAsia="Times New Roman" w:cstheme="minorHAnsi"/>
          <w:bCs/>
          <w:sz w:val="24"/>
          <w:szCs w:val="24"/>
          <w:lang w:eastAsia="pl-PL"/>
        </w:rPr>
        <w:t>30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0 000,00 zł z przeznaczeniem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>na inwestycje związane z budynkami i lokalami gminnymi.</w:t>
      </w:r>
    </w:p>
    <w:p w14:paraId="2FC9FEDF" w14:textId="77777777" w:rsidR="003E1760" w:rsidRPr="00DF5CC5" w:rsidRDefault="003E1760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70095 – Pozostała działalność</w:t>
      </w:r>
      <w:r w:rsidR="00E7187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C9735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</w:p>
    <w:p w14:paraId="73437BDD" w14:textId="77777777" w:rsidR="00D5016C" w:rsidRPr="00DF5CC5" w:rsidRDefault="00C97352" w:rsidP="00DF5CC5">
      <w:pPr>
        <w:spacing w:after="0" w:line="276" w:lineRule="auto"/>
        <w:contextualSpacing/>
        <w:rPr>
          <w:rFonts w:cstheme="minorHAnsi"/>
          <w:bCs/>
          <w:iCs/>
          <w:sz w:val="24"/>
          <w:szCs w:val="24"/>
        </w:rPr>
      </w:pPr>
      <w:r w:rsidRPr="00DF5CC5">
        <w:rPr>
          <w:rFonts w:cstheme="minorHAnsi"/>
          <w:bCs/>
          <w:iCs/>
          <w:sz w:val="24"/>
          <w:szCs w:val="24"/>
        </w:rPr>
        <w:t xml:space="preserve">Wydatki bieżące dotyczące zakupu usług pozostałych związanych </w:t>
      </w:r>
      <w:r w:rsidR="00D5016C" w:rsidRPr="00DF5CC5">
        <w:rPr>
          <w:rFonts w:cstheme="minorHAnsi"/>
          <w:bCs/>
          <w:iCs/>
          <w:sz w:val="24"/>
          <w:szCs w:val="24"/>
        </w:rPr>
        <w:t>z innymi wydatkami dotyczącymi zasobu komunalnego Miasta Mława.</w:t>
      </w:r>
    </w:p>
    <w:p w14:paraId="7EF3B8BB" w14:textId="77777777" w:rsidR="00F9371C" w:rsidRPr="00DF5CC5" w:rsidRDefault="00F9371C" w:rsidP="00DF5CC5">
      <w:pPr>
        <w:spacing w:after="0" w:line="276" w:lineRule="auto"/>
        <w:ind w:left="708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6702CA0E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Dział 710 </w:t>
      </w:r>
      <w:r w:rsidR="00E45CD7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Działalność usługowa w kwocie </w:t>
      </w:r>
      <w:r w:rsidR="00F01670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941 500,00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zł</w:t>
      </w:r>
    </w:p>
    <w:p w14:paraId="710E591E" w14:textId="77777777" w:rsidR="0026467C" w:rsidRPr="00DF5CC5" w:rsidRDefault="0026467C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bieżące kwocie </w:t>
      </w:r>
      <w:r w:rsidR="004D7A6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106 500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14:paraId="4E7DD287" w14:textId="77777777" w:rsidR="003E1760" w:rsidRPr="00DF5CC5" w:rsidRDefault="003E1760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71012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Zadania z zakresu geodezji i kartografii </w:t>
      </w:r>
      <w:r w:rsidR="0092427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</w:t>
      </w:r>
      <w:r w:rsidR="00406D3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4C025DFC" w14:textId="77777777" w:rsidR="003E1760" w:rsidRPr="00DF5CC5" w:rsidRDefault="003E1760" w:rsidP="00DF5CC5">
      <w:pPr>
        <w:pStyle w:val="Akapitzlist"/>
        <w:numPr>
          <w:ilvl w:val="0"/>
          <w:numId w:val="22"/>
        </w:numPr>
        <w:spacing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z zakresu geodezji i kartografii m.in. sporządzanie decyzji </w:t>
      </w:r>
      <w:r w:rsidRPr="00DF5CC5">
        <w:rPr>
          <w:rFonts w:asciiTheme="minorHAnsi" w:hAnsiTheme="minorHAnsi" w:cstheme="minorHAnsi"/>
          <w:bCs/>
        </w:rPr>
        <w:br/>
        <w:t xml:space="preserve">o warunkach zabudowy i zagospodarowania terenu w kwocie </w:t>
      </w:r>
      <w:r w:rsidR="0092427D" w:rsidRPr="00DF5CC5">
        <w:rPr>
          <w:rFonts w:asciiTheme="minorHAnsi" w:hAnsiTheme="minorHAnsi" w:cstheme="minorHAnsi"/>
          <w:bCs/>
        </w:rPr>
        <w:t>5</w:t>
      </w:r>
      <w:r w:rsidR="00406D3C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 xml:space="preserve"> 000,00 zł.</w:t>
      </w:r>
    </w:p>
    <w:p w14:paraId="11DC5754" w14:textId="77777777" w:rsidR="003E1760" w:rsidRPr="00DF5CC5" w:rsidRDefault="003E1760" w:rsidP="00DF5CC5">
      <w:pPr>
        <w:numPr>
          <w:ilvl w:val="0"/>
          <w:numId w:val="22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Różne opłaty i składki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koszty ośrodka dokumentacji geodezyjnej i kartograficznej w kwocie 1 000,00 zł.</w:t>
      </w:r>
    </w:p>
    <w:p w14:paraId="4D0EEFA1" w14:textId="77777777" w:rsidR="00493D61" w:rsidRPr="00DF5CC5" w:rsidRDefault="00493D61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14:paraId="510BE395" w14:textId="77777777" w:rsidR="00493D61" w:rsidRPr="00DF5CC5" w:rsidRDefault="00493D61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</w:p>
    <w:p w14:paraId="50269AC7" w14:textId="77777777" w:rsidR="003E1760" w:rsidRPr="00DF5CC5" w:rsidRDefault="003E1760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71095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 </w:t>
      </w:r>
      <w:r w:rsidR="0063738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890</w:t>
      </w:r>
      <w:r w:rsidR="00406D3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00,00 zł </w:t>
      </w:r>
      <w:r w:rsidR="005A4D4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 tym:</w:t>
      </w:r>
    </w:p>
    <w:p w14:paraId="740CA15A" w14:textId="77777777" w:rsidR="000602EA" w:rsidRPr="00DF5CC5" w:rsidRDefault="005A4D47" w:rsidP="00DF5CC5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</w:t>
      </w:r>
      <w:r w:rsidR="000602EA" w:rsidRPr="00DF5CC5">
        <w:rPr>
          <w:rFonts w:asciiTheme="minorHAnsi" w:hAnsiTheme="minorHAnsi" w:cstheme="minorHAnsi"/>
          <w:bCs/>
        </w:rPr>
        <w:t>u</w:t>
      </w:r>
      <w:r w:rsidRPr="00DF5CC5">
        <w:rPr>
          <w:rFonts w:asciiTheme="minorHAnsi" w:hAnsiTheme="minorHAnsi" w:cstheme="minorHAnsi"/>
          <w:bCs/>
        </w:rPr>
        <w:t xml:space="preserve">p usług pozostałych </w:t>
      </w:r>
      <w:r w:rsidR="000602EA" w:rsidRPr="00DF5CC5">
        <w:rPr>
          <w:rFonts w:asciiTheme="minorHAnsi" w:hAnsiTheme="minorHAnsi" w:cstheme="minorHAnsi"/>
          <w:bCs/>
        </w:rPr>
        <w:t xml:space="preserve">– wynagrodzenie w formie prowizji za sprzedaż miejsc grzebalnych na cmentarzu komunalnym w kwocie </w:t>
      </w:r>
      <w:r w:rsidR="00406D3C" w:rsidRPr="00DF5CC5">
        <w:rPr>
          <w:rFonts w:asciiTheme="minorHAnsi" w:hAnsiTheme="minorHAnsi" w:cstheme="minorHAnsi"/>
          <w:bCs/>
        </w:rPr>
        <w:t>50</w:t>
      </w:r>
      <w:r w:rsidR="000602EA" w:rsidRPr="00DF5CC5">
        <w:rPr>
          <w:rFonts w:asciiTheme="minorHAnsi" w:hAnsiTheme="minorHAnsi" w:cstheme="minorHAnsi"/>
          <w:bCs/>
        </w:rPr>
        <w:t> </w:t>
      </w:r>
      <w:r w:rsidR="00406D3C" w:rsidRPr="00DF5CC5">
        <w:rPr>
          <w:rFonts w:asciiTheme="minorHAnsi" w:hAnsiTheme="minorHAnsi" w:cstheme="minorHAnsi"/>
          <w:bCs/>
        </w:rPr>
        <w:t>5</w:t>
      </w:r>
      <w:r w:rsidR="000602EA" w:rsidRPr="00DF5CC5">
        <w:rPr>
          <w:rFonts w:asciiTheme="minorHAnsi" w:hAnsiTheme="minorHAnsi" w:cstheme="minorHAnsi"/>
          <w:bCs/>
        </w:rPr>
        <w:t>00,00 zł.</w:t>
      </w:r>
    </w:p>
    <w:p w14:paraId="2396EA77" w14:textId="77777777" w:rsidR="00B26B8A" w:rsidRPr="00DF5CC5" w:rsidRDefault="00B26B8A" w:rsidP="00DF5CC5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na ekspertyzy i analizy związane z terenem </w:t>
      </w:r>
      <w:r w:rsidR="006E734C" w:rsidRPr="00DF5CC5">
        <w:rPr>
          <w:rFonts w:asciiTheme="minorHAnsi" w:hAnsiTheme="minorHAnsi" w:cstheme="minorHAnsi"/>
          <w:bCs/>
        </w:rPr>
        <w:t>cmentarza</w:t>
      </w:r>
      <w:r w:rsidRPr="00DF5CC5">
        <w:rPr>
          <w:rFonts w:asciiTheme="minorHAnsi" w:hAnsiTheme="minorHAnsi" w:cstheme="minorHAnsi"/>
          <w:bCs/>
        </w:rPr>
        <w:t xml:space="preserve"> komunalnego w Mławie w</w:t>
      </w:r>
      <w:r w:rsidR="00FB1658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kwocie </w:t>
      </w:r>
      <w:r w:rsidR="000267D7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> 000,00 zł</w:t>
      </w:r>
    </w:p>
    <w:p w14:paraId="6FAD98F1" w14:textId="77777777" w:rsidR="006E734C" w:rsidRPr="00DF5CC5" w:rsidRDefault="006E734C" w:rsidP="00DF5CC5">
      <w:pPr>
        <w:pStyle w:val="Akapitzlist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dotyczącego realizacji umowy dzierżawy cmentarza komunalnego w Mławie  w kwocie 1 000,00 zł.</w:t>
      </w:r>
    </w:p>
    <w:p w14:paraId="71D13ADA" w14:textId="77777777" w:rsidR="0026467C" w:rsidRPr="00DF5CC5" w:rsidRDefault="0026467C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Wydatki majątkowe w kwocie </w:t>
      </w:r>
      <w:r w:rsidR="00F01670" w:rsidRPr="00DF5CC5">
        <w:rPr>
          <w:rFonts w:cstheme="minorHAnsi"/>
          <w:bCs/>
          <w:sz w:val="24"/>
          <w:szCs w:val="24"/>
          <w:u w:val="single"/>
        </w:rPr>
        <w:t>835 000,00</w:t>
      </w:r>
      <w:r w:rsidRPr="00DF5CC5">
        <w:rPr>
          <w:rFonts w:cstheme="minorHAnsi"/>
          <w:bCs/>
          <w:sz w:val="24"/>
          <w:szCs w:val="24"/>
          <w:u w:val="single"/>
        </w:rPr>
        <w:t xml:space="preserve"> zł</w:t>
      </w:r>
      <w:r w:rsidRPr="00DF5CC5">
        <w:rPr>
          <w:rFonts w:cstheme="minorHAnsi"/>
          <w:bCs/>
          <w:sz w:val="24"/>
          <w:szCs w:val="24"/>
        </w:rPr>
        <w:t xml:space="preserve">  </w:t>
      </w:r>
    </w:p>
    <w:p w14:paraId="02CBAD38" w14:textId="77777777" w:rsidR="001653E0" w:rsidRPr="00DF5CC5" w:rsidRDefault="00A97435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Wydatek inwestycyjny dotyczący realizacji zadania pn. „</w:t>
      </w:r>
      <w:r w:rsidR="001653E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Termomodernizacja budynku domu przedpogrzebowego na Cmentarzu Komunalnym w Mławie” w kwocie </w:t>
      </w:r>
      <w:r w:rsidR="00902B0A" w:rsidRPr="00DF5CC5">
        <w:rPr>
          <w:rFonts w:eastAsia="Times New Roman" w:cstheme="minorHAnsi"/>
          <w:bCs/>
          <w:sz w:val="24"/>
          <w:szCs w:val="24"/>
          <w:lang w:eastAsia="pl-PL"/>
        </w:rPr>
        <w:t>835 000,00</w:t>
      </w:r>
      <w:r w:rsidR="001653E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zł. Zadanie wieloletnie. </w:t>
      </w:r>
    </w:p>
    <w:p w14:paraId="5AC0DFBC" w14:textId="77777777" w:rsidR="00F01670" w:rsidRPr="00DF5CC5" w:rsidRDefault="00F01670" w:rsidP="00DF5CC5">
      <w:pPr>
        <w:tabs>
          <w:tab w:val="left" w:pos="800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4541773" w14:textId="77777777" w:rsidR="003E1760" w:rsidRPr="00DF5CC5" w:rsidRDefault="003E1760" w:rsidP="00DF5CC5">
      <w:pPr>
        <w:tabs>
          <w:tab w:val="left" w:pos="800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Administracja publiczna 1</w:t>
      </w:r>
      <w:r w:rsidR="001653E0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FF5832" w:rsidRPr="00DF5CC5">
        <w:rPr>
          <w:rFonts w:eastAsia="Times New Roman" w:cstheme="minorHAnsi"/>
          <w:bCs/>
          <w:sz w:val="24"/>
          <w:szCs w:val="24"/>
          <w:lang w:eastAsia="pl-PL"/>
        </w:rPr>
        <w:t> 2</w:t>
      </w:r>
      <w:r w:rsidR="009F6CE4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="00FF5832" w:rsidRPr="00DF5CC5">
        <w:rPr>
          <w:rFonts w:eastAsia="Times New Roman" w:cstheme="minorHAnsi"/>
          <w:bCs/>
          <w:sz w:val="24"/>
          <w:szCs w:val="24"/>
          <w:lang w:eastAsia="pl-PL"/>
        </w:rPr>
        <w:t>8 964,66</w:t>
      </w:r>
      <w:r w:rsidR="00187CA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191473B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75011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Urzędy wojewódzkie 1</w:t>
      </w:r>
      <w:r w:rsidR="00FF583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244A9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FF583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78 453,46</w:t>
      </w:r>
      <w:r w:rsidR="00244A9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zł</w:t>
      </w:r>
      <w:r w:rsidRPr="00DF5CC5">
        <w:rPr>
          <w:rFonts w:eastAsia="Times New Roman" w:cstheme="minorHAnsi"/>
          <w:bCs/>
          <w:color w:val="FF0000"/>
          <w:sz w:val="24"/>
          <w:szCs w:val="24"/>
          <w:lang w:eastAsia="pl-PL"/>
        </w:rPr>
        <w:tab/>
      </w:r>
      <w:r w:rsidRPr="00DF5CC5">
        <w:rPr>
          <w:rFonts w:eastAsia="Times New Roman" w:cstheme="minorHAnsi"/>
          <w:bCs/>
          <w:color w:val="FF0000"/>
          <w:sz w:val="24"/>
          <w:szCs w:val="24"/>
          <w:lang w:eastAsia="pl-PL"/>
        </w:rPr>
        <w:tab/>
      </w:r>
      <w:r w:rsidRPr="00DF5CC5">
        <w:rPr>
          <w:rFonts w:eastAsia="Times New Roman" w:cstheme="minorHAnsi"/>
          <w:bCs/>
          <w:color w:val="FF0000"/>
          <w:sz w:val="24"/>
          <w:szCs w:val="24"/>
          <w:lang w:eastAsia="pl-PL"/>
        </w:rPr>
        <w:tab/>
      </w:r>
      <w:r w:rsidRPr="00DF5CC5">
        <w:rPr>
          <w:rFonts w:eastAsia="Times New Roman" w:cstheme="minorHAnsi"/>
          <w:bCs/>
          <w:color w:val="FF0000"/>
          <w:sz w:val="24"/>
          <w:szCs w:val="24"/>
          <w:lang w:eastAsia="pl-PL"/>
        </w:rPr>
        <w:br/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Planowane wydatki na zadania zlecone z zakresu administracji rządowej tj. wydatki Urzędu Stanu Cywilnego, wydatki związane z ewidencją ludności oraz wydawaniem dowodów osobistych finansowane dotacją z budżetu państwa oraz dochodami własnymi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m.in.:</w:t>
      </w:r>
    </w:p>
    <w:p w14:paraId="40A709C5" w14:textId="77777777" w:rsidR="003E1760" w:rsidRPr="00DF5CC5" w:rsidRDefault="003E1760" w:rsidP="00DF5CC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Zwrot niewykorzystanych dotacji w kwocie </w:t>
      </w:r>
      <w:r w:rsidR="00244A92" w:rsidRPr="00DF5CC5">
        <w:rPr>
          <w:rFonts w:asciiTheme="minorHAnsi" w:hAnsiTheme="minorHAnsi" w:cstheme="minorHAnsi"/>
          <w:bCs/>
        </w:rPr>
        <w:t>1</w:t>
      </w:r>
      <w:r w:rsidRPr="00DF5CC5">
        <w:rPr>
          <w:rFonts w:asciiTheme="minorHAnsi" w:hAnsiTheme="minorHAnsi" w:cstheme="minorHAnsi"/>
          <w:bCs/>
        </w:rPr>
        <w:t xml:space="preserve"> 000,00 zł.</w:t>
      </w:r>
    </w:p>
    <w:p w14:paraId="632E9472" w14:textId="77777777" w:rsidR="003E1760" w:rsidRPr="00DF5CC5" w:rsidRDefault="003E1760" w:rsidP="00DF5CC5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>Wydatki osobowe niezaliczane do wynagrodzeń (refundacja zakupu okularów) w</w:t>
      </w:r>
      <w:r w:rsidR="00740A5F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BE2F59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BE2F59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0D01B701" w14:textId="77777777" w:rsidR="009737AA" w:rsidRPr="00DF5CC5" w:rsidRDefault="003E1760" w:rsidP="00DF5CC5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Różne wydatki na rzecz osób fizycznych (wydatki związane z postępowaniami sądowymi) w kwocie 1 000,00 zł.</w:t>
      </w:r>
    </w:p>
    <w:p w14:paraId="15D64FD2" w14:textId="77777777" w:rsidR="00577722" w:rsidRPr="00DF5CC5" w:rsidRDefault="003E1760" w:rsidP="00DF5CC5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Wynagrodzenia osobowe pracowników </w:t>
      </w:r>
      <w:r w:rsidR="00604BC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wraz z pochodnymi </w:t>
      </w:r>
      <w:r w:rsidR="006D466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i wpłatami na Pracownicze Plany Kapitałowe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 kwocie </w:t>
      </w:r>
      <w:r w:rsidR="00604BCD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DE3D2D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73C34" w:rsidRPr="00DF5CC5">
        <w:rPr>
          <w:rFonts w:eastAsia="Times New Roman" w:cstheme="minorHAnsi"/>
          <w:bCs/>
          <w:sz w:val="24"/>
          <w:szCs w:val="24"/>
          <w:lang w:eastAsia="pl-PL"/>
        </w:rPr>
        <w:t>11</w:t>
      </w:r>
      <w:r w:rsidR="00DE3D2D" w:rsidRPr="00DF5CC5">
        <w:rPr>
          <w:rFonts w:eastAsia="Times New Roman" w:cstheme="minorHAnsi"/>
          <w:bCs/>
          <w:sz w:val="24"/>
          <w:szCs w:val="24"/>
          <w:lang w:eastAsia="pl-PL"/>
        </w:rPr>
        <w:t>7 491</w:t>
      </w:r>
      <w:r w:rsidR="00D73C34" w:rsidRPr="00DF5CC5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="00604BC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zł.</w:t>
      </w:r>
    </w:p>
    <w:p w14:paraId="59C0F671" w14:textId="77777777" w:rsidR="00740A5F" w:rsidRPr="00DF5CC5" w:rsidRDefault="003E1760" w:rsidP="00DF5CC5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 m.in. zakup materiałów biurowych, środków czystości, druków oraz </w:t>
      </w:r>
      <w:r w:rsidR="00211613" w:rsidRPr="00DF5CC5">
        <w:rPr>
          <w:rFonts w:eastAsia="Times New Roman" w:cstheme="minorHAnsi"/>
          <w:bCs/>
          <w:sz w:val="24"/>
          <w:szCs w:val="24"/>
          <w:lang w:eastAsia="pl-PL"/>
        </w:rPr>
        <w:t>mebli w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kwocie </w:t>
      </w:r>
      <w:r w:rsidR="0044729D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81AEE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44729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81AEE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44729D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5ABB2E02" w14:textId="77777777" w:rsidR="00740A5F" w:rsidRPr="00DF5CC5" w:rsidRDefault="003E1760" w:rsidP="00DF5CC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</w:t>
      </w:r>
      <w:bookmarkStart w:id="8" w:name="_Hlk54339529"/>
      <w:r w:rsidRPr="00DF5CC5">
        <w:rPr>
          <w:rFonts w:asciiTheme="minorHAnsi" w:hAnsiTheme="minorHAnsi" w:cstheme="minorHAnsi"/>
          <w:bCs/>
        </w:rPr>
        <w:t xml:space="preserve">płaty za energię elektryczną, gaz ziemny i wodę w kwocie </w:t>
      </w:r>
      <w:bookmarkEnd w:id="8"/>
      <w:r w:rsidR="00581AEE" w:rsidRPr="00DF5CC5">
        <w:rPr>
          <w:rFonts w:asciiTheme="minorHAnsi" w:hAnsiTheme="minorHAnsi" w:cstheme="minorHAnsi"/>
          <w:bCs/>
        </w:rPr>
        <w:t>54 0</w:t>
      </w:r>
      <w:r w:rsidR="0044729D" w:rsidRPr="00DF5CC5">
        <w:rPr>
          <w:rFonts w:asciiTheme="minorHAnsi" w:hAnsiTheme="minorHAnsi" w:cstheme="minorHAnsi"/>
          <w:bCs/>
        </w:rPr>
        <w:t>00</w:t>
      </w:r>
      <w:r w:rsidRPr="00DF5CC5">
        <w:rPr>
          <w:rFonts w:asciiTheme="minorHAnsi" w:hAnsiTheme="minorHAnsi" w:cstheme="minorHAnsi"/>
          <w:bCs/>
        </w:rPr>
        <w:t>,00 zł.</w:t>
      </w:r>
    </w:p>
    <w:p w14:paraId="59E0DE36" w14:textId="77777777" w:rsidR="003E1760" w:rsidRPr="00DF5CC5" w:rsidRDefault="003E1760" w:rsidP="00DF5CC5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usług remontowych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m.in. naprawa i konserwacja sprzętu informatycznego, klimatyzacji oraz instalacji elektrycznej i alarmowej w kwocie</w:t>
      </w:r>
      <w:r w:rsidR="00A86ADB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81AEE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44729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81AEE" w:rsidRPr="00DF5CC5">
        <w:rPr>
          <w:rFonts w:eastAsia="Times New Roman" w:cstheme="minorHAnsi"/>
          <w:bCs/>
          <w:sz w:val="24"/>
          <w:szCs w:val="24"/>
          <w:lang w:eastAsia="pl-PL"/>
        </w:rPr>
        <w:t>600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22B9B581" w14:textId="77777777" w:rsidR="00A86ADB" w:rsidRPr="00DF5CC5" w:rsidRDefault="003E1760" w:rsidP="00DF5CC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zdrowotnych w kwocie </w:t>
      </w:r>
      <w:r w:rsidR="00965BC7" w:rsidRPr="00DF5CC5">
        <w:rPr>
          <w:rFonts w:asciiTheme="minorHAnsi" w:hAnsiTheme="minorHAnsi" w:cstheme="minorHAnsi"/>
          <w:bCs/>
        </w:rPr>
        <w:t>4 2</w:t>
      </w:r>
      <w:r w:rsidRPr="00DF5CC5">
        <w:rPr>
          <w:rFonts w:asciiTheme="minorHAnsi" w:hAnsiTheme="minorHAnsi" w:cstheme="minorHAnsi"/>
          <w:bCs/>
        </w:rPr>
        <w:t>00,00 zł.</w:t>
      </w:r>
    </w:p>
    <w:p w14:paraId="4974E151" w14:textId="77777777" w:rsidR="00A86ADB" w:rsidRPr="00DF5CC5" w:rsidRDefault="003E1760" w:rsidP="00DF5CC5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usług pozostałych m.in. prowadzenie serwisu oprogramowania Ewidencja Ludności oraz Rejestr Wyborców, wywóz nieczystości, najem urządzenia wielofunkcyjnego, obsługa uroczystości w kwocie </w:t>
      </w:r>
      <w:r w:rsidR="00965BC7" w:rsidRPr="00DF5CC5">
        <w:rPr>
          <w:rFonts w:eastAsia="Times New Roman" w:cstheme="minorHAnsi"/>
          <w:bCs/>
          <w:sz w:val="24"/>
          <w:szCs w:val="24"/>
          <w:lang w:eastAsia="pl-PL"/>
        </w:rPr>
        <w:t>43 200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23F4B6E5" w14:textId="77777777" w:rsidR="00965BC7" w:rsidRPr="00DF5CC5" w:rsidRDefault="00965BC7" w:rsidP="00DF5CC5">
      <w:pPr>
        <w:numPr>
          <w:ilvl w:val="0"/>
          <w:numId w:val="4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Podróże służbowe krajowe w kwocie </w:t>
      </w:r>
      <w:r w:rsidR="0018155F" w:rsidRPr="00DF5CC5">
        <w:rPr>
          <w:rFonts w:eastAsia="Times New Roman" w:cstheme="minorHAnsi"/>
          <w:bCs/>
          <w:sz w:val="24"/>
          <w:szCs w:val="24"/>
          <w:lang w:eastAsia="pl-PL"/>
        </w:rPr>
        <w:t>800,00 zł.</w:t>
      </w:r>
    </w:p>
    <w:p w14:paraId="7E193A31" w14:textId="77777777" w:rsidR="003E1760" w:rsidRPr="00DF5CC5" w:rsidRDefault="003E1760" w:rsidP="00DF5CC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Odpis na </w:t>
      </w:r>
      <w:r w:rsidR="00702FF5" w:rsidRPr="00DF5CC5">
        <w:rPr>
          <w:rFonts w:asciiTheme="minorHAnsi" w:hAnsiTheme="minorHAnsi" w:cstheme="minorHAnsi"/>
          <w:bCs/>
        </w:rPr>
        <w:t>Z</w:t>
      </w:r>
      <w:r w:rsidRPr="00DF5CC5">
        <w:rPr>
          <w:rFonts w:asciiTheme="minorHAnsi" w:hAnsiTheme="minorHAnsi" w:cstheme="minorHAnsi"/>
          <w:bCs/>
        </w:rPr>
        <w:t xml:space="preserve">akładowy </w:t>
      </w:r>
      <w:r w:rsidR="00702FF5" w:rsidRPr="00DF5CC5">
        <w:rPr>
          <w:rFonts w:asciiTheme="minorHAnsi" w:hAnsiTheme="minorHAnsi" w:cstheme="minorHAnsi"/>
          <w:bCs/>
        </w:rPr>
        <w:t>F</w:t>
      </w:r>
      <w:r w:rsidRPr="00DF5CC5">
        <w:rPr>
          <w:rFonts w:asciiTheme="minorHAnsi" w:hAnsiTheme="minorHAnsi" w:cstheme="minorHAnsi"/>
          <w:bCs/>
        </w:rPr>
        <w:t xml:space="preserve">undusz </w:t>
      </w:r>
      <w:r w:rsidR="00702FF5" w:rsidRPr="00DF5CC5">
        <w:rPr>
          <w:rFonts w:asciiTheme="minorHAnsi" w:hAnsiTheme="minorHAnsi" w:cstheme="minorHAnsi"/>
          <w:bCs/>
        </w:rPr>
        <w:t>Ś</w:t>
      </w:r>
      <w:r w:rsidRPr="00DF5CC5">
        <w:rPr>
          <w:rFonts w:asciiTheme="minorHAnsi" w:hAnsiTheme="minorHAnsi" w:cstheme="minorHAnsi"/>
          <w:bCs/>
        </w:rPr>
        <w:t xml:space="preserve">wiadczeń </w:t>
      </w:r>
      <w:r w:rsidR="00702FF5" w:rsidRPr="00DF5CC5">
        <w:rPr>
          <w:rFonts w:asciiTheme="minorHAnsi" w:hAnsiTheme="minorHAnsi" w:cstheme="minorHAnsi"/>
          <w:bCs/>
        </w:rPr>
        <w:t>S</w:t>
      </w:r>
      <w:r w:rsidRPr="00DF5CC5">
        <w:rPr>
          <w:rFonts w:asciiTheme="minorHAnsi" w:hAnsiTheme="minorHAnsi" w:cstheme="minorHAnsi"/>
          <w:bCs/>
        </w:rPr>
        <w:t>ocjalnych w kwocie 1</w:t>
      </w:r>
      <w:r w:rsidR="00965BC7" w:rsidRPr="00DF5CC5">
        <w:rPr>
          <w:rFonts w:asciiTheme="minorHAnsi" w:hAnsiTheme="minorHAnsi" w:cstheme="minorHAnsi"/>
          <w:bCs/>
        </w:rPr>
        <w:t>9 462,46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28DA633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75022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Rady gmin (miast i miast na prawach powiatu) </w:t>
      </w:r>
      <w:r w:rsidR="0018155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809 700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: </w:t>
      </w:r>
    </w:p>
    <w:p w14:paraId="5D1BE5CD" w14:textId="77777777" w:rsidR="00C33B60" w:rsidRPr="00DF5CC5" w:rsidRDefault="003E1760" w:rsidP="00DF5CC5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Różne wydatki na rzecz osób fizycznych, wypłata diet radnym za sesje i posiedzenia</w:t>
      </w:r>
      <w:r w:rsidR="00C33B60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w</w:t>
      </w:r>
      <w:r w:rsidR="00C33B60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komisjach oraz diet dla przewodniczących zarządów osiedli w kwocie </w:t>
      </w:r>
      <w:r w:rsidR="003A29A8" w:rsidRPr="00DF5CC5">
        <w:rPr>
          <w:rFonts w:asciiTheme="minorHAnsi" w:hAnsiTheme="minorHAnsi" w:cstheme="minorHAnsi"/>
          <w:bCs/>
        </w:rPr>
        <w:t>7</w:t>
      </w:r>
      <w:r w:rsidR="00B53B23" w:rsidRPr="00DF5CC5">
        <w:rPr>
          <w:rFonts w:asciiTheme="minorHAnsi" w:hAnsiTheme="minorHAnsi" w:cstheme="minorHAnsi"/>
          <w:bCs/>
        </w:rPr>
        <w:t>25</w:t>
      </w:r>
      <w:r w:rsidR="003A29A8" w:rsidRPr="00DF5CC5">
        <w:rPr>
          <w:rFonts w:asciiTheme="minorHAnsi" w:hAnsiTheme="minorHAnsi" w:cstheme="minorHAnsi"/>
          <w:bCs/>
        </w:rPr>
        <w:t xml:space="preserve"> 0</w:t>
      </w:r>
      <w:r w:rsidRPr="00DF5CC5">
        <w:rPr>
          <w:rFonts w:asciiTheme="minorHAnsi" w:hAnsiTheme="minorHAnsi" w:cstheme="minorHAnsi"/>
          <w:bCs/>
        </w:rPr>
        <w:t xml:space="preserve">00,00 zł. </w:t>
      </w:r>
    </w:p>
    <w:p w14:paraId="124BE09D" w14:textId="77777777" w:rsidR="00C33B60" w:rsidRPr="00DF5CC5" w:rsidRDefault="003E1760" w:rsidP="00DF5CC5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m.in. materiałów biurowych, wiązanek i wieńców na</w:t>
      </w:r>
      <w:r w:rsidR="00C33B60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uroczystości, kalendarzy oraz </w:t>
      </w:r>
      <w:r w:rsidR="003971A5" w:rsidRPr="00DF5CC5">
        <w:rPr>
          <w:rFonts w:asciiTheme="minorHAnsi" w:hAnsiTheme="minorHAnsi" w:cstheme="minorHAnsi"/>
          <w:bCs/>
        </w:rPr>
        <w:t xml:space="preserve">drobnego </w:t>
      </w:r>
      <w:r w:rsidRPr="00DF5CC5">
        <w:rPr>
          <w:rFonts w:asciiTheme="minorHAnsi" w:hAnsiTheme="minorHAnsi" w:cstheme="minorHAnsi"/>
          <w:bCs/>
        </w:rPr>
        <w:t>wyposażeni</w:t>
      </w:r>
      <w:r w:rsidR="003971A5" w:rsidRPr="00DF5CC5">
        <w:rPr>
          <w:rFonts w:asciiTheme="minorHAnsi" w:hAnsiTheme="minorHAnsi" w:cstheme="minorHAnsi"/>
          <w:bCs/>
        </w:rPr>
        <w:t xml:space="preserve">a </w:t>
      </w:r>
      <w:r w:rsidR="003911C1" w:rsidRPr="00DF5CC5">
        <w:rPr>
          <w:rFonts w:asciiTheme="minorHAnsi" w:hAnsiTheme="minorHAnsi" w:cstheme="minorHAnsi"/>
          <w:bCs/>
        </w:rPr>
        <w:t xml:space="preserve">na potrzeby Rady Miasta </w:t>
      </w:r>
      <w:r w:rsidRPr="00DF5CC5">
        <w:rPr>
          <w:rFonts w:asciiTheme="minorHAnsi" w:hAnsiTheme="minorHAnsi" w:cstheme="minorHAnsi"/>
          <w:bCs/>
        </w:rPr>
        <w:t>w</w:t>
      </w:r>
      <w:r w:rsidR="00FB1658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kwocie </w:t>
      </w:r>
      <w:r w:rsidR="00B53B23" w:rsidRPr="00DF5CC5">
        <w:rPr>
          <w:rFonts w:asciiTheme="minorHAnsi" w:hAnsiTheme="minorHAnsi" w:cstheme="minorHAnsi"/>
          <w:bCs/>
        </w:rPr>
        <w:t>6 000</w:t>
      </w:r>
      <w:r w:rsidRPr="00DF5CC5">
        <w:rPr>
          <w:rFonts w:asciiTheme="minorHAnsi" w:hAnsiTheme="minorHAnsi" w:cstheme="minorHAnsi"/>
          <w:bCs/>
        </w:rPr>
        <w:t>,00 zł.</w:t>
      </w:r>
    </w:p>
    <w:p w14:paraId="03F4932C" w14:textId="77777777" w:rsidR="00C33B60" w:rsidRPr="00DF5CC5" w:rsidRDefault="003E1760" w:rsidP="00DF5CC5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</w:t>
      </w:r>
      <w:r w:rsidR="002270AE" w:rsidRPr="00DF5CC5">
        <w:rPr>
          <w:rFonts w:asciiTheme="minorHAnsi" w:hAnsiTheme="minorHAnsi" w:cstheme="minorHAnsi"/>
          <w:bCs/>
        </w:rPr>
        <w:t xml:space="preserve">artykułów </w:t>
      </w:r>
      <w:r w:rsidRPr="00DF5CC5">
        <w:rPr>
          <w:rFonts w:asciiTheme="minorHAnsi" w:hAnsiTheme="minorHAnsi" w:cstheme="minorHAnsi"/>
          <w:bCs/>
        </w:rPr>
        <w:t>żywności</w:t>
      </w:r>
      <w:r w:rsidR="002270AE" w:rsidRPr="00DF5CC5">
        <w:rPr>
          <w:rFonts w:asciiTheme="minorHAnsi" w:hAnsiTheme="minorHAnsi" w:cstheme="minorHAnsi"/>
          <w:bCs/>
        </w:rPr>
        <w:t xml:space="preserve"> na potrzeby Rady Miasta </w:t>
      </w:r>
      <w:r w:rsidRPr="00DF5CC5">
        <w:rPr>
          <w:rFonts w:asciiTheme="minorHAnsi" w:hAnsiTheme="minorHAnsi" w:cstheme="minorHAnsi"/>
          <w:bCs/>
        </w:rPr>
        <w:t xml:space="preserve"> w kwocie </w:t>
      </w:r>
      <w:r w:rsidR="00B53B23" w:rsidRPr="00DF5CC5">
        <w:rPr>
          <w:rFonts w:asciiTheme="minorHAnsi" w:hAnsiTheme="minorHAnsi" w:cstheme="minorHAnsi"/>
          <w:bCs/>
        </w:rPr>
        <w:t>6</w:t>
      </w:r>
      <w:r w:rsidRPr="00DF5CC5">
        <w:rPr>
          <w:rFonts w:asciiTheme="minorHAnsi" w:hAnsiTheme="minorHAnsi" w:cstheme="minorHAnsi"/>
          <w:bCs/>
        </w:rPr>
        <w:t> 000,00 zł.</w:t>
      </w:r>
    </w:p>
    <w:p w14:paraId="58BEB1EF" w14:textId="77777777" w:rsidR="00C33B60" w:rsidRPr="00DF5CC5" w:rsidRDefault="003E1760" w:rsidP="00DF5CC5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pozostałych (m.in. nagrywanie i emisja sesji, e sesja obsługa</w:t>
      </w:r>
      <w:r w:rsidR="00E45CD7" w:rsidRPr="00DF5CC5">
        <w:rPr>
          <w:rFonts w:asciiTheme="minorHAnsi" w:hAnsiTheme="minorHAnsi" w:cstheme="minorHAnsi"/>
          <w:bCs/>
        </w:rPr>
        <w:t>–</w:t>
      </w:r>
      <w:r w:rsidRPr="00DF5CC5">
        <w:rPr>
          <w:rFonts w:asciiTheme="minorHAnsi" w:hAnsiTheme="minorHAnsi" w:cstheme="minorHAnsi"/>
          <w:bCs/>
        </w:rPr>
        <w:t>serwis, ogłoszenia</w:t>
      </w:r>
      <w:r w:rsidR="002270AE" w:rsidRPr="00DF5CC5">
        <w:rPr>
          <w:rFonts w:asciiTheme="minorHAnsi" w:hAnsiTheme="minorHAnsi" w:cstheme="minorHAnsi"/>
          <w:bCs/>
        </w:rPr>
        <w:t xml:space="preserve"> itp.</w:t>
      </w:r>
      <w:r w:rsidR="00041B17" w:rsidRPr="00DF5CC5">
        <w:rPr>
          <w:rFonts w:asciiTheme="minorHAnsi" w:hAnsiTheme="minorHAnsi" w:cstheme="minorHAnsi"/>
          <w:bCs/>
        </w:rPr>
        <w:t>)</w:t>
      </w:r>
      <w:r w:rsidR="002270AE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B53B23" w:rsidRPr="00DF5CC5">
        <w:rPr>
          <w:rFonts w:asciiTheme="minorHAnsi" w:hAnsiTheme="minorHAnsi" w:cstheme="minorHAnsi"/>
          <w:bCs/>
        </w:rPr>
        <w:t>72 000</w:t>
      </w:r>
      <w:r w:rsidRPr="00DF5CC5">
        <w:rPr>
          <w:rFonts w:asciiTheme="minorHAnsi" w:hAnsiTheme="minorHAnsi" w:cstheme="minorHAnsi"/>
          <w:bCs/>
        </w:rPr>
        <w:t>,00 zł.</w:t>
      </w:r>
    </w:p>
    <w:p w14:paraId="26BD0B72" w14:textId="77777777" w:rsidR="00B53B23" w:rsidRPr="00DF5CC5" w:rsidRDefault="00B53B23" w:rsidP="00DF5CC5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remontowych w kwoci</w:t>
      </w:r>
      <w:r w:rsidR="00AA7F5C" w:rsidRPr="00DF5CC5">
        <w:rPr>
          <w:rFonts w:asciiTheme="minorHAnsi" w:hAnsiTheme="minorHAnsi" w:cstheme="minorHAnsi"/>
          <w:bCs/>
        </w:rPr>
        <w:t xml:space="preserve">e 500,00 zł. </w:t>
      </w:r>
      <w:r w:rsidRPr="00DF5CC5">
        <w:rPr>
          <w:rFonts w:asciiTheme="minorHAnsi" w:hAnsiTheme="minorHAnsi" w:cstheme="minorHAnsi"/>
          <w:bCs/>
        </w:rPr>
        <w:t xml:space="preserve"> </w:t>
      </w:r>
    </w:p>
    <w:p w14:paraId="3D6CE44A" w14:textId="77777777" w:rsidR="003E1760" w:rsidRPr="00DF5CC5" w:rsidRDefault="003E1760" w:rsidP="00DF5CC5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Usług telefonii </w:t>
      </w:r>
      <w:r w:rsidR="00211613" w:rsidRPr="00DF5CC5">
        <w:rPr>
          <w:rFonts w:asciiTheme="minorHAnsi" w:hAnsiTheme="minorHAnsi" w:cstheme="minorHAnsi"/>
          <w:bCs/>
        </w:rPr>
        <w:t>komórkowej w</w:t>
      </w:r>
      <w:r w:rsidRPr="00DF5CC5">
        <w:rPr>
          <w:rFonts w:asciiTheme="minorHAnsi" w:hAnsiTheme="minorHAnsi" w:cstheme="minorHAnsi"/>
          <w:bCs/>
        </w:rPr>
        <w:t xml:space="preserve"> </w:t>
      </w:r>
      <w:r w:rsidR="00211613" w:rsidRPr="00DF5CC5">
        <w:rPr>
          <w:rFonts w:asciiTheme="minorHAnsi" w:hAnsiTheme="minorHAnsi" w:cstheme="minorHAnsi"/>
          <w:bCs/>
        </w:rPr>
        <w:t>kwocie 200</w:t>
      </w:r>
      <w:r w:rsidRPr="00DF5CC5">
        <w:rPr>
          <w:rFonts w:asciiTheme="minorHAnsi" w:hAnsiTheme="minorHAnsi" w:cstheme="minorHAnsi"/>
          <w:bCs/>
        </w:rPr>
        <w:t>,00 zł.</w:t>
      </w:r>
    </w:p>
    <w:p w14:paraId="157EB67D" w14:textId="77777777" w:rsidR="00A937C6" w:rsidRPr="00DF5CC5" w:rsidRDefault="00A937C6" w:rsidP="00DF5CC5">
      <w:pPr>
        <w:spacing w:line="276" w:lineRule="auto"/>
        <w:rPr>
          <w:rFonts w:cstheme="minorHAnsi"/>
          <w:bCs/>
          <w:sz w:val="24"/>
          <w:szCs w:val="24"/>
        </w:rPr>
      </w:pPr>
    </w:p>
    <w:p w14:paraId="392B9774" w14:textId="77777777" w:rsidR="00A937C6" w:rsidRPr="00DF5CC5" w:rsidRDefault="00A937C6" w:rsidP="00DF5CC5">
      <w:pPr>
        <w:spacing w:line="276" w:lineRule="auto"/>
        <w:rPr>
          <w:rFonts w:cstheme="minorHAnsi"/>
          <w:bCs/>
          <w:sz w:val="24"/>
          <w:szCs w:val="24"/>
        </w:rPr>
      </w:pPr>
    </w:p>
    <w:p w14:paraId="585DFFE7" w14:textId="77777777" w:rsidR="003E1760" w:rsidRPr="00DF5CC5" w:rsidRDefault="003E1760" w:rsidP="00DF5CC5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75023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Urzędy gmin (miast i miast na prawach powiatu) </w:t>
      </w:r>
      <w:r w:rsidR="008800E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1E673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1 8</w:t>
      </w:r>
      <w:r w:rsidR="00DE3D2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</w:t>
      </w:r>
      <w:r w:rsidR="001E673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4 429,20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292F14B1" w14:textId="77777777" w:rsidR="00B31829" w:rsidRPr="00DF5CC5" w:rsidRDefault="00B31829" w:rsidP="00DF5CC5">
      <w:p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bieżące w kwocie 1</w:t>
      </w:r>
      <w:r w:rsidR="00DE3D2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8D266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7</w:t>
      </w:r>
      <w:r w:rsidR="00DE3D2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8D266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6 329,20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8D266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 w tym: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0E3980A1" w14:textId="77777777" w:rsidR="003E1760" w:rsidRPr="00DF5CC5" w:rsidRDefault="003E1760" w:rsidP="00DF5CC5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osobowe niezaliczone do wynagrodzeń (m.in. częściowa refundacja kosztów zakupu okularów korekcyjnych, zakup odzieży i obuwia roboczego) w kwocie</w:t>
      </w:r>
      <w:r w:rsidRPr="00DF5CC5">
        <w:rPr>
          <w:rFonts w:asciiTheme="minorHAnsi" w:hAnsiTheme="minorHAnsi" w:cstheme="minorHAnsi"/>
          <w:bCs/>
        </w:rPr>
        <w:br/>
      </w:r>
      <w:r w:rsidR="001E673F" w:rsidRPr="00DF5CC5">
        <w:rPr>
          <w:rFonts w:asciiTheme="minorHAnsi" w:hAnsiTheme="minorHAnsi" w:cstheme="minorHAnsi"/>
          <w:bCs/>
        </w:rPr>
        <w:t>34</w:t>
      </w:r>
      <w:r w:rsidRPr="00DF5CC5">
        <w:rPr>
          <w:rFonts w:asciiTheme="minorHAnsi" w:hAnsiTheme="minorHAnsi" w:cstheme="minorHAnsi"/>
          <w:bCs/>
        </w:rPr>
        <w:t> </w:t>
      </w:r>
      <w:r w:rsidR="00E053DC" w:rsidRPr="00DF5CC5">
        <w:rPr>
          <w:rFonts w:asciiTheme="minorHAnsi" w:hAnsiTheme="minorHAnsi" w:cstheme="minorHAnsi"/>
          <w:bCs/>
        </w:rPr>
        <w:t>5</w:t>
      </w:r>
      <w:r w:rsidRPr="00DF5CC5">
        <w:rPr>
          <w:rFonts w:asciiTheme="minorHAnsi" w:hAnsiTheme="minorHAnsi" w:cstheme="minorHAnsi"/>
          <w:bCs/>
        </w:rPr>
        <w:t>00,00 zł.</w:t>
      </w:r>
    </w:p>
    <w:p w14:paraId="4F08480D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Wynagrodzenia osobowe pracowników </w:t>
      </w:r>
      <w:r w:rsidR="00E053DC" w:rsidRPr="00DF5CC5">
        <w:rPr>
          <w:rFonts w:eastAsia="Times New Roman" w:cstheme="minorHAnsi"/>
          <w:bCs/>
          <w:sz w:val="24"/>
          <w:szCs w:val="24"/>
          <w:lang w:eastAsia="pl-PL"/>
        </w:rPr>
        <w:t>wraz z pochodnymi i wpłatami na Pracownicze Plany Kapitałowe</w:t>
      </w:r>
      <w:r w:rsidR="004E63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 kwocie </w:t>
      </w:r>
      <w:r w:rsidR="004E6360" w:rsidRPr="00DF5CC5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3C1B05" w:rsidRPr="00DF5CC5">
        <w:rPr>
          <w:rFonts w:eastAsia="Times New Roman" w:cstheme="minorHAnsi"/>
          <w:bCs/>
          <w:sz w:val="24"/>
          <w:szCs w:val="24"/>
          <w:lang w:eastAsia="pl-PL"/>
        </w:rPr>
        <w:t> 766 561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0BC0F0F8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Państwowy Fundusz Rehabilitacji Osób Niepełnosprawnych w kwocie </w:t>
      </w:r>
      <w:r w:rsidR="00EB7276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CF02E0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03E91032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>Wynagrodzenia z umów zleceń i o dzieło (min. za doręczenie decyzji podatkowych, otwieranie i zamykanie parku) w kwocie 17</w:t>
      </w:r>
      <w:r w:rsidR="00CF02E0" w:rsidRPr="00DF5CC5">
        <w:rPr>
          <w:rFonts w:eastAsia="Times New Roman" w:cstheme="minorHAnsi"/>
          <w:bCs/>
          <w:sz w:val="24"/>
          <w:szCs w:val="24"/>
          <w:lang w:eastAsia="pl-PL"/>
        </w:rPr>
        <w:t>4 900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1F1F0730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 (m.in. artykułów biurowych, </w:t>
      </w:r>
      <w:r w:rsidR="00C13E5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drobnego wyposażenia,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poradników, sprzętu komputerowego i biurowego, druków, środków czystości oraz środków dezynfekcyjnych) w kwocie </w:t>
      </w:r>
      <w:r w:rsidR="00CF02E0" w:rsidRPr="00DF5CC5">
        <w:rPr>
          <w:rFonts w:eastAsia="Times New Roman" w:cstheme="minorHAnsi"/>
          <w:bCs/>
          <w:sz w:val="24"/>
          <w:szCs w:val="24"/>
          <w:lang w:eastAsia="pl-PL"/>
        </w:rPr>
        <w:t>274 500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zł.  </w:t>
      </w:r>
    </w:p>
    <w:p w14:paraId="046378AF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środków żywności na potrzeby sekretariatu, organizowanych narad i spotkań</w:t>
      </w:r>
      <w:r w:rsidR="008C3C2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8C3C2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211613" w:rsidRPr="00DF5CC5">
        <w:rPr>
          <w:rFonts w:eastAsia="Times New Roman" w:cstheme="minorHAnsi"/>
          <w:bCs/>
          <w:sz w:val="24"/>
          <w:szCs w:val="24"/>
          <w:lang w:eastAsia="pl-PL"/>
        </w:rPr>
        <w:t>kwocie 10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7719868C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Opłaty za zużytą energię elektryczną, gaz ziemny i wodę w budynkach</w:t>
      </w:r>
      <w:r w:rsidR="008C3C2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8C3C2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pomieszczeniach administracyjnych przy ul. Stary Rynek 19, Padlewskiego 13, 18 Stycznia 4 lok 25, Piekiełko 66 w kwocie </w:t>
      </w:r>
      <w:r w:rsidR="00CF02E0" w:rsidRPr="00DF5CC5">
        <w:rPr>
          <w:rFonts w:eastAsia="Times New Roman" w:cstheme="minorHAnsi"/>
          <w:bCs/>
          <w:sz w:val="24"/>
          <w:szCs w:val="24"/>
          <w:lang w:eastAsia="pl-PL"/>
        </w:rPr>
        <w:t>311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294B92CF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 ramach usług remontowych zaplanowano naprawę i konserwację sprzętu informatycznego, serwerowni, sieci i centrali telefonicznej, instalacji gazowej, elektrycznej, sygnalizacji pożaru, klimatyzacji, konserwacja i serwis zewnętrznej tablicy multimedialnej, sprzętu kserograficznego oraz prace remontowe w budynkach administracji w kwocie </w:t>
      </w:r>
      <w:r w:rsidR="0000686E" w:rsidRPr="00DF5CC5">
        <w:rPr>
          <w:rFonts w:eastAsia="Times New Roman" w:cstheme="minorHAnsi"/>
          <w:bCs/>
          <w:sz w:val="24"/>
          <w:szCs w:val="24"/>
          <w:lang w:eastAsia="pl-PL"/>
        </w:rPr>
        <w:t>64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CF02E0" w:rsidRPr="00DF5CC5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zł.  </w:t>
      </w:r>
    </w:p>
    <w:p w14:paraId="534BE30B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Zakup usług zdrowotnych (wykonanie badań lekarskich wstępnych i kontrolnych) skierowanym pracownikom w kwocie </w:t>
      </w:r>
      <w:r w:rsidR="00267872" w:rsidRPr="00DF5CC5">
        <w:rPr>
          <w:rFonts w:eastAsia="Times New Roman" w:cstheme="minorHAnsi"/>
          <w:bCs/>
          <w:sz w:val="24"/>
          <w:szCs w:val="24"/>
          <w:lang w:eastAsia="pl-PL"/>
        </w:rPr>
        <w:t>44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215200A7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ramach zakupu usług pozostałych zaplanowano kwotę </w:t>
      </w:r>
      <w:r w:rsidR="00267872" w:rsidRPr="00DF5CC5">
        <w:rPr>
          <w:rFonts w:eastAsia="Times New Roman" w:cstheme="minorHAnsi"/>
          <w:bCs/>
          <w:sz w:val="24"/>
          <w:szCs w:val="24"/>
          <w:lang w:eastAsia="pl-PL"/>
        </w:rPr>
        <w:t>1 1</w:t>
      </w:r>
      <w:r w:rsidR="002654F6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67872" w:rsidRPr="00DF5CC5">
        <w:rPr>
          <w:rFonts w:eastAsia="Times New Roman" w:cstheme="minorHAnsi"/>
          <w:bCs/>
          <w:sz w:val="24"/>
          <w:szCs w:val="24"/>
          <w:lang w:eastAsia="pl-PL"/>
        </w:rPr>
        <w:t>5 282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zł m.in. usługi doradztwa podatkowego, doradztwa prawnego, usługi </w:t>
      </w:r>
      <w:bookmarkStart w:id="9" w:name="_Hlk55733344"/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pocztowe i kurierskie, usługi nadzoru autorskiego nad oprogramowaniem, serwis systemów komputerowych, monitoring, </w:t>
      </w:r>
      <w:r w:rsidR="00F7386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opłaty inkaso,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wywóz nieczystości, obsługę </w:t>
      </w:r>
      <w:bookmarkEnd w:id="9"/>
      <w:r w:rsidRPr="00DF5CC5">
        <w:rPr>
          <w:rFonts w:eastAsia="Times New Roman" w:cstheme="minorHAnsi"/>
          <w:bCs/>
          <w:sz w:val="24"/>
          <w:szCs w:val="24"/>
          <w:lang w:eastAsia="pl-PL"/>
        </w:rPr>
        <w:t>bankową, audyt ochrony danych osobowych.</w:t>
      </w:r>
    </w:p>
    <w:p w14:paraId="61EFD078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Opłaty z tytułu usług telekomunikacyjnych (dostęp do Internetu oraz rozmowy telefoniczne komórkowe i stacjonarne) w kwocie 4</w:t>
      </w:r>
      <w:r w:rsidR="00267872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67872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zł. </w:t>
      </w:r>
    </w:p>
    <w:p w14:paraId="481D8893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Zakup usług obejmujących tłumaczenie w kwocie </w:t>
      </w:r>
      <w:r w:rsidR="00267872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300D4858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ind w:right="-170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Zakup usług obejmujących wykonanie ekspertyzy, analizy i opinii w kwocie</w:t>
      </w:r>
      <w:r w:rsidR="00DB363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14730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089D22C0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Najem pomieszczenia na archiwum zakładowe w kwocie 2</w:t>
      </w:r>
      <w:r w:rsidR="00EB2EB6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0F4ADDDE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Podróże służbowe (delegacje) pracowników oraz zwrot kosztów używania prywatnych samochodów do potrzeb służbowych w kwocie </w:t>
      </w:r>
      <w:r w:rsidR="00EB2EB6" w:rsidRPr="00DF5CC5"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</w:t>
      </w:r>
    </w:p>
    <w:p w14:paraId="462E5761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Podróże służbowe zagraniczne (wyjazdy służbowe do miast partnerskich) w kwocie </w:t>
      </w:r>
      <w:r w:rsidR="00214730" w:rsidRPr="00DF5CC5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7ADAF3E2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Różne opłaty i składki (m.in. ubezpieczenie majątkowe budynków i wyposażenia oraz odpowiedzialności cywilnej, składka na Związek Miast Polskich, opłaty </w:t>
      </w:r>
      <w:r w:rsidR="00211613" w:rsidRPr="00DF5CC5">
        <w:rPr>
          <w:rFonts w:eastAsia="Times New Roman" w:cstheme="minorHAnsi"/>
          <w:bCs/>
          <w:sz w:val="24"/>
          <w:szCs w:val="24"/>
          <w:lang w:eastAsia="pl-PL"/>
        </w:rPr>
        <w:t>komornicze)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</w:t>
      </w:r>
      <w:r w:rsidR="00DD430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kwocie 1</w:t>
      </w:r>
      <w:r w:rsidR="00214730" w:rsidRPr="00DF5CC5">
        <w:rPr>
          <w:rFonts w:eastAsia="Times New Roman" w:cstheme="minorHAnsi"/>
          <w:bCs/>
          <w:sz w:val="24"/>
          <w:szCs w:val="24"/>
          <w:lang w:eastAsia="pl-PL"/>
        </w:rPr>
        <w:t>89</w:t>
      </w:r>
      <w:r w:rsidR="009B556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14730" w:rsidRPr="00DF5CC5">
        <w:rPr>
          <w:rFonts w:eastAsia="Times New Roman" w:cstheme="minorHAnsi"/>
          <w:bCs/>
          <w:sz w:val="24"/>
          <w:szCs w:val="24"/>
          <w:lang w:eastAsia="pl-PL"/>
        </w:rPr>
        <w:t>80</w:t>
      </w:r>
      <w:r w:rsidR="009B556D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3CCB2887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Odpis na zakładowy fundusz świadczeń socjalnych w kwocie </w:t>
      </w:r>
      <w:r w:rsidR="00AE2662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B31829" w:rsidRPr="00DF5CC5">
        <w:rPr>
          <w:rFonts w:eastAsia="Times New Roman" w:cstheme="minorHAnsi"/>
          <w:bCs/>
          <w:sz w:val="24"/>
          <w:szCs w:val="24"/>
          <w:lang w:eastAsia="pl-PL"/>
        </w:rPr>
        <w:t>80 586,20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zł.</w:t>
      </w:r>
    </w:p>
    <w:p w14:paraId="58DE8D98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Podatek od towarów i usług w kwocie </w:t>
      </w:r>
      <w:r w:rsidR="00B31829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AE2662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zł.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6CEAF627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ind w:right="-57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Koszty postępowania sądowego i prokuratorskiego (koszty związane z</w:t>
      </w:r>
      <w:r w:rsidR="0077101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postępowaniami sądowymi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zastępstwo procesowe) w kwocie 3</w:t>
      </w:r>
      <w:r w:rsidR="00B31829" w:rsidRPr="00DF5CC5">
        <w:rPr>
          <w:rFonts w:eastAsia="Times New Roman" w:cstheme="minorHAnsi"/>
          <w:bCs/>
          <w:sz w:val="24"/>
          <w:szCs w:val="24"/>
          <w:lang w:eastAsia="pl-PL"/>
        </w:rPr>
        <w:t>13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31829" w:rsidRPr="00DF5CC5">
        <w:rPr>
          <w:rFonts w:eastAsia="Times New Roman" w:cstheme="minorHAnsi"/>
          <w:bCs/>
          <w:sz w:val="24"/>
          <w:szCs w:val="24"/>
          <w:lang w:eastAsia="pl-PL"/>
        </w:rPr>
        <w:t>000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0CF232A1" w14:textId="77777777" w:rsidR="003E1760" w:rsidRPr="00DF5CC5" w:rsidRDefault="003E1760" w:rsidP="00DF5CC5">
      <w:pPr>
        <w:numPr>
          <w:ilvl w:val="0"/>
          <w:numId w:val="2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Szkolenia pracowników w kwocie </w:t>
      </w:r>
      <w:r w:rsidR="00B31829" w:rsidRPr="00DF5CC5">
        <w:rPr>
          <w:rFonts w:eastAsia="Times New Roman" w:cstheme="minorHAnsi"/>
          <w:bCs/>
          <w:sz w:val="24"/>
          <w:szCs w:val="24"/>
          <w:lang w:eastAsia="pl-PL"/>
        </w:rPr>
        <w:t>34 2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428CF2BA" w14:textId="77777777" w:rsidR="00A937C6" w:rsidRPr="00DF5CC5" w:rsidRDefault="00A937C6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44891CD" w14:textId="77777777" w:rsidR="00A937C6" w:rsidRPr="00DF5CC5" w:rsidRDefault="00A937C6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F0E4335" w14:textId="77777777" w:rsidR="008D2662" w:rsidRPr="00DF5CC5" w:rsidRDefault="008D2662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lastRenderedPageBreak/>
        <w:t>Wydatki majątkowe w kwocie 1</w:t>
      </w:r>
      <w:r w:rsidR="00150C21" w:rsidRPr="00DF5CC5">
        <w:rPr>
          <w:rFonts w:cstheme="minorHAnsi"/>
          <w:bCs/>
          <w:sz w:val="24"/>
          <w:szCs w:val="24"/>
          <w:u w:val="single"/>
        </w:rPr>
        <w:t>58 100</w:t>
      </w:r>
      <w:r w:rsidRPr="00DF5CC5">
        <w:rPr>
          <w:rFonts w:cstheme="minorHAnsi"/>
          <w:bCs/>
          <w:sz w:val="24"/>
          <w:szCs w:val="24"/>
          <w:u w:val="single"/>
        </w:rPr>
        <w:t>,00 zł</w:t>
      </w:r>
      <w:r w:rsidRPr="00DF5CC5">
        <w:rPr>
          <w:rFonts w:cstheme="minorHAnsi"/>
          <w:bCs/>
          <w:sz w:val="24"/>
          <w:szCs w:val="24"/>
        </w:rPr>
        <w:t xml:space="preserve">  </w:t>
      </w:r>
    </w:p>
    <w:p w14:paraId="41352B02" w14:textId="77777777" w:rsidR="00CA4DA0" w:rsidRPr="00DF5CC5" w:rsidRDefault="00150C21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Wydatki majątkowe dotyczą zakupów inwestycyjnych </w:t>
      </w:r>
      <w:r w:rsidR="00E6174C" w:rsidRPr="00DF5CC5">
        <w:rPr>
          <w:rFonts w:cstheme="minorHAnsi"/>
          <w:bCs/>
          <w:sz w:val="24"/>
          <w:szCs w:val="24"/>
        </w:rPr>
        <w:t>tj. „Zakup sprzętu i oprogramowania służącego do zapewnienia cyberbezpieczeństwa w jednostkach Miasta Mława”.</w:t>
      </w:r>
    </w:p>
    <w:p w14:paraId="2FBFD501" w14:textId="77777777" w:rsidR="003E1760" w:rsidRPr="00DF5CC5" w:rsidRDefault="003E1760" w:rsidP="00DF5CC5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75075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Promocja jednostek samorządu terytorialnego </w:t>
      </w:r>
      <w:r w:rsidR="000C485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240 900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E4099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tym:</w:t>
      </w:r>
    </w:p>
    <w:p w14:paraId="6D5B42B4" w14:textId="77777777" w:rsidR="003E1760" w:rsidRPr="00DF5CC5" w:rsidRDefault="003E1760" w:rsidP="00DF5CC5">
      <w:pPr>
        <w:pStyle w:val="Akapitzlist"/>
        <w:numPr>
          <w:ilvl w:val="0"/>
          <w:numId w:val="8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bezosobowe </w:t>
      </w:r>
      <w:r w:rsidR="006876DC" w:rsidRPr="00DF5CC5">
        <w:rPr>
          <w:rFonts w:asciiTheme="minorHAnsi" w:hAnsiTheme="minorHAnsi" w:cstheme="minorHAnsi"/>
          <w:bCs/>
        </w:rPr>
        <w:t xml:space="preserve">wraz z pochodnymi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A137A7" w:rsidRPr="00DF5CC5">
        <w:rPr>
          <w:rFonts w:asciiTheme="minorHAnsi" w:hAnsiTheme="minorHAnsi" w:cstheme="minorHAnsi"/>
          <w:bCs/>
        </w:rPr>
        <w:t>1</w:t>
      </w:r>
      <w:r w:rsidRPr="00DF5CC5">
        <w:rPr>
          <w:rFonts w:asciiTheme="minorHAnsi" w:hAnsiTheme="minorHAnsi" w:cstheme="minorHAnsi"/>
          <w:bCs/>
        </w:rPr>
        <w:t>5 </w:t>
      </w:r>
      <w:r w:rsidR="00A137A7" w:rsidRPr="00DF5CC5">
        <w:rPr>
          <w:rFonts w:asciiTheme="minorHAnsi" w:hAnsiTheme="minorHAnsi" w:cstheme="minorHAnsi"/>
          <w:bCs/>
        </w:rPr>
        <w:t>9</w:t>
      </w:r>
      <w:r w:rsidRPr="00DF5CC5">
        <w:rPr>
          <w:rFonts w:asciiTheme="minorHAnsi" w:hAnsiTheme="minorHAnsi" w:cstheme="minorHAnsi"/>
          <w:bCs/>
        </w:rPr>
        <w:t>00,00 zł</w:t>
      </w:r>
      <w:r w:rsidR="006876DC" w:rsidRPr="00DF5CC5">
        <w:rPr>
          <w:rFonts w:asciiTheme="minorHAnsi" w:hAnsiTheme="minorHAnsi" w:cstheme="minorHAnsi"/>
          <w:bCs/>
        </w:rPr>
        <w:t xml:space="preserve"> z przeznaczeniem na  realizację </w:t>
      </w:r>
      <w:r w:rsidRPr="00DF5CC5">
        <w:rPr>
          <w:rFonts w:asciiTheme="minorHAnsi" w:hAnsiTheme="minorHAnsi" w:cstheme="minorHAnsi"/>
          <w:bCs/>
        </w:rPr>
        <w:t>umów na wykonywanie działań promujących Miasto Mława (projekty graficzne, skład „Informatora Miejskiego”, wynagrodzenia artystów).</w:t>
      </w:r>
    </w:p>
    <w:p w14:paraId="611AEE32" w14:textId="77777777" w:rsidR="003E1760" w:rsidRPr="00DF5CC5" w:rsidRDefault="003E1760" w:rsidP="00DF5CC5">
      <w:pPr>
        <w:numPr>
          <w:ilvl w:val="0"/>
          <w:numId w:val="8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gadżetów promocyjnych Miasta Mława w kwocie </w:t>
      </w:r>
      <w:r w:rsidR="000C485F" w:rsidRPr="00DF5CC5">
        <w:rPr>
          <w:rFonts w:eastAsia="Times New Roman" w:cstheme="minorHAnsi"/>
          <w:bCs/>
          <w:sz w:val="24"/>
          <w:szCs w:val="24"/>
          <w:lang w:eastAsia="pl-PL"/>
        </w:rPr>
        <w:t>30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137A7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0,00 zł</w:t>
      </w:r>
      <w:r w:rsidR="001917B4" w:rsidRPr="00DF5CC5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m.in.</w:t>
      </w:r>
      <w:r w:rsidR="00DD5C51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kubków, słodyczy i innych gadżetów promujących Miasto Mława, zakup nagród w</w:t>
      </w:r>
      <w:r w:rsidR="00DD5C51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konkursach promujących Mławę, zakup kwiatów w związku z wydarzeniami promującymi Mławę</w:t>
      </w:r>
      <w:r w:rsidR="00C1717B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130E946" w14:textId="77777777" w:rsidR="003E1760" w:rsidRPr="00DF5CC5" w:rsidRDefault="003E1760" w:rsidP="00DF5CC5">
      <w:pPr>
        <w:numPr>
          <w:ilvl w:val="0"/>
          <w:numId w:val="8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usług pozostałych w kwocie 1</w:t>
      </w:r>
      <w:r w:rsidR="000C485F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6948DB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948DB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zł, wydatki związane m.in. </w:t>
      </w:r>
      <w:r w:rsidR="009C425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drukiem wydań „Informatora Miejskiego”, drukiem i montażem  banerów oraz produkcją nalepek, przewozem osób na uroczystości promujące Miasto Mława, przygotowaniem i drukiem kartek (świątecznych) od burmistrza, drukiem życzeń świątecznych w prasie, przygotowaniem i emisją spotów radiowych i telewizyjnych </w:t>
      </w:r>
      <w:r w:rsidR="005A5CE4" w:rsidRPr="00DF5CC5">
        <w:rPr>
          <w:rFonts w:eastAsia="Times New Roman" w:cstheme="minorHAnsi"/>
          <w:bCs/>
          <w:sz w:val="24"/>
          <w:szCs w:val="24"/>
          <w:lang w:eastAsia="pl-PL"/>
        </w:rPr>
        <w:t>promujących miasto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 projektowaniem i drukiem zaproszeń i plakatów, kampaniami społecznymi, promocja miasta w prasie i radiu, usługami grawerowania, umową z telewizją lokalną na produkcje i</w:t>
      </w:r>
      <w:r w:rsidR="00FB165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emisję w sieci kablowej oraz na portalach internetowych i profilach w mediach społecznościowych związanych z promocją Mławy oraz </w:t>
      </w:r>
      <w:r w:rsidR="00070C3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wykonanie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tabli</w:t>
      </w:r>
      <w:r w:rsidR="0076212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c promocyjno- informacyjnych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na zabytki </w:t>
      </w:r>
      <w:r w:rsidR="00762125" w:rsidRPr="00DF5CC5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skwery.</w:t>
      </w:r>
    </w:p>
    <w:p w14:paraId="2C721EF6" w14:textId="77777777" w:rsidR="00622298" w:rsidRPr="00DF5CC5" w:rsidRDefault="00622298" w:rsidP="00DF5CC5">
      <w:pPr>
        <w:numPr>
          <w:ilvl w:val="0"/>
          <w:numId w:val="8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usług tłumaczeń na potrzeby współpracy z miastami partnerskimi w kwocie </w:t>
      </w:r>
      <w:r w:rsidR="009F0947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</w:t>
      </w:r>
      <w:r w:rsidR="00FB165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  <w:r w:rsidR="009F0947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11A98DD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75085 – Wspólna obsługa jednostek samorządu terytorialnego</w:t>
      </w:r>
      <w:r w:rsidR="00476C0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9F094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2 069 482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 zł</w:t>
      </w:r>
    </w:p>
    <w:p w14:paraId="6467136D" w14:textId="77777777" w:rsidR="00004988" w:rsidRPr="00DF5CC5" w:rsidRDefault="00F66ED4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środki </w:t>
      </w:r>
      <w:r w:rsidR="00F63F1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dotyczą bieżącego funkcjonowania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Centrum Usług Wspólnych w Mławie</w:t>
      </w:r>
      <w:r w:rsidR="00004988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="009C425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m.in.:</w:t>
      </w:r>
    </w:p>
    <w:p w14:paraId="61611ED4" w14:textId="77777777" w:rsidR="006D598D" w:rsidRPr="00DF5CC5" w:rsidRDefault="00211613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na</w:t>
      </w:r>
      <w:r w:rsidR="003E1760" w:rsidRPr="00DF5CC5">
        <w:rPr>
          <w:rFonts w:asciiTheme="minorHAnsi" w:hAnsiTheme="minorHAnsi" w:cstheme="minorHAnsi"/>
          <w:bCs/>
        </w:rPr>
        <w:t xml:space="preserve"> wynagrodzenia</w:t>
      </w:r>
      <w:r w:rsidR="006D598D" w:rsidRPr="00DF5CC5">
        <w:rPr>
          <w:rFonts w:asciiTheme="minorHAnsi" w:hAnsiTheme="minorHAnsi" w:cstheme="minorHAnsi"/>
          <w:bCs/>
        </w:rPr>
        <w:t xml:space="preserve"> wraz z pochodnymi oraz </w:t>
      </w:r>
      <w:r w:rsidR="003E1760" w:rsidRPr="00DF5CC5">
        <w:rPr>
          <w:rFonts w:asciiTheme="minorHAnsi" w:hAnsiTheme="minorHAnsi" w:cstheme="minorHAnsi"/>
          <w:bCs/>
        </w:rPr>
        <w:t>wpłat</w:t>
      </w:r>
      <w:r w:rsidR="006D598D" w:rsidRPr="00DF5CC5">
        <w:rPr>
          <w:rFonts w:asciiTheme="minorHAnsi" w:hAnsiTheme="minorHAnsi" w:cstheme="minorHAnsi"/>
          <w:bCs/>
        </w:rPr>
        <w:t>ami</w:t>
      </w:r>
      <w:r w:rsidR="003E1760" w:rsidRPr="00DF5CC5">
        <w:rPr>
          <w:rFonts w:asciiTheme="minorHAnsi" w:hAnsiTheme="minorHAnsi" w:cstheme="minorHAnsi"/>
          <w:bCs/>
        </w:rPr>
        <w:t xml:space="preserve"> na</w:t>
      </w:r>
      <w:r w:rsidR="007707F3" w:rsidRPr="00DF5CC5">
        <w:rPr>
          <w:rFonts w:asciiTheme="minorHAnsi" w:hAnsiTheme="minorHAnsi" w:cstheme="minorHAnsi"/>
          <w:bCs/>
        </w:rPr>
        <w:t> </w:t>
      </w:r>
      <w:r w:rsidR="003E1760" w:rsidRPr="00DF5CC5">
        <w:rPr>
          <w:rFonts w:asciiTheme="minorHAnsi" w:hAnsiTheme="minorHAnsi" w:cstheme="minorHAnsi"/>
          <w:bCs/>
        </w:rPr>
        <w:t xml:space="preserve">Pracownicze Plany Kapitałowe </w:t>
      </w:r>
      <w:r w:rsidR="006D598D" w:rsidRPr="00DF5CC5">
        <w:rPr>
          <w:rFonts w:asciiTheme="minorHAnsi" w:hAnsiTheme="minorHAnsi" w:cstheme="minorHAnsi"/>
          <w:bCs/>
        </w:rPr>
        <w:t>w kwocie 1</w:t>
      </w:r>
      <w:r w:rsidR="009C4252" w:rsidRPr="00DF5CC5">
        <w:rPr>
          <w:rFonts w:asciiTheme="minorHAnsi" w:hAnsiTheme="minorHAnsi" w:cstheme="minorHAnsi"/>
          <w:bCs/>
        </w:rPr>
        <w:t> 473 394,00</w:t>
      </w:r>
      <w:r w:rsidR="003E1760" w:rsidRPr="00DF5CC5">
        <w:rPr>
          <w:rFonts w:asciiTheme="minorHAnsi" w:hAnsiTheme="minorHAnsi" w:cstheme="minorHAnsi"/>
          <w:bCs/>
        </w:rPr>
        <w:t xml:space="preserve"> zł. </w:t>
      </w:r>
    </w:p>
    <w:p w14:paraId="65E889DF" w14:textId="77777777" w:rsidR="0039580F" w:rsidRPr="00DF5CC5" w:rsidRDefault="00286C72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osobowe niezaliczane do wynagrodzeń </w:t>
      </w:r>
      <w:r w:rsidR="00AA2A3D" w:rsidRPr="00DF5CC5">
        <w:rPr>
          <w:rFonts w:asciiTheme="minorHAnsi" w:hAnsiTheme="minorHAnsi" w:cstheme="minorHAnsi"/>
          <w:bCs/>
        </w:rPr>
        <w:t>w kwocie 2 100,00 zł</w:t>
      </w:r>
      <w:r w:rsidR="000D1895" w:rsidRPr="00DF5CC5">
        <w:rPr>
          <w:rFonts w:asciiTheme="minorHAnsi" w:hAnsiTheme="minorHAnsi" w:cstheme="minorHAnsi"/>
          <w:bCs/>
        </w:rPr>
        <w:t>.</w:t>
      </w:r>
    </w:p>
    <w:p w14:paraId="24FE2E91" w14:textId="77777777" w:rsidR="00734BED" w:rsidRPr="00DF5CC5" w:rsidRDefault="00734BED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bezosobowe </w:t>
      </w:r>
      <w:r w:rsidR="00360DE3" w:rsidRPr="00DF5CC5">
        <w:rPr>
          <w:rFonts w:asciiTheme="minorHAnsi" w:hAnsiTheme="minorHAnsi" w:cstheme="minorHAnsi"/>
          <w:bCs/>
        </w:rPr>
        <w:t>(obsługa informatyczna) w kwocie 3</w:t>
      </w:r>
      <w:r w:rsidR="00BF6059" w:rsidRPr="00DF5CC5">
        <w:rPr>
          <w:rFonts w:asciiTheme="minorHAnsi" w:hAnsiTheme="minorHAnsi" w:cstheme="minorHAnsi"/>
          <w:bCs/>
        </w:rPr>
        <w:t>7</w:t>
      </w:r>
      <w:r w:rsidR="00360DE3" w:rsidRPr="00DF5CC5">
        <w:rPr>
          <w:rFonts w:asciiTheme="minorHAnsi" w:hAnsiTheme="minorHAnsi" w:cstheme="minorHAnsi"/>
          <w:bCs/>
        </w:rPr>
        <w:t> 000,00 zł</w:t>
      </w:r>
      <w:r w:rsidR="00297B82" w:rsidRPr="00DF5CC5">
        <w:rPr>
          <w:rFonts w:asciiTheme="minorHAnsi" w:hAnsiTheme="minorHAnsi" w:cstheme="minorHAnsi"/>
          <w:bCs/>
        </w:rPr>
        <w:t>.</w:t>
      </w:r>
    </w:p>
    <w:p w14:paraId="464D427F" w14:textId="77777777" w:rsidR="00360DE3" w:rsidRPr="00DF5CC5" w:rsidRDefault="00360DE3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(materiały bi</w:t>
      </w:r>
      <w:r w:rsidR="00EA2239" w:rsidRPr="00DF5CC5">
        <w:rPr>
          <w:rFonts w:asciiTheme="minorHAnsi" w:hAnsiTheme="minorHAnsi" w:cstheme="minorHAnsi"/>
          <w:bCs/>
        </w:rPr>
        <w:t>urowe i papiernicze, środki czystości, poradniki, akcesoria komputerowe</w:t>
      </w:r>
      <w:r w:rsidR="0059115E" w:rsidRPr="00DF5CC5">
        <w:rPr>
          <w:rFonts w:asciiTheme="minorHAnsi" w:hAnsiTheme="minorHAnsi" w:cstheme="minorHAnsi"/>
          <w:bCs/>
        </w:rPr>
        <w:t>, drobne wyposażenie biurowe) w kwocie 30 </w:t>
      </w:r>
      <w:r w:rsidR="00BF6059" w:rsidRPr="00DF5CC5">
        <w:rPr>
          <w:rFonts w:asciiTheme="minorHAnsi" w:hAnsiTheme="minorHAnsi" w:cstheme="minorHAnsi"/>
          <w:bCs/>
        </w:rPr>
        <w:t>2</w:t>
      </w:r>
      <w:r w:rsidR="0059115E" w:rsidRPr="00DF5CC5">
        <w:rPr>
          <w:rFonts w:asciiTheme="minorHAnsi" w:hAnsiTheme="minorHAnsi" w:cstheme="minorHAnsi"/>
          <w:bCs/>
        </w:rPr>
        <w:t>00,00 zł.</w:t>
      </w:r>
    </w:p>
    <w:p w14:paraId="1CFCE977" w14:textId="77777777" w:rsidR="0059115E" w:rsidRPr="00DF5CC5" w:rsidRDefault="002550AF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energii i koszty ogrzewania w kwocie </w:t>
      </w:r>
      <w:r w:rsidR="00BF6059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>0 </w:t>
      </w:r>
      <w:r w:rsidR="00BF6059" w:rsidRPr="00DF5CC5">
        <w:rPr>
          <w:rFonts w:asciiTheme="minorHAnsi" w:hAnsiTheme="minorHAnsi" w:cstheme="minorHAnsi"/>
          <w:bCs/>
        </w:rPr>
        <w:t>8</w:t>
      </w:r>
      <w:r w:rsidRPr="00DF5CC5">
        <w:rPr>
          <w:rFonts w:asciiTheme="minorHAnsi" w:hAnsiTheme="minorHAnsi" w:cstheme="minorHAnsi"/>
          <w:bCs/>
        </w:rPr>
        <w:t>00,00 zł.</w:t>
      </w:r>
    </w:p>
    <w:p w14:paraId="2D954037" w14:textId="77777777" w:rsidR="002550AF" w:rsidRPr="00DF5CC5" w:rsidRDefault="002550AF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remontowych w kwocie 1 500,00 zł</w:t>
      </w:r>
      <w:r w:rsidR="00D82C12" w:rsidRPr="00DF5CC5">
        <w:rPr>
          <w:rFonts w:asciiTheme="minorHAnsi" w:hAnsiTheme="minorHAnsi" w:cstheme="minorHAnsi"/>
          <w:bCs/>
        </w:rPr>
        <w:t>.</w:t>
      </w:r>
    </w:p>
    <w:p w14:paraId="51CD4A7B" w14:textId="77777777" w:rsidR="002550AF" w:rsidRPr="00DF5CC5" w:rsidRDefault="00D82C12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zdrowotnych w kwocie 4 000,00 zł.</w:t>
      </w:r>
    </w:p>
    <w:p w14:paraId="4BAF3BFB" w14:textId="77777777" w:rsidR="00D82C12" w:rsidRPr="00DF5CC5" w:rsidRDefault="00D82C12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</w:t>
      </w:r>
      <w:r w:rsidR="00046727" w:rsidRPr="00DF5CC5">
        <w:rPr>
          <w:rFonts w:asciiTheme="minorHAnsi" w:hAnsiTheme="minorHAnsi" w:cstheme="minorHAnsi"/>
          <w:bCs/>
        </w:rPr>
        <w:t>(</w:t>
      </w:r>
      <w:r w:rsidR="00515FA4" w:rsidRPr="00DF5CC5">
        <w:rPr>
          <w:rFonts w:asciiTheme="minorHAnsi" w:hAnsiTheme="minorHAnsi" w:cstheme="minorHAnsi"/>
          <w:bCs/>
        </w:rPr>
        <w:t xml:space="preserve">m.in. usługi prawne i doradztwa podatkowego, usługi pocztowe, </w:t>
      </w:r>
      <w:r w:rsidR="00371C87" w:rsidRPr="00DF5CC5">
        <w:rPr>
          <w:rFonts w:asciiTheme="minorHAnsi" w:hAnsiTheme="minorHAnsi" w:cstheme="minorHAnsi"/>
          <w:bCs/>
        </w:rPr>
        <w:t>usługi inspektora danych osobowych, sprzątanie obiektu, monitoring</w:t>
      </w:r>
      <w:r w:rsidR="00110A4B" w:rsidRPr="00DF5CC5">
        <w:rPr>
          <w:rFonts w:asciiTheme="minorHAnsi" w:hAnsiTheme="minorHAnsi" w:cstheme="minorHAnsi"/>
          <w:bCs/>
        </w:rPr>
        <w:t xml:space="preserve">, wywóz nieczystości) w kwocie </w:t>
      </w:r>
      <w:r w:rsidR="005B587C" w:rsidRPr="00DF5CC5">
        <w:rPr>
          <w:rFonts w:asciiTheme="minorHAnsi" w:hAnsiTheme="minorHAnsi" w:cstheme="minorHAnsi"/>
          <w:bCs/>
        </w:rPr>
        <w:t xml:space="preserve">426 </w:t>
      </w:r>
      <w:r w:rsidR="00110A4B" w:rsidRPr="00DF5CC5">
        <w:rPr>
          <w:rFonts w:asciiTheme="minorHAnsi" w:hAnsiTheme="minorHAnsi" w:cstheme="minorHAnsi"/>
          <w:bCs/>
        </w:rPr>
        <w:t>200,00 zł</w:t>
      </w:r>
      <w:r w:rsidR="00297B82" w:rsidRPr="00DF5CC5">
        <w:rPr>
          <w:rFonts w:asciiTheme="minorHAnsi" w:hAnsiTheme="minorHAnsi" w:cstheme="minorHAnsi"/>
          <w:bCs/>
        </w:rPr>
        <w:t>.</w:t>
      </w:r>
    </w:p>
    <w:p w14:paraId="1C9CEA39" w14:textId="77777777" w:rsidR="004E3CFB" w:rsidRPr="00DF5CC5" w:rsidRDefault="004E3CFB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</w:t>
      </w:r>
      <w:r w:rsidR="00D8416D" w:rsidRPr="00DF5CC5">
        <w:rPr>
          <w:rFonts w:asciiTheme="minorHAnsi" w:hAnsiTheme="minorHAnsi" w:cstheme="minorHAnsi"/>
          <w:bCs/>
        </w:rPr>
        <w:t>teleinformatycznych w kwocie 4 000,00 zł</w:t>
      </w:r>
      <w:r w:rsidR="00297B82" w:rsidRPr="00DF5CC5">
        <w:rPr>
          <w:rFonts w:asciiTheme="minorHAnsi" w:hAnsiTheme="minorHAnsi" w:cstheme="minorHAnsi"/>
          <w:bCs/>
        </w:rPr>
        <w:t>.</w:t>
      </w:r>
    </w:p>
    <w:p w14:paraId="4AD23E9C" w14:textId="77777777" w:rsidR="000D1895" w:rsidRPr="00DF5CC5" w:rsidRDefault="000D1895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obejmujących wykonanie ekspertyz </w:t>
      </w:r>
      <w:r w:rsidR="00CB6884" w:rsidRPr="00DF5CC5">
        <w:rPr>
          <w:rFonts w:asciiTheme="minorHAnsi" w:hAnsiTheme="minorHAnsi" w:cstheme="minorHAnsi"/>
          <w:bCs/>
        </w:rPr>
        <w:t>i opinii w kwocie 500,00 zł.</w:t>
      </w:r>
    </w:p>
    <w:p w14:paraId="7EB8BF75" w14:textId="77777777" w:rsidR="00D8416D" w:rsidRPr="00DF5CC5" w:rsidRDefault="00D8416D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Różne opłaty i składki (ubezpieczanie mienia) w kwocie </w:t>
      </w:r>
      <w:r w:rsidR="005B587C" w:rsidRPr="00DF5CC5">
        <w:rPr>
          <w:rFonts w:asciiTheme="minorHAnsi" w:hAnsiTheme="minorHAnsi" w:cstheme="minorHAnsi"/>
          <w:bCs/>
        </w:rPr>
        <w:t>4 300</w:t>
      </w:r>
      <w:r w:rsidR="00BC123A" w:rsidRPr="00DF5CC5">
        <w:rPr>
          <w:rFonts w:asciiTheme="minorHAnsi" w:hAnsiTheme="minorHAnsi" w:cstheme="minorHAnsi"/>
          <w:bCs/>
        </w:rPr>
        <w:t>,00 zł</w:t>
      </w:r>
      <w:r w:rsidR="00297B82" w:rsidRPr="00DF5CC5">
        <w:rPr>
          <w:rFonts w:asciiTheme="minorHAnsi" w:hAnsiTheme="minorHAnsi" w:cstheme="minorHAnsi"/>
          <w:bCs/>
        </w:rPr>
        <w:t>.</w:t>
      </w:r>
    </w:p>
    <w:p w14:paraId="1095F513" w14:textId="77777777" w:rsidR="00BC123A" w:rsidRPr="00DF5CC5" w:rsidRDefault="00BC123A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Podróże służbowe w kwocie 500,00 zł</w:t>
      </w:r>
      <w:r w:rsidR="00297B82" w:rsidRPr="00DF5CC5">
        <w:rPr>
          <w:rFonts w:asciiTheme="minorHAnsi" w:hAnsiTheme="minorHAnsi" w:cstheme="minorHAnsi"/>
          <w:bCs/>
        </w:rPr>
        <w:t>.</w:t>
      </w:r>
    </w:p>
    <w:p w14:paraId="63E7A042" w14:textId="77777777" w:rsidR="00BC123A" w:rsidRPr="00DF5CC5" w:rsidRDefault="003E1760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Odpis na zakładowy fundusz świadczeń socjalnych w kwocie 2</w:t>
      </w:r>
      <w:r w:rsidR="0039580F" w:rsidRPr="00DF5CC5">
        <w:rPr>
          <w:rFonts w:asciiTheme="minorHAnsi" w:hAnsiTheme="minorHAnsi" w:cstheme="minorHAnsi"/>
          <w:bCs/>
        </w:rPr>
        <w:t>9 188</w:t>
      </w:r>
      <w:r w:rsidRPr="00DF5CC5">
        <w:rPr>
          <w:rFonts w:asciiTheme="minorHAnsi" w:hAnsiTheme="minorHAnsi" w:cstheme="minorHAnsi"/>
          <w:bCs/>
        </w:rPr>
        <w:t xml:space="preserve">,00 zł. </w:t>
      </w:r>
    </w:p>
    <w:p w14:paraId="47FBF352" w14:textId="77777777" w:rsidR="004638D8" w:rsidRPr="00DF5CC5" w:rsidRDefault="00BC123A" w:rsidP="00DF5CC5">
      <w:pPr>
        <w:pStyle w:val="Akapitzlist"/>
        <w:numPr>
          <w:ilvl w:val="0"/>
          <w:numId w:val="59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Szkolenie pracowników </w:t>
      </w:r>
      <w:r w:rsidR="00117D7B" w:rsidRPr="00DF5CC5">
        <w:rPr>
          <w:rFonts w:asciiTheme="minorHAnsi" w:hAnsiTheme="minorHAnsi" w:cstheme="minorHAnsi"/>
          <w:bCs/>
        </w:rPr>
        <w:t>Centrum Usług Wspólnych w kwocie 1</w:t>
      </w:r>
      <w:r w:rsidR="0039580F" w:rsidRPr="00DF5CC5">
        <w:rPr>
          <w:rFonts w:asciiTheme="minorHAnsi" w:hAnsiTheme="minorHAnsi" w:cstheme="minorHAnsi"/>
          <w:bCs/>
        </w:rPr>
        <w:t>3</w:t>
      </w:r>
      <w:r w:rsidR="00117D7B" w:rsidRPr="00DF5CC5">
        <w:rPr>
          <w:rFonts w:asciiTheme="minorHAnsi" w:hAnsiTheme="minorHAnsi" w:cstheme="minorHAnsi"/>
          <w:bCs/>
        </w:rPr>
        <w:t> 000,00 zł</w:t>
      </w:r>
      <w:r w:rsidR="00297B82" w:rsidRPr="00DF5CC5">
        <w:rPr>
          <w:rFonts w:asciiTheme="minorHAnsi" w:hAnsiTheme="minorHAnsi" w:cstheme="minorHAnsi"/>
          <w:bCs/>
        </w:rPr>
        <w:t>.</w:t>
      </w:r>
    </w:p>
    <w:p w14:paraId="27B2677C" w14:textId="77777777" w:rsidR="00076C9E" w:rsidRPr="00DF5CC5" w:rsidRDefault="0059216F" w:rsidP="00DF5CC5">
      <w:pPr>
        <w:tabs>
          <w:tab w:val="num" w:pos="360"/>
        </w:tabs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Rozdział 75095 – Pozostałe zadania </w:t>
      </w:r>
      <w:r w:rsidR="000E2C84" w:rsidRPr="00DF5CC5">
        <w:rPr>
          <w:rFonts w:cstheme="minorHAnsi"/>
          <w:bCs/>
          <w:sz w:val="24"/>
          <w:szCs w:val="24"/>
          <w:u w:val="single"/>
        </w:rPr>
        <w:t>6</w:t>
      </w:r>
      <w:r w:rsidRPr="00DF5CC5">
        <w:rPr>
          <w:rFonts w:cstheme="minorHAnsi"/>
          <w:bCs/>
          <w:sz w:val="24"/>
          <w:szCs w:val="24"/>
          <w:u w:val="single"/>
        </w:rPr>
        <w:t xml:space="preserve"> 000,00 zł</w:t>
      </w:r>
    </w:p>
    <w:p w14:paraId="0238B999" w14:textId="77777777" w:rsidR="000E2C84" w:rsidRPr="00DF5CC5" w:rsidRDefault="0059216F" w:rsidP="00DF5CC5">
      <w:pPr>
        <w:tabs>
          <w:tab w:val="num" w:pos="360"/>
        </w:tabs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Zaplanowane </w:t>
      </w:r>
      <w:r w:rsidR="000E2C84" w:rsidRPr="00DF5CC5">
        <w:rPr>
          <w:rFonts w:cstheme="minorHAnsi"/>
          <w:bCs/>
          <w:sz w:val="24"/>
          <w:szCs w:val="24"/>
        </w:rPr>
        <w:t xml:space="preserve">wydatki </w:t>
      </w:r>
      <w:r w:rsidRPr="00DF5CC5">
        <w:rPr>
          <w:rFonts w:cstheme="minorHAnsi"/>
          <w:bCs/>
          <w:sz w:val="24"/>
          <w:szCs w:val="24"/>
        </w:rPr>
        <w:t>dotyczą</w:t>
      </w:r>
      <w:r w:rsidR="00771EC5" w:rsidRPr="00DF5CC5">
        <w:rPr>
          <w:rFonts w:cstheme="minorHAnsi"/>
          <w:bCs/>
          <w:sz w:val="24"/>
          <w:szCs w:val="24"/>
        </w:rPr>
        <w:t xml:space="preserve"> </w:t>
      </w:r>
      <w:r w:rsidR="000E2C84" w:rsidRPr="00DF5CC5">
        <w:rPr>
          <w:rFonts w:cstheme="minorHAnsi"/>
          <w:bCs/>
          <w:sz w:val="24"/>
          <w:szCs w:val="24"/>
        </w:rPr>
        <w:t>działania Młodzieżowej Rady Miasta Mława w tj.:</w:t>
      </w:r>
    </w:p>
    <w:p w14:paraId="5534C2E0" w14:textId="77777777" w:rsidR="000E2C84" w:rsidRPr="00DF5CC5" w:rsidRDefault="000E2C84" w:rsidP="00DF5CC5">
      <w:pPr>
        <w:pStyle w:val="Akapitzlist"/>
        <w:numPr>
          <w:ilvl w:val="0"/>
          <w:numId w:val="97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  <w:color w:val="FF0000"/>
        </w:rPr>
      </w:pPr>
      <w:r w:rsidRPr="00DF5CC5">
        <w:rPr>
          <w:rFonts w:asciiTheme="minorHAnsi" w:hAnsiTheme="minorHAnsi" w:cstheme="minorHAnsi"/>
          <w:bCs/>
        </w:rPr>
        <w:t>Zakup materiałów i wyposażenia w kwocie 3 000,00 zł.</w:t>
      </w:r>
    </w:p>
    <w:p w14:paraId="6424F03B" w14:textId="77777777" w:rsidR="000E2C84" w:rsidRPr="00DF5CC5" w:rsidRDefault="004638D8" w:rsidP="00DF5CC5">
      <w:pPr>
        <w:pStyle w:val="Akapitzlist"/>
        <w:numPr>
          <w:ilvl w:val="0"/>
          <w:numId w:val="97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  <w:color w:val="FF0000"/>
        </w:rPr>
      </w:pPr>
      <w:r w:rsidRPr="00DF5CC5">
        <w:rPr>
          <w:rFonts w:asciiTheme="minorHAnsi" w:hAnsiTheme="minorHAnsi" w:cstheme="minorHAnsi"/>
          <w:bCs/>
        </w:rPr>
        <w:t>Zakup usług pozostałych w kwocie 3 000,00 zł.</w:t>
      </w:r>
    </w:p>
    <w:p w14:paraId="7820E4A4" w14:textId="77777777" w:rsidR="004638D8" w:rsidRPr="00DF5CC5" w:rsidRDefault="004638D8" w:rsidP="00DF5CC5">
      <w:pPr>
        <w:pStyle w:val="Akapitzlist"/>
        <w:tabs>
          <w:tab w:val="num" w:pos="360"/>
        </w:tabs>
        <w:spacing w:line="276" w:lineRule="auto"/>
        <w:ind w:left="720"/>
        <w:rPr>
          <w:rFonts w:asciiTheme="minorHAnsi" w:hAnsiTheme="minorHAnsi" w:cstheme="minorHAnsi"/>
          <w:bCs/>
          <w:color w:val="FF0000"/>
        </w:rPr>
      </w:pPr>
    </w:p>
    <w:p w14:paraId="20F0664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751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Urzędy naczelnych organów władzy państwowej, kontroli i ochrony prawa oraz sądownictwa 6 </w:t>
      </w:r>
      <w:r w:rsidR="00430E14" w:rsidRPr="00DF5CC5">
        <w:rPr>
          <w:rFonts w:eastAsia="Times New Roman" w:cstheme="minorHAnsi"/>
          <w:bCs/>
          <w:sz w:val="24"/>
          <w:szCs w:val="24"/>
          <w:lang w:eastAsia="pl-PL"/>
        </w:rPr>
        <w:t>302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4190B7F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75101 – Urzędy naczelnych organów władzy państwowej, kontroli i ochrony prawa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6 </w:t>
      </w:r>
      <w:r w:rsidR="00430E1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302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67EF4AF6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Planowane wydatki z tytułu wynagrodzeń wraz z pochodnymi dla pracowników za prowadzenie i</w:t>
      </w:r>
      <w:r w:rsidR="007F323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aktualizację rejestru wyborców. Środki pochodzą z Krajowego Biura Wyborczego</w:t>
      </w:r>
      <w:r w:rsidR="00EA71C1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21BA85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5A15FDCD" w14:textId="77777777" w:rsidR="00430E14" w:rsidRPr="00DF5CC5" w:rsidRDefault="00430E14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752 – Obrona narodowa </w:t>
      </w:r>
      <w:r w:rsidR="008A2BBF" w:rsidRPr="00DF5CC5">
        <w:rPr>
          <w:rFonts w:eastAsia="Times New Roman" w:cstheme="minorHAnsi"/>
          <w:bCs/>
          <w:sz w:val="24"/>
          <w:szCs w:val="24"/>
          <w:lang w:eastAsia="pl-PL"/>
        </w:rPr>
        <w:t>5 400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18B68667" w14:textId="77777777" w:rsidR="00430E14" w:rsidRPr="00DF5CC5" w:rsidRDefault="00430E14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</w:t>
      </w:r>
      <w:r w:rsidR="008A2BB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224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– </w:t>
      </w:r>
      <w:r w:rsidR="008A2BB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Kwalifikacja wojskowa 5 400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2D4EEA98" w14:textId="77777777" w:rsidR="00726A1B" w:rsidRPr="00DF5CC5" w:rsidRDefault="00430E14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Planowane wydatki </w:t>
      </w:r>
      <w:r w:rsidR="008A2BBF" w:rsidRPr="00DF5CC5">
        <w:rPr>
          <w:rFonts w:eastAsia="Times New Roman" w:cstheme="minorHAnsi"/>
          <w:bCs/>
          <w:sz w:val="24"/>
          <w:szCs w:val="24"/>
          <w:lang w:eastAsia="pl-PL"/>
        </w:rPr>
        <w:t>dotyczą realizacji zadania polegającego na przeprowadzeniu kwalifikacji wojskowych. W ramach zadania będą ponoszone wydatki związane z wynagrodzeniami wr</w:t>
      </w:r>
      <w:r w:rsidR="00E85B4C" w:rsidRPr="00DF5CC5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8A2BBF" w:rsidRPr="00DF5CC5">
        <w:rPr>
          <w:rFonts w:eastAsia="Times New Roman" w:cstheme="minorHAnsi"/>
          <w:bCs/>
          <w:sz w:val="24"/>
          <w:szCs w:val="24"/>
          <w:lang w:eastAsia="pl-PL"/>
        </w:rPr>
        <w:t>z z pochodnymi a także wydatki dotyczące zakupu</w:t>
      </w:r>
      <w:r w:rsidR="00726A1B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niezbędnych</w:t>
      </w:r>
      <w:r w:rsidR="008A2BB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materiałów i usług</w:t>
      </w:r>
      <w:r w:rsidR="00726A1B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78AA681" w14:textId="77777777" w:rsidR="00CC4887" w:rsidRPr="00DF5CC5" w:rsidRDefault="00CC4887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D22822C" w14:textId="77777777" w:rsidR="003E1760" w:rsidRPr="00DF5CC5" w:rsidRDefault="003E1760" w:rsidP="00DF5CC5">
      <w:pPr>
        <w:spacing w:after="0" w:line="276" w:lineRule="auto"/>
        <w:ind w:right="-170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754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Bezpieczeństwo publiczne i ochrona przeciwpożarowa 1</w:t>
      </w:r>
      <w:r w:rsidR="00726A1B" w:rsidRPr="00DF5CC5">
        <w:rPr>
          <w:rFonts w:eastAsia="Times New Roman" w:cstheme="minorHAnsi"/>
          <w:bCs/>
          <w:sz w:val="24"/>
          <w:szCs w:val="24"/>
          <w:lang w:eastAsia="pl-PL"/>
        </w:rPr>
        <w:t> 623 995,60</w:t>
      </w:r>
      <w:r w:rsidR="00F54AE9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zł </w:t>
      </w:r>
    </w:p>
    <w:p w14:paraId="1FE8ADA0" w14:textId="77777777" w:rsidR="00D05D0A" w:rsidRPr="00DF5CC5" w:rsidRDefault="003E1760" w:rsidP="00DF5CC5">
      <w:pPr>
        <w:tabs>
          <w:tab w:val="left" w:pos="284"/>
        </w:tabs>
        <w:spacing w:after="0" w:line="276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75412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Ochotnicze Straże </w:t>
      </w:r>
      <w:r w:rsidR="0021161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Pożarne</w:t>
      </w:r>
      <w:r w:rsidR="004341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21161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91305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66 480,00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3C598C39" w14:textId="77777777" w:rsidR="0091305C" w:rsidRPr="00DF5CC5" w:rsidRDefault="0091305C" w:rsidP="00DF5CC5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>Wydatki bieżące</w:t>
      </w:r>
      <w:r w:rsidR="007C4894" w:rsidRPr="00DF5CC5">
        <w:rPr>
          <w:rFonts w:cstheme="minorHAnsi"/>
          <w:bCs/>
          <w:sz w:val="24"/>
          <w:szCs w:val="24"/>
          <w:u w:val="single"/>
        </w:rPr>
        <w:t xml:space="preserve"> służące do utrzymania gotowości bojowej członków Ochotniczej Straży Pożarnej w Mławie</w:t>
      </w:r>
      <w:r w:rsidRPr="00DF5CC5">
        <w:rPr>
          <w:rFonts w:cstheme="minorHAnsi"/>
          <w:bCs/>
          <w:sz w:val="24"/>
          <w:szCs w:val="24"/>
          <w:u w:val="single"/>
        </w:rPr>
        <w:t xml:space="preserve"> w kwocie 151 830,00 zł, tj.:</w:t>
      </w:r>
      <w:r w:rsidRPr="00DF5CC5">
        <w:rPr>
          <w:rFonts w:cstheme="minorHAnsi"/>
          <w:bCs/>
          <w:sz w:val="24"/>
          <w:szCs w:val="24"/>
        </w:rPr>
        <w:t xml:space="preserve">  </w:t>
      </w:r>
    </w:p>
    <w:p w14:paraId="526529EB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osobowe niezaliczone do wynagrodzeń (zakup umundurowania specjalnego,</w:t>
      </w:r>
      <w:r w:rsidR="001C65A0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 xml:space="preserve">szkolenia ochotników) w kwocie </w:t>
      </w:r>
      <w:r w:rsidR="0091305C" w:rsidRPr="00DF5CC5">
        <w:rPr>
          <w:rFonts w:asciiTheme="minorHAnsi" w:hAnsiTheme="minorHAnsi" w:cstheme="minorHAnsi"/>
          <w:bCs/>
        </w:rPr>
        <w:t>22 575,00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0E05F397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Różne wydatki na rzecz osób fizycznych (wypłata ekwiwalentu za udział w akcji ratowniczej) w kwocie </w:t>
      </w:r>
      <w:r w:rsidR="005541C4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>5 000,00 zł.</w:t>
      </w:r>
    </w:p>
    <w:p w14:paraId="155EABD2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bezosobowe (umowa zlecenie na bieżące utrzymanie i konserwację samochodu bojowego OSP) w kwocie </w:t>
      </w:r>
      <w:r w:rsidR="000F42C6" w:rsidRPr="00DF5CC5">
        <w:rPr>
          <w:rFonts w:asciiTheme="minorHAnsi" w:hAnsiTheme="minorHAnsi" w:cstheme="minorHAnsi"/>
          <w:bCs/>
        </w:rPr>
        <w:t>7 800</w:t>
      </w:r>
      <w:r w:rsidRPr="00DF5CC5">
        <w:rPr>
          <w:rFonts w:asciiTheme="minorHAnsi" w:hAnsiTheme="minorHAnsi" w:cstheme="minorHAnsi"/>
          <w:bCs/>
        </w:rPr>
        <w:t>,00 zł.</w:t>
      </w:r>
    </w:p>
    <w:p w14:paraId="6BF24119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(zakup paliwa do pojazdów i sprzętu ratowniczego)</w:t>
      </w:r>
      <w:r w:rsidRPr="00DF5CC5">
        <w:rPr>
          <w:rFonts w:asciiTheme="minorHAnsi" w:hAnsiTheme="minorHAnsi" w:cstheme="minorHAnsi"/>
          <w:bCs/>
        </w:rPr>
        <w:br/>
        <w:t xml:space="preserve"> w kwocie </w:t>
      </w:r>
      <w:r w:rsidR="000F42C6" w:rsidRPr="00DF5CC5">
        <w:rPr>
          <w:rFonts w:asciiTheme="minorHAnsi" w:hAnsiTheme="minorHAnsi" w:cstheme="minorHAnsi"/>
          <w:bCs/>
        </w:rPr>
        <w:t>2</w:t>
      </w:r>
      <w:r w:rsidR="00E85B4C" w:rsidRPr="00DF5CC5">
        <w:rPr>
          <w:rFonts w:asciiTheme="minorHAnsi" w:hAnsiTheme="minorHAnsi" w:cstheme="minorHAnsi"/>
          <w:bCs/>
        </w:rPr>
        <w:t>6 875,00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47B8438F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energii (prąd i woda dla strażnic) w kwocie </w:t>
      </w:r>
      <w:r w:rsidR="000F42C6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> 000,00 zł.</w:t>
      </w:r>
    </w:p>
    <w:p w14:paraId="030498F3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remontowych (naprawa samochodów OSP oraz sprzętu specjalistycznego) w</w:t>
      </w:r>
      <w:r w:rsidR="0024078E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kwocie 10 </w:t>
      </w:r>
      <w:r w:rsidR="000F42C6" w:rsidRPr="00DF5CC5">
        <w:rPr>
          <w:rFonts w:asciiTheme="minorHAnsi" w:hAnsiTheme="minorHAnsi" w:cstheme="minorHAnsi"/>
          <w:bCs/>
        </w:rPr>
        <w:t>580</w:t>
      </w:r>
      <w:r w:rsidRPr="00DF5CC5">
        <w:rPr>
          <w:rFonts w:asciiTheme="minorHAnsi" w:hAnsiTheme="minorHAnsi" w:cstheme="minorHAnsi"/>
          <w:bCs/>
        </w:rPr>
        <w:t>,00 zł.</w:t>
      </w:r>
    </w:p>
    <w:p w14:paraId="626C4724" w14:textId="77777777" w:rsidR="0024078E" w:rsidRPr="00DF5CC5" w:rsidRDefault="0024078E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</w:t>
      </w:r>
      <w:r w:rsidR="003E1760" w:rsidRPr="00DF5CC5">
        <w:rPr>
          <w:rFonts w:asciiTheme="minorHAnsi" w:hAnsiTheme="minorHAnsi" w:cstheme="minorHAnsi"/>
          <w:bCs/>
        </w:rPr>
        <w:t>akup usług zdrowotnych (przeprowadzenie okresowych badań lekarskich strażaków biorących udział w akcjach ratowniczych) w kwocie 1</w:t>
      </w:r>
      <w:r w:rsidR="000E0758" w:rsidRPr="00DF5CC5">
        <w:rPr>
          <w:rFonts w:asciiTheme="minorHAnsi" w:hAnsiTheme="minorHAnsi" w:cstheme="minorHAnsi"/>
          <w:bCs/>
        </w:rPr>
        <w:t>2</w:t>
      </w:r>
      <w:r w:rsidR="003E1760" w:rsidRPr="00DF5CC5">
        <w:rPr>
          <w:rFonts w:asciiTheme="minorHAnsi" w:hAnsiTheme="minorHAnsi" w:cstheme="minorHAnsi"/>
          <w:bCs/>
        </w:rPr>
        <w:t> 000,00 zł.</w:t>
      </w:r>
    </w:p>
    <w:p w14:paraId="6EF21801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Opłaty za administrowanie i czynsze za budynki i lokale i pomieszczenia garażowe</w:t>
      </w:r>
      <w:r w:rsidR="00306657" w:rsidRPr="00DF5CC5">
        <w:rPr>
          <w:rFonts w:asciiTheme="minorHAnsi" w:hAnsiTheme="minorHAnsi" w:cstheme="minorHAnsi"/>
          <w:bCs/>
        </w:rPr>
        <w:t xml:space="preserve"> przeznaczone do zapewnienia gotowości bojowej ochotniczych straży pożarnych z</w:t>
      </w:r>
      <w:r w:rsidR="00AD5BD9" w:rsidRPr="00DF5CC5">
        <w:rPr>
          <w:rFonts w:asciiTheme="minorHAnsi" w:hAnsiTheme="minorHAnsi" w:cstheme="minorHAnsi"/>
          <w:bCs/>
        </w:rPr>
        <w:t> </w:t>
      </w:r>
      <w:r w:rsidR="00306657" w:rsidRPr="00DF5CC5">
        <w:rPr>
          <w:rFonts w:asciiTheme="minorHAnsi" w:hAnsiTheme="minorHAnsi" w:cstheme="minorHAnsi"/>
          <w:bCs/>
        </w:rPr>
        <w:t xml:space="preserve">terenu Miasta Mława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1B01D0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> 000,00 zł.</w:t>
      </w:r>
    </w:p>
    <w:p w14:paraId="588FCCBB" w14:textId="77777777" w:rsidR="0024078E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(przeglądy techniczne samochodów) w kwocie </w:t>
      </w:r>
      <w:r w:rsidR="001B01D0" w:rsidRPr="00DF5CC5">
        <w:rPr>
          <w:rFonts w:asciiTheme="minorHAnsi" w:hAnsiTheme="minorHAnsi" w:cstheme="minorHAnsi"/>
          <w:bCs/>
        </w:rPr>
        <w:t>5 0</w:t>
      </w:r>
      <w:r w:rsidRPr="00DF5CC5">
        <w:rPr>
          <w:rFonts w:asciiTheme="minorHAnsi" w:hAnsiTheme="minorHAnsi" w:cstheme="minorHAnsi"/>
          <w:bCs/>
        </w:rPr>
        <w:t>00,00 zł</w:t>
      </w:r>
      <w:r w:rsidR="00093876" w:rsidRPr="00DF5CC5">
        <w:rPr>
          <w:rFonts w:asciiTheme="minorHAnsi" w:hAnsiTheme="minorHAnsi" w:cstheme="minorHAnsi"/>
          <w:bCs/>
        </w:rPr>
        <w:t>.</w:t>
      </w:r>
    </w:p>
    <w:p w14:paraId="1FAE1134" w14:textId="77777777" w:rsidR="00E40E05" w:rsidRPr="00DF5CC5" w:rsidRDefault="003E1760" w:rsidP="00DF5CC5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Różne opłaty i składki (ubezpieczenie strażaków, samochodów i sprzętu oraz opłaty za</w:t>
      </w:r>
      <w:r w:rsidR="00FB1658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świadectwa homologacji na specjalistyczny sprzęt pożarniczy) w kwocie </w:t>
      </w:r>
      <w:r w:rsidR="001B01D0" w:rsidRPr="00DF5CC5">
        <w:rPr>
          <w:rFonts w:asciiTheme="minorHAnsi" w:hAnsiTheme="minorHAnsi" w:cstheme="minorHAnsi"/>
          <w:bCs/>
        </w:rPr>
        <w:t>1</w:t>
      </w:r>
      <w:r w:rsidRPr="00DF5CC5">
        <w:rPr>
          <w:rFonts w:asciiTheme="minorHAnsi" w:hAnsiTheme="minorHAnsi" w:cstheme="minorHAnsi"/>
          <w:bCs/>
        </w:rPr>
        <w:t>8 000,00 zł.</w:t>
      </w:r>
    </w:p>
    <w:p w14:paraId="73D6C79D" w14:textId="77777777" w:rsidR="001B01D0" w:rsidRPr="00DF5CC5" w:rsidRDefault="001B01D0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Wydatki majątkowe w kwocie </w:t>
      </w:r>
      <w:r w:rsidR="00992CF6" w:rsidRPr="00DF5CC5">
        <w:rPr>
          <w:rFonts w:cstheme="minorHAnsi"/>
          <w:bCs/>
          <w:sz w:val="24"/>
          <w:szCs w:val="24"/>
          <w:u w:val="single"/>
        </w:rPr>
        <w:t>14 650</w:t>
      </w:r>
      <w:r w:rsidRPr="00DF5CC5">
        <w:rPr>
          <w:rFonts w:cstheme="minorHAnsi"/>
          <w:bCs/>
          <w:sz w:val="24"/>
          <w:szCs w:val="24"/>
          <w:u w:val="single"/>
        </w:rPr>
        <w:t>,00 zł</w:t>
      </w:r>
      <w:r w:rsidRPr="00DF5CC5">
        <w:rPr>
          <w:rFonts w:cstheme="minorHAnsi"/>
          <w:bCs/>
          <w:sz w:val="24"/>
          <w:szCs w:val="24"/>
        </w:rPr>
        <w:t xml:space="preserve">  </w:t>
      </w:r>
    </w:p>
    <w:p w14:paraId="11B4B611" w14:textId="77777777" w:rsidR="009460D9" w:rsidRPr="00DF5CC5" w:rsidRDefault="009460D9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Wydatki dotyczą zakupów inwestycyjnych </w:t>
      </w:r>
      <w:r w:rsidR="003E23AC" w:rsidRPr="00DF5CC5">
        <w:rPr>
          <w:rFonts w:cstheme="minorHAnsi"/>
          <w:bCs/>
          <w:sz w:val="24"/>
          <w:szCs w:val="24"/>
        </w:rPr>
        <w:t>tj. „</w:t>
      </w:r>
      <w:r w:rsidR="00993312" w:rsidRPr="00DF5CC5">
        <w:rPr>
          <w:rFonts w:cstheme="minorHAnsi"/>
          <w:bCs/>
          <w:sz w:val="24"/>
          <w:szCs w:val="24"/>
        </w:rPr>
        <w:t>Z</w:t>
      </w:r>
      <w:r w:rsidR="003E23AC" w:rsidRPr="00DF5CC5">
        <w:rPr>
          <w:rFonts w:cstheme="minorHAnsi"/>
          <w:bCs/>
          <w:sz w:val="24"/>
          <w:szCs w:val="24"/>
        </w:rPr>
        <w:t xml:space="preserve">akupu sprzętu na potrzeby </w:t>
      </w:r>
      <w:r w:rsidR="00993312" w:rsidRPr="00DF5CC5">
        <w:rPr>
          <w:rFonts w:cstheme="minorHAnsi"/>
          <w:bCs/>
          <w:sz w:val="24"/>
          <w:szCs w:val="24"/>
        </w:rPr>
        <w:t xml:space="preserve">Ochotniczej Straży Pożarnej </w:t>
      </w:r>
      <w:r w:rsidR="00177F6C" w:rsidRPr="00DF5CC5">
        <w:rPr>
          <w:rFonts w:cstheme="minorHAnsi"/>
          <w:bCs/>
          <w:sz w:val="24"/>
          <w:szCs w:val="24"/>
        </w:rPr>
        <w:t>działającej na terenie Miasta Mława w celu z</w:t>
      </w:r>
      <w:r w:rsidR="00993312" w:rsidRPr="00DF5CC5">
        <w:rPr>
          <w:rFonts w:cstheme="minorHAnsi"/>
          <w:bCs/>
          <w:sz w:val="24"/>
          <w:szCs w:val="24"/>
        </w:rPr>
        <w:t>apewnienia gotowości bojowej</w:t>
      </w:r>
      <w:r w:rsidR="00177F6C" w:rsidRPr="00DF5CC5">
        <w:rPr>
          <w:rFonts w:cstheme="minorHAnsi"/>
          <w:bCs/>
          <w:sz w:val="24"/>
          <w:szCs w:val="24"/>
        </w:rPr>
        <w:t>”</w:t>
      </w:r>
    </w:p>
    <w:p w14:paraId="5CB97088" w14:textId="77777777" w:rsidR="003E1760" w:rsidRPr="00DF5CC5" w:rsidRDefault="003E1760" w:rsidP="00DF5CC5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75414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Obrona cywilna </w:t>
      </w:r>
      <w:r w:rsidR="00286C6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13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 zł</w:t>
      </w:r>
    </w:p>
    <w:p w14:paraId="511F00C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Wydatki związane z realizacją zadań związanych z Obroną Cywilną (szkolenia, ćwiczenia, treningi</w:t>
      </w:r>
      <w:r w:rsidR="00EA0CF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oraz konserwacja sprzętu związanego z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Zarządzani</w:t>
      </w:r>
      <w:r w:rsidR="00EA0CF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em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Kryzysow</w:t>
      </w:r>
      <w:r w:rsidR="00EA0CF4" w:rsidRPr="00DF5CC5">
        <w:rPr>
          <w:rFonts w:eastAsia="Times New Roman" w:cstheme="minorHAnsi"/>
          <w:bCs/>
          <w:sz w:val="24"/>
          <w:szCs w:val="24"/>
          <w:lang w:eastAsia="pl-PL"/>
        </w:rPr>
        <w:t>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286C6A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D6C9C72" w14:textId="77777777" w:rsidR="003E1760" w:rsidRPr="00DF5CC5" w:rsidRDefault="003E1760" w:rsidP="00DF5CC5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75416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Straż Miejska</w:t>
      </w:r>
      <w:r w:rsidR="004341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286C6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344 015,60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3ABA7AF6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osobowe niezaliczane do wynagrodzeń (zakup umundurowania oraz refundacja kosztów zakupu okularów) w kwocie </w:t>
      </w:r>
      <w:r w:rsidR="00286C6A" w:rsidRPr="00DF5CC5">
        <w:rPr>
          <w:rFonts w:asciiTheme="minorHAnsi" w:hAnsiTheme="minorHAnsi" w:cstheme="minorHAnsi"/>
          <w:bCs/>
        </w:rPr>
        <w:t>4</w:t>
      </w:r>
      <w:r w:rsidR="00F30963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 000,00 zł.</w:t>
      </w:r>
    </w:p>
    <w:p w14:paraId="1F0BF607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osobowe pracowników</w:t>
      </w:r>
      <w:r w:rsidR="00F30963" w:rsidRPr="00DF5CC5">
        <w:rPr>
          <w:rFonts w:asciiTheme="minorHAnsi" w:hAnsiTheme="minorHAnsi" w:cstheme="minorHAnsi"/>
          <w:bCs/>
        </w:rPr>
        <w:t xml:space="preserve">, </w:t>
      </w:r>
      <w:r w:rsidRPr="00DF5CC5">
        <w:rPr>
          <w:rFonts w:asciiTheme="minorHAnsi" w:hAnsiTheme="minorHAnsi" w:cstheme="minorHAnsi"/>
          <w:bCs/>
        </w:rPr>
        <w:t>dodatkowe wynagrodzenia roczne</w:t>
      </w:r>
      <w:r w:rsidR="00F30963" w:rsidRPr="00DF5CC5">
        <w:rPr>
          <w:rFonts w:asciiTheme="minorHAnsi" w:hAnsiTheme="minorHAnsi" w:cstheme="minorHAnsi"/>
          <w:bCs/>
        </w:rPr>
        <w:t xml:space="preserve"> wraz z</w:t>
      </w:r>
      <w:r w:rsidR="00FB1658" w:rsidRPr="00DF5CC5">
        <w:rPr>
          <w:rFonts w:asciiTheme="minorHAnsi" w:hAnsiTheme="minorHAnsi" w:cstheme="minorHAnsi"/>
          <w:bCs/>
        </w:rPr>
        <w:t> </w:t>
      </w:r>
      <w:r w:rsidR="00F30963" w:rsidRPr="00DF5CC5">
        <w:rPr>
          <w:rFonts w:asciiTheme="minorHAnsi" w:hAnsiTheme="minorHAnsi" w:cstheme="minorHAnsi"/>
          <w:bCs/>
        </w:rPr>
        <w:t xml:space="preserve">pochodnymi i wpłatami na Pracownicze Plany Kapitałowe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9D34C2" w:rsidRPr="00DF5CC5">
        <w:rPr>
          <w:rFonts w:asciiTheme="minorHAnsi" w:hAnsiTheme="minorHAnsi" w:cstheme="minorHAnsi"/>
          <w:bCs/>
        </w:rPr>
        <w:t>1</w:t>
      </w:r>
      <w:r w:rsidR="007840F8" w:rsidRPr="00DF5CC5">
        <w:rPr>
          <w:rFonts w:asciiTheme="minorHAnsi" w:hAnsiTheme="minorHAnsi" w:cstheme="minorHAnsi"/>
          <w:bCs/>
        </w:rPr>
        <w:t> 178 6</w:t>
      </w:r>
      <w:r w:rsidR="00E85B4C" w:rsidRPr="00DF5CC5">
        <w:rPr>
          <w:rFonts w:asciiTheme="minorHAnsi" w:hAnsiTheme="minorHAnsi" w:cstheme="minorHAnsi"/>
          <w:bCs/>
        </w:rPr>
        <w:t>7</w:t>
      </w:r>
      <w:r w:rsidR="007840F8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>,00 zł.</w:t>
      </w:r>
    </w:p>
    <w:p w14:paraId="28EA2909" w14:textId="77777777" w:rsidR="003D1CCA" w:rsidRPr="00DF5CC5" w:rsidRDefault="003D1CCA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bezosobowe w kwocie 1 000,00 zł.</w:t>
      </w:r>
    </w:p>
    <w:p w14:paraId="3A35047A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(m.in. paliwa do pojazdów, części zamiennych</w:t>
      </w:r>
      <w:r w:rsidR="0082492B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do</w:t>
      </w:r>
      <w:r w:rsidR="0082492B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pojazdów, sprzętu łączności) w kwocie </w:t>
      </w:r>
      <w:r w:rsidR="00202A99" w:rsidRPr="00DF5CC5">
        <w:rPr>
          <w:rFonts w:asciiTheme="minorHAnsi" w:hAnsiTheme="minorHAnsi" w:cstheme="minorHAnsi"/>
          <w:bCs/>
        </w:rPr>
        <w:t>4</w:t>
      </w:r>
      <w:r w:rsidR="003D1CCA" w:rsidRPr="00DF5CC5">
        <w:rPr>
          <w:rFonts w:asciiTheme="minorHAnsi" w:hAnsiTheme="minorHAnsi" w:cstheme="minorHAnsi"/>
          <w:bCs/>
        </w:rPr>
        <w:t>0</w:t>
      </w:r>
      <w:r w:rsidR="00202A99" w:rsidRPr="00DF5CC5">
        <w:rPr>
          <w:rFonts w:asciiTheme="minorHAnsi" w:hAnsiTheme="minorHAnsi" w:cstheme="minorHAnsi"/>
          <w:bCs/>
        </w:rPr>
        <w:t xml:space="preserve"> 00</w:t>
      </w:r>
      <w:r w:rsidRPr="00DF5CC5">
        <w:rPr>
          <w:rFonts w:asciiTheme="minorHAnsi" w:hAnsiTheme="minorHAnsi" w:cstheme="minorHAnsi"/>
          <w:bCs/>
        </w:rPr>
        <w:t xml:space="preserve">0,00 zł. </w:t>
      </w:r>
      <w:r w:rsidRPr="00DF5CC5">
        <w:rPr>
          <w:rFonts w:asciiTheme="minorHAnsi" w:hAnsiTheme="minorHAnsi" w:cstheme="minorHAnsi"/>
          <w:bCs/>
        </w:rPr>
        <w:tab/>
      </w:r>
    </w:p>
    <w:p w14:paraId="1EF99DBB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remontowych (naprawa samochodów, naprawa i serwis monitoringu miejskiego) w kwocie </w:t>
      </w:r>
      <w:r w:rsidR="008823F1" w:rsidRPr="00DF5CC5">
        <w:rPr>
          <w:rFonts w:asciiTheme="minorHAnsi" w:hAnsiTheme="minorHAnsi" w:cstheme="minorHAnsi"/>
          <w:bCs/>
        </w:rPr>
        <w:t>3</w:t>
      </w:r>
      <w:r w:rsidR="003D1CCA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> </w:t>
      </w:r>
      <w:r w:rsidR="003D1CCA" w:rsidRPr="00DF5CC5">
        <w:rPr>
          <w:rFonts w:asciiTheme="minorHAnsi" w:hAnsiTheme="minorHAnsi" w:cstheme="minorHAnsi"/>
          <w:bCs/>
        </w:rPr>
        <w:t>5</w:t>
      </w:r>
      <w:r w:rsidRPr="00DF5CC5">
        <w:rPr>
          <w:rFonts w:asciiTheme="minorHAnsi" w:hAnsiTheme="minorHAnsi" w:cstheme="minorHAnsi"/>
          <w:bCs/>
        </w:rPr>
        <w:t>00,00 zł.</w:t>
      </w:r>
    </w:p>
    <w:p w14:paraId="6924C781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zdrowotnych w kwocie </w:t>
      </w:r>
      <w:r w:rsidR="003D1CCA" w:rsidRPr="00DF5CC5">
        <w:rPr>
          <w:rFonts w:asciiTheme="minorHAnsi" w:hAnsiTheme="minorHAnsi" w:cstheme="minorHAnsi"/>
          <w:bCs/>
        </w:rPr>
        <w:t>6</w:t>
      </w:r>
      <w:r w:rsidRPr="00DF5CC5">
        <w:rPr>
          <w:rFonts w:asciiTheme="minorHAnsi" w:hAnsiTheme="minorHAnsi" w:cstheme="minorHAnsi"/>
          <w:bCs/>
        </w:rPr>
        <w:t> </w:t>
      </w:r>
      <w:r w:rsidR="003D1CCA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00,00 zł.</w:t>
      </w:r>
    </w:p>
    <w:p w14:paraId="43067F06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(przeglądy techniczne i mycie samochodów, usługi pralnicze oraz wymiana elementów pojazdów) w kwocie </w:t>
      </w:r>
      <w:r w:rsidR="00FE58CE" w:rsidRPr="00DF5CC5">
        <w:rPr>
          <w:rFonts w:asciiTheme="minorHAnsi" w:hAnsiTheme="minorHAnsi" w:cstheme="minorHAnsi"/>
          <w:bCs/>
        </w:rPr>
        <w:t>3</w:t>
      </w:r>
      <w:r w:rsidRPr="00DF5CC5">
        <w:rPr>
          <w:rFonts w:asciiTheme="minorHAnsi" w:hAnsiTheme="minorHAnsi" w:cstheme="minorHAnsi"/>
          <w:bCs/>
        </w:rPr>
        <w:t xml:space="preserve"> 000,00 zł. </w:t>
      </w:r>
    </w:p>
    <w:p w14:paraId="6B43D6E1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Różne opłaty i składki (m.in. ubezpieczenie samochodów) w kwocie </w:t>
      </w:r>
      <w:r w:rsidR="00FE58CE" w:rsidRPr="00DF5CC5">
        <w:rPr>
          <w:rFonts w:asciiTheme="minorHAnsi" w:hAnsiTheme="minorHAnsi" w:cstheme="minorHAnsi"/>
          <w:bCs/>
        </w:rPr>
        <w:t>7</w:t>
      </w:r>
      <w:r w:rsidRPr="00DF5CC5">
        <w:rPr>
          <w:rFonts w:asciiTheme="minorHAnsi" w:hAnsiTheme="minorHAnsi" w:cstheme="minorHAnsi"/>
          <w:bCs/>
        </w:rPr>
        <w:t xml:space="preserve"> 000,00 zł.</w:t>
      </w:r>
    </w:p>
    <w:p w14:paraId="24975D71" w14:textId="77777777" w:rsidR="00093876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Odpisy na zakładowy fundusz świadczeń socjalnych w kwocie 2</w:t>
      </w:r>
      <w:r w:rsidR="00FE58CE" w:rsidRPr="00DF5CC5">
        <w:rPr>
          <w:rFonts w:asciiTheme="minorHAnsi" w:hAnsiTheme="minorHAnsi" w:cstheme="minorHAnsi"/>
          <w:bCs/>
        </w:rPr>
        <w:t>5 843,60</w:t>
      </w:r>
      <w:r w:rsidRPr="00DF5CC5">
        <w:rPr>
          <w:rFonts w:asciiTheme="minorHAnsi" w:hAnsiTheme="minorHAnsi" w:cstheme="minorHAnsi"/>
          <w:bCs/>
        </w:rPr>
        <w:t xml:space="preserve"> zł. </w:t>
      </w:r>
    </w:p>
    <w:p w14:paraId="5DE87A83" w14:textId="77777777" w:rsidR="006B6FF4" w:rsidRPr="00DF5CC5" w:rsidRDefault="003E1760" w:rsidP="00DF5CC5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Szkolenie pracowników w kwocie </w:t>
      </w:r>
      <w:r w:rsidR="00FE58CE" w:rsidRPr="00DF5CC5">
        <w:rPr>
          <w:rFonts w:asciiTheme="minorHAnsi" w:hAnsiTheme="minorHAnsi" w:cstheme="minorHAnsi"/>
          <w:bCs/>
        </w:rPr>
        <w:t>10</w:t>
      </w:r>
      <w:r w:rsidRPr="00DF5CC5">
        <w:rPr>
          <w:rFonts w:asciiTheme="minorHAnsi" w:hAnsiTheme="minorHAnsi" w:cstheme="minorHAnsi"/>
          <w:bCs/>
        </w:rPr>
        <w:t> 000,00 zł.</w:t>
      </w:r>
    </w:p>
    <w:p w14:paraId="3AB0D1DA" w14:textId="77777777" w:rsidR="003E1760" w:rsidRPr="00DF5CC5" w:rsidRDefault="003E1760" w:rsidP="00DF5CC5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75421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Zarządzanie kryzysowe 4 000,00 zł</w:t>
      </w:r>
    </w:p>
    <w:p w14:paraId="2C6F5F01" w14:textId="77777777" w:rsidR="00BE1A5F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związane z zarządzaniem kryzysowym m.in. z funkcjonowaniem Miejskiego Centrum Zarządzania </w:t>
      </w:r>
      <w:r w:rsidR="00211613" w:rsidRPr="00DF5CC5">
        <w:rPr>
          <w:rFonts w:eastAsia="Times New Roman" w:cstheme="minorHAnsi"/>
          <w:bCs/>
          <w:sz w:val="24"/>
          <w:szCs w:val="24"/>
          <w:lang w:eastAsia="pl-PL"/>
        </w:rPr>
        <w:t>Kryzysowego w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kwocie 4 000,00 zł.</w:t>
      </w:r>
    </w:p>
    <w:p w14:paraId="479C75CA" w14:textId="77777777" w:rsidR="00F74DBD" w:rsidRPr="00DF5CC5" w:rsidRDefault="00F74DBD" w:rsidP="00DF5CC5">
      <w:pPr>
        <w:tabs>
          <w:tab w:val="left" w:pos="284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75495 – Pozostała działalność 96 500,00 zł</w:t>
      </w:r>
      <w:r w:rsidR="004D667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 tym:</w:t>
      </w:r>
    </w:p>
    <w:p w14:paraId="585FAAB6" w14:textId="77777777" w:rsidR="004D667B" w:rsidRPr="00DF5CC5" w:rsidRDefault="00B32EEA" w:rsidP="00DF5CC5">
      <w:pPr>
        <w:pStyle w:val="Akapitzlist"/>
        <w:numPr>
          <w:ilvl w:val="0"/>
          <w:numId w:val="98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Zwroty niewykorzystanych dotacji oraz płatności (świadczeń </w:t>
      </w:r>
      <w:r w:rsidR="004740AD" w:rsidRPr="00DF5CC5">
        <w:rPr>
          <w:rFonts w:asciiTheme="minorHAnsi" w:hAnsiTheme="minorHAnsi" w:cstheme="minorHAnsi"/>
          <w:bCs/>
        </w:rPr>
        <w:t>dla obywateli Ukrainy, które otrzymali w związku z konfliktem zbrojnym na terytorium tego państwa) w kwocie 10 000,00 zł</w:t>
      </w:r>
      <w:r w:rsidR="004D667B" w:rsidRPr="00DF5CC5">
        <w:rPr>
          <w:rFonts w:asciiTheme="minorHAnsi" w:hAnsiTheme="minorHAnsi" w:cstheme="minorHAnsi"/>
          <w:bCs/>
        </w:rPr>
        <w:t>.</w:t>
      </w:r>
    </w:p>
    <w:p w14:paraId="6924EA45" w14:textId="77777777" w:rsidR="004740AD" w:rsidRPr="00DF5CC5" w:rsidRDefault="002A09DC" w:rsidP="00DF5CC5">
      <w:pPr>
        <w:pStyle w:val="Akapitzlist"/>
        <w:numPr>
          <w:ilvl w:val="0"/>
          <w:numId w:val="98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wraz z pochodnymi realizowane w związku z organizowaną na terenie Miasta Mława </w:t>
      </w:r>
      <w:r w:rsidR="00F23B45" w:rsidRPr="00DF5CC5">
        <w:rPr>
          <w:rFonts w:asciiTheme="minorHAnsi" w:hAnsiTheme="minorHAnsi" w:cstheme="minorHAnsi"/>
          <w:bCs/>
        </w:rPr>
        <w:t xml:space="preserve">pomocą dla obywateli Ukrainy w związku z konfliktem zbrojnym ba terenie tego państwa w kwocie </w:t>
      </w:r>
      <w:r w:rsidR="00426972" w:rsidRPr="00DF5CC5">
        <w:rPr>
          <w:rFonts w:asciiTheme="minorHAnsi" w:hAnsiTheme="minorHAnsi" w:cstheme="minorHAnsi"/>
          <w:bCs/>
        </w:rPr>
        <w:t>86 500,00 zł.</w:t>
      </w:r>
    </w:p>
    <w:p w14:paraId="483C5752" w14:textId="77777777" w:rsidR="00F74DBD" w:rsidRPr="00DF5CC5" w:rsidRDefault="00F74DB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DEEC11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756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Dochody od osób prawnych, od osób fizycznych i od innych jednostek nieposiadających osobowości prawnej oraz wydatki związane z ich poborem 1 </w:t>
      </w:r>
      <w:r w:rsidR="009743E2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</w:t>
      </w:r>
    </w:p>
    <w:p w14:paraId="5B72D3E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10" w:name="_Hlk55768357"/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 xml:space="preserve">Rozdział 75615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od czynności cywilnoprawnych, podatków i opłat lokalnych od osób prawnych i innych jednostek organizacyjnych</w:t>
      </w:r>
      <w:bookmarkEnd w:id="10"/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9743E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00,00 zł </w:t>
      </w:r>
    </w:p>
    <w:p w14:paraId="5F37BCA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Pozostałe podatki na rzecz budżetów jednostek samorządów terytorialnych (podatek leśny)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 xml:space="preserve"> w kwocie </w:t>
      </w:r>
      <w:r w:rsidR="00242CEA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zł. </w:t>
      </w:r>
    </w:p>
    <w:p w14:paraId="784E136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75616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Wpływy z podatku rolnego, podatku leśnego, podatku od spadków i darowizn, podatku od czynności cywilnoprawnych oraz podatków i opłat lokalnych od osób fizycznych</w:t>
      </w:r>
      <w:r w:rsidR="004341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1 </w:t>
      </w:r>
      <w:r w:rsidR="006211C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</w:t>
      </w:r>
      <w:r w:rsidR="004341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00,00 zł.</w:t>
      </w:r>
    </w:p>
    <w:p w14:paraId="664C7A5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 w kwocie 1 </w:t>
      </w:r>
      <w:r w:rsidR="006211CA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 na pokrycie 20% inkasa od opłaty targowej dla PSS „Spójnia” Mława.</w:t>
      </w:r>
    </w:p>
    <w:p w14:paraId="1EFD4BF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6583B1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757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Obsługa długu publicznego </w:t>
      </w:r>
      <w:r w:rsidR="008B3DCC" w:rsidRPr="00DF5CC5">
        <w:rPr>
          <w:rFonts w:eastAsia="Times New Roman" w:cstheme="minorHAnsi"/>
          <w:bCs/>
          <w:sz w:val="24"/>
          <w:szCs w:val="24"/>
          <w:lang w:eastAsia="pl-PL"/>
        </w:rPr>
        <w:t>1 230 00</w:t>
      </w:r>
      <w:r w:rsidR="00B64F47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31DECA1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75702 – Obsługa papierów wartościowych, kredytów i pożyczek oraz innych zobowiązań jednostek samorządu terytorialnego zaliczanych do tytułu dłużnego – kredyty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br/>
        <w:t xml:space="preserve">i pożyczki </w:t>
      </w:r>
      <w:r w:rsidR="00B64F4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373FC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 230 </w:t>
      </w:r>
      <w:r w:rsidR="00B64F4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4AFB1F15" w14:textId="77777777" w:rsidR="003E1760" w:rsidRPr="00DF5CC5" w:rsidRDefault="003E1760" w:rsidP="00DF5CC5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Odsetki od wyemitowanych samorządowych papierów wartościowych oraz zaciągniętych </w:t>
      </w:r>
      <w:r w:rsidR="00211613" w:rsidRPr="00DF5CC5">
        <w:rPr>
          <w:rFonts w:asciiTheme="minorHAnsi" w:hAnsiTheme="minorHAnsi" w:cstheme="minorHAnsi"/>
          <w:bCs/>
        </w:rPr>
        <w:t>pożyczek w</w:t>
      </w:r>
      <w:r w:rsidRPr="00DF5CC5">
        <w:rPr>
          <w:rFonts w:asciiTheme="minorHAnsi" w:hAnsiTheme="minorHAnsi" w:cstheme="minorHAnsi"/>
          <w:bCs/>
        </w:rPr>
        <w:t xml:space="preserve"> kwocie </w:t>
      </w:r>
      <w:r w:rsidR="007C06DB" w:rsidRPr="00DF5CC5">
        <w:rPr>
          <w:rFonts w:asciiTheme="minorHAnsi" w:hAnsiTheme="minorHAnsi" w:cstheme="minorHAnsi"/>
          <w:bCs/>
        </w:rPr>
        <w:t>1 </w:t>
      </w:r>
      <w:r w:rsidR="00180C9A" w:rsidRPr="00DF5CC5">
        <w:rPr>
          <w:rFonts w:asciiTheme="minorHAnsi" w:hAnsiTheme="minorHAnsi" w:cstheme="minorHAnsi"/>
          <w:bCs/>
        </w:rPr>
        <w:t>20</w:t>
      </w:r>
      <w:r w:rsidR="007C06DB" w:rsidRPr="00DF5CC5">
        <w:rPr>
          <w:rFonts w:asciiTheme="minorHAnsi" w:hAnsiTheme="minorHAnsi" w:cstheme="minorHAnsi"/>
          <w:bCs/>
        </w:rPr>
        <w:t>0 000</w:t>
      </w:r>
      <w:r w:rsidRPr="00DF5CC5">
        <w:rPr>
          <w:rFonts w:asciiTheme="minorHAnsi" w:hAnsiTheme="minorHAnsi" w:cstheme="minorHAnsi"/>
          <w:bCs/>
        </w:rPr>
        <w:t>,00 zł.</w:t>
      </w:r>
    </w:p>
    <w:p w14:paraId="1EE43CDA" w14:textId="77777777" w:rsidR="003E1760" w:rsidRPr="00DF5CC5" w:rsidRDefault="003E1760" w:rsidP="00DF5CC5">
      <w:pPr>
        <w:numPr>
          <w:ilvl w:val="0"/>
          <w:numId w:val="2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Koszty emisji samorządowych papierów wartościowych oraz inne opłaty i prowizje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br/>
        <w:t>w kwocie 30 000,00 zł.</w:t>
      </w:r>
    </w:p>
    <w:p w14:paraId="34FF30F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D064F4B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758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Różne rozliczenia </w:t>
      </w:r>
      <w:r w:rsidR="00982288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4A7887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00 000,00 zł</w:t>
      </w:r>
    </w:p>
    <w:p w14:paraId="361CC8B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75818 – Rezerwy ogólne i celowe </w:t>
      </w:r>
      <w:r w:rsidR="0098228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89295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00 000,00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094DC1FF" w14:textId="77777777" w:rsidR="003E1760" w:rsidRPr="00DF5CC5" w:rsidRDefault="003E1760" w:rsidP="00DF5CC5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Rezerwa ogólna w kwocie </w:t>
      </w:r>
      <w:r w:rsidR="00CB6AA6" w:rsidRPr="00DF5CC5">
        <w:rPr>
          <w:rFonts w:asciiTheme="minorHAnsi" w:hAnsiTheme="minorHAnsi" w:cstheme="minorHAnsi"/>
          <w:bCs/>
        </w:rPr>
        <w:t xml:space="preserve">1 720 </w:t>
      </w:r>
      <w:r w:rsidRPr="00DF5CC5">
        <w:rPr>
          <w:rFonts w:asciiTheme="minorHAnsi" w:hAnsiTheme="minorHAnsi" w:cstheme="minorHAnsi"/>
          <w:bCs/>
        </w:rPr>
        <w:t>000,</w:t>
      </w:r>
      <w:r w:rsidR="00211613" w:rsidRPr="00DF5CC5">
        <w:rPr>
          <w:rFonts w:asciiTheme="minorHAnsi" w:hAnsiTheme="minorHAnsi" w:cstheme="minorHAnsi"/>
          <w:bCs/>
        </w:rPr>
        <w:t>00 zł.</w:t>
      </w:r>
    </w:p>
    <w:p w14:paraId="0718041E" w14:textId="77777777" w:rsidR="00CB6AA6" w:rsidRPr="00DF5CC5" w:rsidRDefault="00CB6AA6" w:rsidP="00DF5CC5">
      <w:pPr>
        <w:numPr>
          <w:ilvl w:val="0"/>
          <w:numId w:val="25"/>
        </w:numPr>
        <w:spacing w:after="0" w:line="276" w:lineRule="auto"/>
        <w:rPr>
          <w:rFonts w:cstheme="minorHAnsi"/>
          <w:bCs/>
          <w:spacing w:val="-2"/>
          <w:sz w:val="24"/>
          <w:szCs w:val="24"/>
        </w:rPr>
      </w:pPr>
      <w:r w:rsidRPr="00DF5CC5">
        <w:rPr>
          <w:rFonts w:cstheme="minorHAnsi"/>
          <w:bCs/>
          <w:spacing w:val="-2"/>
          <w:sz w:val="24"/>
          <w:szCs w:val="24"/>
        </w:rPr>
        <w:t>Rezerw</w:t>
      </w:r>
      <w:r w:rsidR="001A4941" w:rsidRPr="00DF5CC5">
        <w:rPr>
          <w:rFonts w:cstheme="minorHAnsi"/>
          <w:bCs/>
          <w:spacing w:val="-2"/>
          <w:sz w:val="24"/>
          <w:szCs w:val="24"/>
        </w:rPr>
        <w:t>a</w:t>
      </w:r>
      <w:r w:rsidRPr="00DF5CC5">
        <w:rPr>
          <w:rFonts w:cstheme="minorHAnsi"/>
          <w:bCs/>
          <w:spacing w:val="-2"/>
          <w:sz w:val="24"/>
          <w:szCs w:val="24"/>
        </w:rPr>
        <w:t xml:space="preserve"> </w:t>
      </w:r>
      <w:r w:rsidR="003C5A87" w:rsidRPr="00DF5CC5">
        <w:rPr>
          <w:rFonts w:cstheme="minorHAnsi"/>
          <w:bCs/>
          <w:spacing w:val="-2"/>
          <w:sz w:val="24"/>
          <w:szCs w:val="24"/>
        </w:rPr>
        <w:t>celow</w:t>
      </w:r>
      <w:r w:rsidR="001A4941" w:rsidRPr="00DF5CC5">
        <w:rPr>
          <w:rFonts w:cstheme="minorHAnsi"/>
          <w:bCs/>
          <w:spacing w:val="-2"/>
          <w:sz w:val="24"/>
          <w:szCs w:val="24"/>
        </w:rPr>
        <w:t>a</w:t>
      </w:r>
      <w:r w:rsidR="003C5A87" w:rsidRPr="00DF5CC5">
        <w:rPr>
          <w:rFonts w:cstheme="minorHAnsi"/>
          <w:bCs/>
          <w:spacing w:val="-2"/>
          <w:sz w:val="24"/>
          <w:szCs w:val="24"/>
        </w:rPr>
        <w:t xml:space="preserve">, </w:t>
      </w:r>
      <w:r w:rsidRPr="00DF5CC5">
        <w:rPr>
          <w:rFonts w:cstheme="minorHAnsi"/>
          <w:bCs/>
          <w:spacing w:val="-2"/>
          <w:sz w:val="24"/>
          <w:szCs w:val="24"/>
        </w:rPr>
        <w:t>inwestycyjn</w:t>
      </w:r>
      <w:r w:rsidR="001A4941" w:rsidRPr="00DF5CC5">
        <w:rPr>
          <w:rFonts w:cstheme="minorHAnsi"/>
          <w:bCs/>
          <w:spacing w:val="-2"/>
          <w:sz w:val="24"/>
          <w:szCs w:val="24"/>
        </w:rPr>
        <w:t>a</w:t>
      </w:r>
      <w:r w:rsidRPr="00DF5CC5">
        <w:rPr>
          <w:rFonts w:cstheme="minorHAnsi"/>
          <w:bCs/>
          <w:spacing w:val="-2"/>
          <w:sz w:val="24"/>
          <w:szCs w:val="24"/>
        </w:rPr>
        <w:t xml:space="preserve"> na wydatki i zakupy inwestycyjne w kwocie 1 000 000,00 zł.</w:t>
      </w:r>
    </w:p>
    <w:p w14:paraId="3F62BA61" w14:textId="77777777" w:rsidR="00CB6AA6" w:rsidRPr="00DF5CC5" w:rsidRDefault="003C5A87" w:rsidP="00DF5CC5">
      <w:pPr>
        <w:numPr>
          <w:ilvl w:val="0"/>
          <w:numId w:val="25"/>
        </w:numPr>
        <w:spacing w:after="0" w:line="276" w:lineRule="auto"/>
        <w:rPr>
          <w:rFonts w:cstheme="minorHAnsi"/>
          <w:bCs/>
          <w:spacing w:val="-2"/>
          <w:sz w:val="24"/>
          <w:szCs w:val="24"/>
        </w:rPr>
      </w:pPr>
      <w:r w:rsidRPr="00DF5CC5">
        <w:rPr>
          <w:rFonts w:cstheme="minorHAnsi"/>
          <w:bCs/>
          <w:spacing w:val="-2"/>
          <w:sz w:val="24"/>
          <w:szCs w:val="24"/>
        </w:rPr>
        <w:t>Rezerw</w:t>
      </w:r>
      <w:r w:rsidR="001A4941" w:rsidRPr="00DF5CC5">
        <w:rPr>
          <w:rFonts w:cstheme="minorHAnsi"/>
          <w:bCs/>
          <w:spacing w:val="-2"/>
          <w:sz w:val="24"/>
          <w:szCs w:val="24"/>
        </w:rPr>
        <w:t>a</w:t>
      </w:r>
      <w:r w:rsidRPr="00DF5CC5">
        <w:rPr>
          <w:rFonts w:cstheme="minorHAnsi"/>
          <w:bCs/>
          <w:spacing w:val="-2"/>
          <w:sz w:val="24"/>
          <w:szCs w:val="24"/>
        </w:rPr>
        <w:t xml:space="preserve"> celow</w:t>
      </w:r>
      <w:r w:rsidR="001A4941" w:rsidRPr="00DF5CC5">
        <w:rPr>
          <w:rFonts w:cstheme="minorHAnsi"/>
          <w:bCs/>
          <w:spacing w:val="-2"/>
          <w:sz w:val="24"/>
          <w:szCs w:val="24"/>
        </w:rPr>
        <w:t>a</w:t>
      </w:r>
      <w:r w:rsidRPr="00DF5CC5">
        <w:rPr>
          <w:rFonts w:cstheme="minorHAnsi"/>
          <w:bCs/>
          <w:spacing w:val="-2"/>
          <w:sz w:val="24"/>
          <w:szCs w:val="24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zgodnie z ustawą o zarządzaniu kryzysowym </w:t>
      </w:r>
      <w:r w:rsidR="00CB6AA6" w:rsidRPr="00DF5CC5">
        <w:rPr>
          <w:rFonts w:cstheme="minorHAnsi"/>
          <w:bCs/>
          <w:spacing w:val="-2"/>
          <w:sz w:val="24"/>
          <w:szCs w:val="24"/>
        </w:rPr>
        <w:t>w kwocie 480 000,00 zł.</w:t>
      </w:r>
    </w:p>
    <w:p w14:paraId="4995000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42E7F0E" w14:textId="77777777" w:rsidR="00732883" w:rsidRPr="00DF5CC5" w:rsidRDefault="00732883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6CD219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801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Oświata i wychowanie </w:t>
      </w:r>
      <w:r w:rsidR="00180C9A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AE7CAC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180C9A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AE7CAC" w:rsidRPr="00DF5CC5">
        <w:rPr>
          <w:rFonts w:eastAsia="Times New Roman" w:cstheme="minorHAnsi"/>
          <w:bCs/>
          <w:sz w:val="24"/>
          <w:szCs w:val="24"/>
          <w:lang w:eastAsia="pl-PL"/>
        </w:rPr>
        <w:t>602</w:t>
      </w:r>
      <w:r w:rsidR="00180C9A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682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768F62AB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80101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Szkoły podstawowe </w:t>
      </w:r>
      <w:r w:rsidR="004C35E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1A494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7 </w:t>
      </w:r>
      <w:r w:rsidR="00AE7CA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603</w:t>
      </w:r>
      <w:r w:rsidR="001A494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974,00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75C923C4" w14:textId="77777777" w:rsidR="001B112B" w:rsidRPr="00DF5CC5" w:rsidRDefault="001B112B" w:rsidP="00DF5CC5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>Wydatki bieżące w kwocie 34 028 974,00 zł</w:t>
      </w:r>
      <w:r w:rsidRPr="00DF5CC5">
        <w:rPr>
          <w:rFonts w:cstheme="minorHAnsi"/>
          <w:bCs/>
          <w:sz w:val="24"/>
          <w:szCs w:val="24"/>
        </w:rPr>
        <w:t xml:space="preserve">  </w:t>
      </w:r>
    </w:p>
    <w:p w14:paraId="406E1AE7" w14:textId="77777777" w:rsidR="00B62501" w:rsidRPr="00DF5CC5" w:rsidRDefault="00B62501" w:rsidP="00DF5CC5">
      <w:pPr>
        <w:pStyle w:val="Akapitzlist"/>
        <w:numPr>
          <w:ilvl w:val="0"/>
          <w:numId w:val="60"/>
        </w:numPr>
        <w:tabs>
          <w:tab w:val="num" w:pos="360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Dotacje podmiotowe dla niepublicznych jednostek oświatowych</w:t>
      </w:r>
      <w:r w:rsidR="009459D3" w:rsidRPr="00DF5CC5">
        <w:rPr>
          <w:rFonts w:asciiTheme="minorHAnsi" w:hAnsiTheme="minorHAnsi" w:cstheme="minorHAnsi"/>
          <w:bCs/>
        </w:rPr>
        <w:t xml:space="preserve"> w kwocie 1 885 200,00 zł</w:t>
      </w:r>
      <w:r w:rsidR="009536BF" w:rsidRPr="00DF5CC5">
        <w:rPr>
          <w:rFonts w:asciiTheme="minorHAnsi" w:hAnsiTheme="minorHAnsi" w:cstheme="minorHAnsi"/>
          <w:bCs/>
        </w:rPr>
        <w:t>, w tym dla:</w:t>
      </w:r>
    </w:p>
    <w:p w14:paraId="5B0ADDC4" w14:textId="77777777" w:rsidR="003E1760" w:rsidRPr="00DF5CC5" w:rsidRDefault="003E1760" w:rsidP="00DF5CC5">
      <w:pPr>
        <w:numPr>
          <w:ilvl w:val="0"/>
          <w:numId w:val="2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Katolickiej Szkoły Podstawowej im. ks. Macieja Kazimierza Sarbiewskiego SI</w:t>
      </w:r>
      <w:r w:rsidR="0059605C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23303D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Mławie</w:t>
      </w:r>
      <w:r w:rsidR="009536B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</w:t>
      </w:r>
      <w:r w:rsidR="00FB1658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9536B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F30786" w:rsidRPr="00DF5CC5">
        <w:rPr>
          <w:rFonts w:eastAsia="Times New Roman" w:cstheme="minorHAnsi"/>
          <w:bCs/>
          <w:sz w:val="24"/>
          <w:szCs w:val="24"/>
          <w:lang w:eastAsia="pl-PL"/>
        </w:rPr>
        <w:t>1 121 120,00 zł</w:t>
      </w:r>
      <w:r w:rsidR="007B4FCD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AEA9DD7" w14:textId="77777777" w:rsidR="003E1760" w:rsidRPr="00DF5CC5" w:rsidRDefault="00211613" w:rsidP="00DF5CC5">
      <w:pPr>
        <w:numPr>
          <w:ilvl w:val="0"/>
          <w:numId w:val="2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Społecznej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Szkoły Podstawowej „Wyspianum” w Mławie</w:t>
      </w:r>
      <w:r w:rsidR="0030421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 w kwocie </w:t>
      </w:r>
      <w:r w:rsidR="00F30786" w:rsidRPr="00DF5CC5">
        <w:rPr>
          <w:rFonts w:eastAsia="Times New Roman" w:cstheme="minorHAnsi"/>
          <w:bCs/>
          <w:sz w:val="24"/>
          <w:szCs w:val="24"/>
          <w:lang w:eastAsia="pl-PL"/>
        </w:rPr>
        <w:t>764 080,00 zł</w:t>
      </w:r>
      <w:r w:rsidR="007B4FCD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5B621B1" w14:textId="77777777" w:rsidR="007757B0" w:rsidRPr="00DF5CC5" w:rsidRDefault="00FA4368" w:rsidP="00DF5CC5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</w:t>
      </w:r>
      <w:r w:rsidR="00DF0373" w:rsidRPr="00DF5CC5">
        <w:rPr>
          <w:rFonts w:asciiTheme="minorHAnsi" w:hAnsiTheme="minorHAnsi" w:cstheme="minorHAnsi"/>
          <w:bCs/>
        </w:rPr>
        <w:t xml:space="preserve">w kwocie </w:t>
      </w:r>
      <w:r w:rsidR="00DD08A4" w:rsidRPr="00DF5CC5">
        <w:rPr>
          <w:rFonts w:asciiTheme="minorHAnsi" w:hAnsiTheme="minorHAnsi" w:cstheme="minorHAnsi"/>
          <w:bCs/>
        </w:rPr>
        <w:t xml:space="preserve">32 143 774,00 dotyczą </w:t>
      </w:r>
      <w:r w:rsidR="000159BD" w:rsidRPr="00DF5CC5">
        <w:rPr>
          <w:rFonts w:asciiTheme="minorHAnsi" w:hAnsiTheme="minorHAnsi" w:cstheme="minorHAnsi"/>
          <w:bCs/>
        </w:rPr>
        <w:t>realizacj</w:t>
      </w:r>
      <w:r w:rsidR="00DD08A4" w:rsidRPr="00DF5CC5">
        <w:rPr>
          <w:rFonts w:asciiTheme="minorHAnsi" w:hAnsiTheme="minorHAnsi" w:cstheme="minorHAnsi"/>
          <w:bCs/>
        </w:rPr>
        <w:t>i</w:t>
      </w:r>
      <w:r w:rsidR="000159BD" w:rsidRPr="00DF5CC5">
        <w:rPr>
          <w:rFonts w:asciiTheme="minorHAnsi" w:hAnsiTheme="minorHAnsi" w:cstheme="minorHAnsi"/>
          <w:bCs/>
        </w:rPr>
        <w:t xml:space="preserve"> zadań związanych z nauczaniem w</w:t>
      </w:r>
      <w:r w:rsidR="008504CE" w:rsidRPr="00DF5CC5">
        <w:rPr>
          <w:rFonts w:asciiTheme="minorHAnsi" w:hAnsiTheme="minorHAnsi" w:cstheme="minorHAnsi"/>
          <w:bCs/>
        </w:rPr>
        <w:t> </w:t>
      </w:r>
      <w:r w:rsidR="00DD08A4" w:rsidRPr="00DF5CC5">
        <w:rPr>
          <w:rFonts w:asciiTheme="minorHAnsi" w:hAnsiTheme="minorHAnsi" w:cstheme="minorHAnsi"/>
          <w:bCs/>
        </w:rPr>
        <w:t>6</w:t>
      </w:r>
      <w:r w:rsidR="008504CE" w:rsidRPr="00DF5CC5">
        <w:rPr>
          <w:rFonts w:asciiTheme="minorHAnsi" w:hAnsiTheme="minorHAnsi" w:cstheme="minorHAnsi"/>
          <w:bCs/>
        </w:rPr>
        <w:t> </w:t>
      </w:r>
      <w:r w:rsidR="001F483E" w:rsidRPr="00DF5CC5">
        <w:rPr>
          <w:rFonts w:asciiTheme="minorHAnsi" w:hAnsiTheme="minorHAnsi" w:cstheme="minorHAnsi"/>
          <w:bCs/>
        </w:rPr>
        <w:t xml:space="preserve">publicznych szkołach podstawowych </w:t>
      </w:r>
      <w:r w:rsidR="003E1760" w:rsidRPr="00DF5CC5">
        <w:rPr>
          <w:rFonts w:asciiTheme="minorHAnsi" w:hAnsiTheme="minorHAnsi" w:cstheme="minorHAnsi"/>
          <w:bCs/>
        </w:rPr>
        <w:t>(Szko</w:t>
      </w:r>
      <w:r w:rsidR="00CD3E19" w:rsidRPr="00DF5CC5">
        <w:rPr>
          <w:rFonts w:asciiTheme="minorHAnsi" w:hAnsiTheme="minorHAnsi" w:cstheme="minorHAnsi"/>
          <w:bCs/>
        </w:rPr>
        <w:t>le</w:t>
      </w:r>
      <w:r w:rsidR="003E1760" w:rsidRPr="00DF5CC5">
        <w:rPr>
          <w:rFonts w:asciiTheme="minorHAnsi" w:hAnsiTheme="minorHAnsi" w:cstheme="minorHAnsi"/>
          <w:bCs/>
        </w:rPr>
        <w:t xml:space="preserve"> Podstawowej Nr 1 przy Zespole Placówek Oświatowych Nr 1 w Mławie, Szkoły Podstawowej Nr 2 w Mławie, Szko</w:t>
      </w:r>
      <w:r w:rsidR="00CD3E19" w:rsidRPr="00DF5CC5">
        <w:rPr>
          <w:rFonts w:asciiTheme="minorHAnsi" w:hAnsiTheme="minorHAnsi" w:cstheme="minorHAnsi"/>
          <w:bCs/>
        </w:rPr>
        <w:t>le</w:t>
      </w:r>
      <w:r w:rsidR="003E1760" w:rsidRPr="00DF5CC5">
        <w:rPr>
          <w:rFonts w:asciiTheme="minorHAnsi" w:hAnsiTheme="minorHAnsi" w:cstheme="minorHAnsi"/>
          <w:bCs/>
        </w:rPr>
        <w:t xml:space="preserve"> Podstawowej Nr 3 w Mławie, Szko</w:t>
      </w:r>
      <w:r w:rsidR="00CD3E19" w:rsidRPr="00DF5CC5">
        <w:rPr>
          <w:rFonts w:asciiTheme="minorHAnsi" w:hAnsiTheme="minorHAnsi" w:cstheme="minorHAnsi"/>
          <w:bCs/>
        </w:rPr>
        <w:t>le</w:t>
      </w:r>
      <w:r w:rsidR="003E1760" w:rsidRPr="00DF5CC5">
        <w:rPr>
          <w:rFonts w:asciiTheme="minorHAnsi" w:hAnsiTheme="minorHAnsi" w:cstheme="minorHAnsi"/>
          <w:bCs/>
        </w:rPr>
        <w:t xml:space="preserve"> Podstawowej Nr 4  przy Zespole Placówek Oświatowych Nr 2 w Mławie, Szkoły Podstawowej Nr 6 w Mławie, Szkoły Podstawowej Nr 7 przy Zespole Placówek Oświatowych Nr 3)</w:t>
      </w:r>
      <w:r w:rsidRPr="00DF5CC5">
        <w:rPr>
          <w:rFonts w:asciiTheme="minorHAnsi" w:hAnsiTheme="minorHAnsi" w:cstheme="minorHAnsi"/>
          <w:bCs/>
        </w:rPr>
        <w:t xml:space="preserve"> </w:t>
      </w:r>
      <w:r w:rsidR="001F483E" w:rsidRPr="00DF5CC5">
        <w:rPr>
          <w:rFonts w:asciiTheme="minorHAnsi" w:hAnsiTheme="minorHAnsi" w:cstheme="minorHAnsi"/>
          <w:bCs/>
        </w:rPr>
        <w:t xml:space="preserve">z </w:t>
      </w:r>
      <w:r w:rsidR="007757B0" w:rsidRPr="00DF5CC5">
        <w:rPr>
          <w:rFonts w:asciiTheme="minorHAnsi" w:hAnsiTheme="minorHAnsi" w:cstheme="minorHAnsi"/>
          <w:bCs/>
        </w:rPr>
        <w:t xml:space="preserve">przeznaczeniem </w:t>
      </w:r>
      <w:r w:rsidR="00834D06" w:rsidRPr="00DF5CC5">
        <w:rPr>
          <w:rFonts w:asciiTheme="minorHAnsi" w:hAnsiTheme="minorHAnsi" w:cstheme="minorHAnsi"/>
          <w:bCs/>
        </w:rPr>
        <w:t xml:space="preserve">m.in. </w:t>
      </w:r>
      <w:r w:rsidR="007757B0" w:rsidRPr="00DF5CC5">
        <w:rPr>
          <w:rFonts w:asciiTheme="minorHAnsi" w:hAnsiTheme="minorHAnsi" w:cstheme="minorHAnsi"/>
          <w:bCs/>
        </w:rPr>
        <w:t>na:</w:t>
      </w:r>
    </w:p>
    <w:p w14:paraId="57373BF2" w14:textId="77777777" w:rsidR="00834D06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Wydatki osobowe niezaliczane do wynagrodzeń (</w:t>
      </w:r>
      <w:r w:rsidR="007A6C57" w:rsidRPr="00DF5CC5">
        <w:rPr>
          <w:rFonts w:asciiTheme="minorHAnsi" w:hAnsiTheme="minorHAnsi" w:cstheme="minorHAnsi"/>
          <w:bCs/>
        </w:rPr>
        <w:t xml:space="preserve">ekwiwalenty i świadczenia wynikające z przepisów BHP, pomoc zdrowotna dla nauczycieli)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E34947" w:rsidRPr="00DF5CC5">
        <w:rPr>
          <w:rFonts w:asciiTheme="minorHAnsi" w:hAnsiTheme="minorHAnsi" w:cstheme="minorHAnsi"/>
          <w:bCs/>
        </w:rPr>
        <w:t>97 902</w:t>
      </w:r>
      <w:r w:rsidRPr="00DF5CC5">
        <w:rPr>
          <w:rFonts w:asciiTheme="minorHAnsi" w:hAnsiTheme="minorHAnsi" w:cstheme="minorHAnsi"/>
          <w:bCs/>
        </w:rPr>
        <w:t>,00 zł.</w:t>
      </w:r>
    </w:p>
    <w:p w14:paraId="7D03990A" w14:textId="77777777" w:rsidR="00CF27B3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osobowe</w:t>
      </w:r>
      <w:r w:rsidR="00EC3841" w:rsidRPr="00DF5CC5">
        <w:rPr>
          <w:rFonts w:asciiTheme="minorHAnsi" w:hAnsiTheme="minorHAnsi" w:cstheme="minorHAnsi"/>
          <w:bCs/>
        </w:rPr>
        <w:t>,</w:t>
      </w:r>
      <w:r w:rsidRPr="00DF5CC5">
        <w:rPr>
          <w:rFonts w:asciiTheme="minorHAnsi" w:hAnsiTheme="minorHAnsi" w:cstheme="minorHAnsi"/>
          <w:bCs/>
        </w:rPr>
        <w:t xml:space="preserve"> </w:t>
      </w:r>
      <w:r w:rsidR="00EC3841" w:rsidRPr="00DF5CC5">
        <w:rPr>
          <w:rFonts w:asciiTheme="minorHAnsi" w:hAnsiTheme="minorHAnsi" w:cstheme="minorHAnsi"/>
          <w:bCs/>
        </w:rPr>
        <w:t xml:space="preserve">dodatkowe wynagrodzenia roczne </w:t>
      </w:r>
      <w:r w:rsidRPr="00DF5CC5">
        <w:rPr>
          <w:rFonts w:asciiTheme="minorHAnsi" w:hAnsiTheme="minorHAnsi" w:cstheme="minorHAnsi"/>
          <w:bCs/>
        </w:rPr>
        <w:t>pracowników</w:t>
      </w:r>
      <w:r w:rsidR="00EC3841" w:rsidRPr="00DF5CC5">
        <w:rPr>
          <w:rFonts w:asciiTheme="minorHAnsi" w:hAnsiTheme="minorHAnsi" w:cstheme="minorHAnsi"/>
          <w:bCs/>
        </w:rPr>
        <w:t xml:space="preserve"> administracji i obsługi</w:t>
      </w:r>
      <w:r w:rsidR="00CF27B3" w:rsidRPr="00DF5CC5">
        <w:rPr>
          <w:rFonts w:asciiTheme="minorHAnsi" w:hAnsiTheme="minorHAnsi" w:cstheme="minorHAnsi"/>
          <w:bCs/>
        </w:rPr>
        <w:t xml:space="preserve"> w kwocie </w:t>
      </w:r>
      <w:r w:rsidR="00D33E19" w:rsidRPr="00DF5CC5">
        <w:rPr>
          <w:rFonts w:asciiTheme="minorHAnsi" w:hAnsiTheme="minorHAnsi" w:cstheme="minorHAnsi"/>
          <w:bCs/>
        </w:rPr>
        <w:t>5 383 633</w:t>
      </w:r>
      <w:r w:rsidR="00CF27B3" w:rsidRPr="00DF5CC5">
        <w:rPr>
          <w:rFonts w:asciiTheme="minorHAnsi" w:hAnsiTheme="minorHAnsi" w:cstheme="minorHAnsi"/>
          <w:bCs/>
        </w:rPr>
        <w:t>,00 zł.</w:t>
      </w:r>
    </w:p>
    <w:p w14:paraId="0E130494" w14:textId="77777777" w:rsidR="007978DB" w:rsidRPr="00DF5CC5" w:rsidRDefault="007978DB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osobowe, dodatkowe wynagrodzenia roczne nauczycieli w kwocie 1</w:t>
      </w:r>
      <w:r w:rsidR="00D33E19" w:rsidRPr="00DF5CC5">
        <w:rPr>
          <w:rFonts w:asciiTheme="minorHAnsi" w:hAnsiTheme="minorHAnsi" w:cstheme="minorHAnsi"/>
          <w:bCs/>
        </w:rPr>
        <w:t>8 303 392</w:t>
      </w:r>
      <w:r w:rsidRPr="00DF5CC5">
        <w:rPr>
          <w:rFonts w:asciiTheme="minorHAnsi" w:hAnsiTheme="minorHAnsi" w:cstheme="minorHAnsi"/>
          <w:bCs/>
        </w:rPr>
        <w:t>,00 zł.</w:t>
      </w:r>
    </w:p>
    <w:p w14:paraId="0AA363A2" w14:textId="77777777" w:rsidR="00187A17" w:rsidRPr="00DF5CC5" w:rsidRDefault="007978DB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Pochodne od wynagrodzeń </w:t>
      </w:r>
      <w:r w:rsidR="007A1EE6" w:rsidRPr="00DF5CC5">
        <w:rPr>
          <w:rFonts w:asciiTheme="minorHAnsi" w:hAnsiTheme="minorHAnsi" w:cstheme="minorHAnsi"/>
          <w:bCs/>
        </w:rPr>
        <w:t>w kwocie 4</w:t>
      </w:r>
      <w:r w:rsidR="006F1315" w:rsidRPr="00DF5CC5">
        <w:rPr>
          <w:rFonts w:asciiTheme="minorHAnsi" w:hAnsiTheme="minorHAnsi" w:cstheme="minorHAnsi"/>
          <w:bCs/>
        </w:rPr>
        <w:t> 483 872</w:t>
      </w:r>
      <w:r w:rsidR="007A1EE6" w:rsidRPr="00DF5CC5">
        <w:rPr>
          <w:rFonts w:asciiTheme="minorHAnsi" w:hAnsiTheme="minorHAnsi" w:cstheme="minorHAnsi"/>
          <w:bCs/>
        </w:rPr>
        <w:t>,00 zł</w:t>
      </w:r>
      <w:r w:rsidR="00A10EB5" w:rsidRPr="00DF5CC5">
        <w:rPr>
          <w:rFonts w:asciiTheme="minorHAnsi" w:hAnsiTheme="minorHAnsi" w:cstheme="minorHAnsi"/>
          <w:bCs/>
        </w:rPr>
        <w:t>.</w:t>
      </w:r>
    </w:p>
    <w:p w14:paraId="3931E45E" w14:textId="77777777" w:rsidR="00834D06" w:rsidRPr="00DF5CC5" w:rsidRDefault="00187A17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 Wpłaty na </w:t>
      </w:r>
      <w:r w:rsidR="00834D06" w:rsidRPr="00DF5CC5">
        <w:rPr>
          <w:rFonts w:asciiTheme="minorHAnsi" w:hAnsiTheme="minorHAnsi" w:cstheme="minorHAnsi"/>
          <w:bCs/>
        </w:rPr>
        <w:t xml:space="preserve">Pracownicze Plany Kapitałowe w kwocie </w:t>
      </w:r>
      <w:r w:rsidR="007A1EE6" w:rsidRPr="00DF5CC5">
        <w:rPr>
          <w:rFonts w:asciiTheme="minorHAnsi" w:hAnsiTheme="minorHAnsi" w:cstheme="minorHAnsi"/>
          <w:bCs/>
        </w:rPr>
        <w:t>2</w:t>
      </w:r>
      <w:r w:rsidR="006F1315" w:rsidRPr="00DF5CC5">
        <w:rPr>
          <w:rFonts w:asciiTheme="minorHAnsi" w:hAnsiTheme="minorHAnsi" w:cstheme="minorHAnsi"/>
          <w:bCs/>
        </w:rPr>
        <w:t>9 358</w:t>
      </w:r>
      <w:r w:rsidR="00834D06" w:rsidRPr="00DF5CC5">
        <w:rPr>
          <w:rFonts w:asciiTheme="minorHAnsi" w:hAnsiTheme="minorHAnsi" w:cstheme="minorHAnsi"/>
          <w:bCs/>
        </w:rPr>
        <w:t>,00 zł.</w:t>
      </w:r>
      <w:r w:rsidR="00834D06" w:rsidRPr="00DF5CC5">
        <w:rPr>
          <w:rFonts w:asciiTheme="minorHAnsi" w:hAnsiTheme="minorHAnsi" w:cstheme="minorHAnsi"/>
          <w:bCs/>
        </w:rPr>
        <w:tab/>
      </w:r>
    </w:p>
    <w:p w14:paraId="4A12AB90" w14:textId="77777777" w:rsidR="00834D06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(</w:t>
      </w:r>
      <w:r w:rsidR="00CB0424" w:rsidRPr="00DF5CC5">
        <w:rPr>
          <w:rFonts w:asciiTheme="minorHAnsi" w:hAnsiTheme="minorHAnsi" w:cstheme="minorHAnsi"/>
          <w:bCs/>
        </w:rPr>
        <w:t>m.in. materiały papiernicze i biurowe, akcesoria komputerowe, drobny sprzęt i wyposażenie</w:t>
      </w:r>
      <w:r w:rsidRPr="00DF5CC5">
        <w:rPr>
          <w:rFonts w:asciiTheme="minorHAnsi" w:hAnsiTheme="minorHAnsi" w:cstheme="minorHAnsi"/>
          <w:bCs/>
        </w:rPr>
        <w:t xml:space="preserve">) w kwocie </w:t>
      </w:r>
      <w:r w:rsidR="00CB0424" w:rsidRPr="00DF5CC5">
        <w:rPr>
          <w:rFonts w:asciiTheme="minorHAnsi" w:hAnsiTheme="minorHAnsi" w:cstheme="minorHAnsi"/>
          <w:bCs/>
        </w:rPr>
        <w:t>27</w:t>
      </w:r>
      <w:r w:rsidR="006F1315" w:rsidRPr="00DF5CC5">
        <w:rPr>
          <w:rFonts w:asciiTheme="minorHAnsi" w:hAnsiTheme="minorHAnsi" w:cstheme="minorHAnsi"/>
          <w:bCs/>
        </w:rPr>
        <w:t>0</w:t>
      </w:r>
      <w:r w:rsidR="00CB0424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 xml:space="preserve">000,00 zł. </w:t>
      </w:r>
      <w:r w:rsidRPr="00DF5CC5">
        <w:rPr>
          <w:rFonts w:asciiTheme="minorHAnsi" w:hAnsiTheme="minorHAnsi" w:cstheme="minorHAnsi"/>
          <w:bCs/>
        </w:rPr>
        <w:tab/>
      </w:r>
    </w:p>
    <w:p w14:paraId="494C7CBE" w14:textId="77777777" w:rsidR="00A46076" w:rsidRPr="00DF5CC5" w:rsidRDefault="00A4607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dydaktycznych w kwocie 2</w:t>
      </w:r>
      <w:r w:rsidR="006F1315" w:rsidRPr="00DF5CC5">
        <w:rPr>
          <w:rFonts w:asciiTheme="minorHAnsi" w:hAnsiTheme="minorHAnsi" w:cstheme="minorHAnsi"/>
          <w:bCs/>
        </w:rPr>
        <w:t>7</w:t>
      </w:r>
      <w:r w:rsidRPr="00DF5CC5">
        <w:rPr>
          <w:rFonts w:asciiTheme="minorHAnsi" w:hAnsiTheme="minorHAnsi" w:cstheme="minorHAnsi"/>
          <w:bCs/>
        </w:rPr>
        <w:t> 000,00 zł</w:t>
      </w:r>
      <w:r w:rsidR="00A10EB5" w:rsidRPr="00DF5CC5">
        <w:rPr>
          <w:rFonts w:asciiTheme="minorHAnsi" w:hAnsiTheme="minorHAnsi" w:cstheme="minorHAnsi"/>
          <w:bCs/>
        </w:rPr>
        <w:t>.</w:t>
      </w:r>
      <w:r w:rsidRPr="00DF5CC5">
        <w:rPr>
          <w:rFonts w:asciiTheme="minorHAnsi" w:hAnsiTheme="minorHAnsi" w:cstheme="minorHAnsi"/>
          <w:bCs/>
        </w:rPr>
        <w:t xml:space="preserve"> </w:t>
      </w:r>
    </w:p>
    <w:p w14:paraId="165A5F2A" w14:textId="77777777" w:rsidR="00834D06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remontowych (</w:t>
      </w:r>
      <w:r w:rsidR="003F74F3" w:rsidRPr="00DF5CC5">
        <w:rPr>
          <w:rFonts w:asciiTheme="minorHAnsi" w:hAnsiTheme="minorHAnsi" w:cstheme="minorHAnsi"/>
          <w:bCs/>
        </w:rPr>
        <w:t xml:space="preserve">m.in. </w:t>
      </w:r>
      <w:r w:rsidR="00E87003" w:rsidRPr="00DF5CC5">
        <w:rPr>
          <w:rFonts w:asciiTheme="minorHAnsi" w:hAnsiTheme="minorHAnsi" w:cstheme="minorHAnsi"/>
          <w:bCs/>
        </w:rPr>
        <w:t xml:space="preserve">usługi konserwacyjne i drobne naprawy)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6F1315" w:rsidRPr="00DF5CC5">
        <w:rPr>
          <w:rFonts w:asciiTheme="minorHAnsi" w:hAnsiTheme="minorHAnsi" w:cstheme="minorHAnsi"/>
          <w:bCs/>
        </w:rPr>
        <w:t>54</w:t>
      </w:r>
      <w:r w:rsidR="008504CE" w:rsidRPr="00DF5CC5">
        <w:rPr>
          <w:rFonts w:asciiTheme="minorHAnsi" w:hAnsiTheme="minorHAnsi" w:cstheme="minorHAnsi"/>
          <w:bCs/>
        </w:rPr>
        <w:t> </w:t>
      </w:r>
      <w:r w:rsidR="006F1315" w:rsidRPr="00DF5CC5">
        <w:rPr>
          <w:rFonts w:asciiTheme="minorHAnsi" w:hAnsiTheme="minorHAnsi" w:cstheme="minorHAnsi"/>
          <w:bCs/>
        </w:rPr>
        <w:t>642</w:t>
      </w:r>
      <w:r w:rsidRPr="00DF5CC5">
        <w:rPr>
          <w:rFonts w:asciiTheme="minorHAnsi" w:hAnsiTheme="minorHAnsi" w:cstheme="minorHAnsi"/>
          <w:bCs/>
        </w:rPr>
        <w:t>,00 zł.</w:t>
      </w:r>
      <w:r w:rsidRPr="00DF5CC5">
        <w:rPr>
          <w:rFonts w:asciiTheme="minorHAnsi" w:hAnsiTheme="minorHAnsi" w:cstheme="minorHAnsi"/>
          <w:bCs/>
        </w:rPr>
        <w:tab/>
      </w:r>
    </w:p>
    <w:p w14:paraId="24019571" w14:textId="77777777" w:rsidR="00834D06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zdrowotnych </w:t>
      </w:r>
      <w:r w:rsidR="003B3C0C" w:rsidRPr="00DF5CC5">
        <w:rPr>
          <w:rFonts w:asciiTheme="minorHAnsi" w:hAnsiTheme="minorHAnsi" w:cstheme="minorHAnsi"/>
          <w:bCs/>
        </w:rPr>
        <w:t xml:space="preserve">(badania okresowe pracowników)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E16FEE" w:rsidRPr="00DF5CC5">
        <w:rPr>
          <w:rFonts w:asciiTheme="minorHAnsi" w:hAnsiTheme="minorHAnsi" w:cstheme="minorHAnsi"/>
          <w:bCs/>
        </w:rPr>
        <w:t>39 800</w:t>
      </w:r>
      <w:r w:rsidRPr="00DF5CC5">
        <w:rPr>
          <w:rFonts w:asciiTheme="minorHAnsi" w:hAnsiTheme="minorHAnsi" w:cstheme="minorHAnsi"/>
          <w:bCs/>
        </w:rPr>
        <w:t>,00 zł.</w:t>
      </w:r>
    </w:p>
    <w:p w14:paraId="6BCED8F4" w14:textId="77777777" w:rsidR="00834D06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pozostałych (</w:t>
      </w:r>
      <w:r w:rsidR="009A4E7E" w:rsidRPr="00DF5CC5">
        <w:rPr>
          <w:rFonts w:asciiTheme="minorHAnsi" w:hAnsiTheme="minorHAnsi" w:cstheme="minorHAnsi"/>
          <w:bCs/>
        </w:rPr>
        <w:t xml:space="preserve">m.in. </w:t>
      </w:r>
      <w:r w:rsidRPr="00DF5CC5">
        <w:rPr>
          <w:rFonts w:asciiTheme="minorHAnsi" w:hAnsiTheme="minorHAnsi" w:cstheme="minorHAnsi"/>
          <w:bCs/>
        </w:rPr>
        <w:t>przeglądy techniczne</w:t>
      </w:r>
      <w:r w:rsidR="005637BF" w:rsidRPr="00DF5CC5">
        <w:rPr>
          <w:rFonts w:asciiTheme="minorHAnsi" w:hAnsiTheme="minorHAnsi" w:cstheme="minorHAnsi"/>
          <w:bCs/>
        </w:rPr>
        <w:t xml:space="preserve"> i serwisowe wywóz nieczystości, monitoring, odprowadzanie ścieków)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9A4E7E" w:rsidRPr="00DF5CC5">
        <w:rPr>
          <w:rFonts w:asciiTheme="minorHAnsi" w:hAnsiTheme="minorHAnsi" w:cstheme="minorHAnsi"/>
          <w:bCs/>
        </w:rPr>
        <w:t xml:space="preserve"> 3</w:t>
      </w:r>
      <w:r w:rsidR="00E16FEE" w:rsidRPr="00DF5CC5">
        <w:rPr>
          <w:rFonts w:asciiTheme="minorHAnsi" w:hAnsiTheme="minorHAnsi" w:cstheme="minorHAnsi"/>
          <w:bCs/>
        </w:rPr>
        <w:t>60 020</w:t>
      </w:r>
      <w:r w:rsidRPr="00DF5CC5">
        <w:rPr>
          <w:rFonts w:asciiTheme="minorHAnsi" w:hAnsiTheme="minorHAnsi" w:cstheme="minorHAnsi"/>
          <w:bCs/>
        </w:rPr>
        <w:t xml:space="preserve">,00 zł. </w:t>
      </w:r>
    </w:p>
    <w:p w14:paraId="7965FEB9" w14:textId="77777777" w:rsidR="00834D06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Różne opłaty i składki (m.in. ubezpieczenie </w:t>
      </w:r>
      <w:r w:rsidR="00C51EE9" w:rsidRPr="00DF5CC5">
        <w:rPr>
          <w:rFonts w:asciiTheme="minorHAnsi" w:hAnsiTheme="minorHAnsi" w:cstheme="minorHAnsi"/>
          <w:bCs/>
        </w:rPr>
        <w:t>mienia)</w:t>
      </w:r>
      <w:r w:rsidRPr="00DF5CC5">
        <w:rPr>
          <w:rFonts w:asciiTheme="minorHAnsi" w:hAnsiTheme="minorHAnsi" w:cstheme="minorHAnsi"/>
          <w:bCs/>
        </w:rPr>
        <w:t xml:space="preserve"> w kwocie </w:t>
      </w:r>
      <w:r w:rsidR="00E16FEE" w:rsidRPr="00DF5CC5">
        <w:rPr>
          <w:rFonts w:asciiTheme="minorHAnsi" w:hAnsiTheme="minorHAnsi" w:cstheme="minorHAnsi"/>
          <w:bCs/>
        </w:rPr>
        <w:t>66 827</w:t>
      </w:r>
      <w:r w:rsidRPr="00DF5CC5">
        <w:rPr>
          <w:rFonts w:asciiTheme="minorHAnsi" w:hAnsiTheme="minorHAnsi" w:cstheme="minorHAnsi"/>
          <w:bCs/>
        </w:rPr>
        <w:t>,00 zł.</w:t>
      </w:r>
    </w:p>
    <w:p w14:paraId="58EA0999" w14:textId="77777777" w:rsidR="00834D06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Odpisy na zakładowy fundusz świadczeń socjalnych w kwocie </w:t>
      </w:r>
      <w:r w:rsidR="00FC01B8" w:rsidRPr="00DF5CC5">
        <w:rPr>
          <w:rFonts w:asciiTheme="minorHAnsi" w:hAnsiTheme="minorHAnsi" w:cstheme="minorHAnsi"/>
          <w:bCs/>
        </w:rPr>
        <w:t>1</w:t>
      </w:r>
      <w:r w:rsidR="00D14767" w:rsidRPr="00DF5CC5">
        <w:rPr>
          <w:rFonts w:asciiTheme="minorHAnsi" w:hAnsiTheme="minorHAnsi" w:cstheme="minorHAnsi"/>
          <w:bCs/>
        </w:rPr>
        <w:t> 373 337</w:t>
      </w:r>
      <w:r w:rsidRPr="00DF5CC5">
        <w:rPr>
          <w:rFonts w:asciiTheme="minorHAnsi" w:hAnsiTheme="minorHAnsi" w:cstheme="minorHAnsi"/>
          <w:bCs/>
        </w:rPr>
        <w:t xml:space="preserve">,00 zł. </w:t>
      </w:r>
      <w:r w:rsidRPr="00DF5CC5">
        <w:rPr>
          <w:rFonts w:asciiTheme="minorHAnsi" w:hAnsiTheme="minorHAnsi" w:cstheme="minorHAnsi"/>
          <w:bCs/>
        </w:rPr>
        <w:tab/>
        <w:t xml:space="preserve"> </w:t>
      </w:r>
    </w:p>
    <w:p w14:paraId="257F1F4E" w14:textId="77777777" w:rsidR="00AF619B" w:rsidRPr="00DF5CC5" w:rsidRDefault="00834D06" w:rsidP="00DF5CC5">
      <w:pPr>
        <w:pStyle w:val="Akapitzlist"/>
        <w:numPr>
          <w:ilvl w:val="0"/>
          <w:numId w:val="6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  <w:color w:val="FF0000"/>
        </w:rPr>
      </w:pPr>
      <w:r w:rsidRPr="00DF5CC5">
        <w:rPr>
          <w:rFonts w:asciiTheme="minorHAnsi" w:hAnsiTheme="minorHAnsi" w:cstheme="minorHAnsi"/>
          <w:bCs/>
        </w:rPr>
        <w:t xml:space="preserve">Szkolenie pracowników w kwocie </w:t>
      </w:r>
      <w:r w:rsidR="00D14767" w:rsidRPr="00DF5CC5">
        <w:rPr>
          <w:rFonts w:asciiTheme="minorHAnsi" w:hAnsiTheme="minorHAnsi" w:cstheme="minorHAnsi"/>
          <w:bCs/>
        </w:rPr>
        <w:t>4 750</w:t>
      </w:r>
      <w:r w:rsidRPr="00DF5CC5">
        <w:rPr>
          <w:rFonts w:asciiTheme="minorHAnsi" w:hAnsiTheme="minorHAnsi" w:cstheme="minorHAnsi"/>
          <w:bCs/>
        </w:rPr>
        <w:t>,00 zł.</w:t>
      </w:r>
      <w:r w:rsidRPr="00DF5CC5">
        <w:rPr>
          <w:rFonts w:asciiTheme="minorHAnsi" w:hAnsiTheme="minorHAnsi" w:cstheme="minorHAnsi"/>
          <w:bCs/>
        </w:rPr>
        <w:tab/>
      </w:r>
    </w:p>
    <w:p w14:paraId="18E0BC52" w14:textId="77777777" w:rsidR="00AF619B" w:rsidRPr="00DF5CC5" w:rsidRDefault="00AF619B" w:rsidP="00DF5CC5">
      <w:pPr>
        <w:spacing w:after="0"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Wydatki majątkowe w kwocie </w:t>
      </w:r>
      <w:r w:rsidR="00F9481A" w:rsidRPr="00DF5CC5">
        <w:rPr>
          <w:rFonts w:cstheme="minorHAnsi"/>
          <w:bCs/>
          <w:sz w:val="24"/>
          <w:szCs w:val="24"/>
          <w:u w:val="single"/>
        </w:rPr>
        <w:t xml:space="preserve"> </w:t>
      </w:r>
      <w:r w:rsidR="009D2F70" w:rsidRPr="00DF5CC5">
        <w:rPr>
          <w:rFonts w:cstheme="minorHAnsi"/>
          <w:bCs/>
          <w:sz w:val="24"/>
          <w:szCs w:val="24"/>
          <w:u w:val="single"/>
        </w:rPr>
        <w:t>3 </w:t>
      </w:r>
      <w:r w:rsidR="00AE7CAC" w:rsidRPr="00DF5CC5">
        <w:rPr>
          <w:rFonts w:cstheme="minorHAnsi"/>
          <w:bCs/>
          <w:sz w:val="24"/>
          <w:szCs w:val="24"/>
          <w:u w:val="single"/>
        </w:rPr>
        <w:t>575</w:t>
      </w:r>
      <w:r w:rsidR="009D2F70" w:rsidRPr="00DF5CC5">
        <w:rPr>
          <w:rFonts w:cstheme="minorHAnsi"/>
          <w:bCs/>
          <w:sz w:val="24"/>
          <w:szCs w:val="24"/>
          <w:u w:val="single"/>
        </w:rPr>
        <w:t xml:space="preserve"> </w:t>
      </w:r>
      <w:r w:rsidR="00F9481A" w:rsidRPr="00DF5CC5">
        <w:rPr>
          <w:rFonts w:cstheme="minorHAnsi"/>
          <w:bCs/>
          <w:sz w:val="24"/>
          <w:szCs w:val="24"/>
          <w:u w:val="single"/>
        </w:rPr>
        <w:t>000</w:t>
      </w:r>
      <w:r w:rsidRPr="00DF5CC5">
        <w:rPr>
          <w:rFonts w:cstheme="minorHAnsi"/>
          <w:bCs/>
          <w:sz w:val="24"/>
          <w:szCs w:val="24"/>
          <w:u w:val="single"/>
        </w:rPr>
        <w:t>,00 zł</w:t>
      </w:r>
      <w:r w:rsidRPr="00DF5CC5">
        <w:rPr>
          <w:rFonts w:cstheme="minorHAnsi"/>
          <w:bCs/>
          <w:sz w:val="24"/>
          <w:szCs w:val="24"/>
        </w:rPr>
        <w:t xml:space="preserve"> </w:t>
      </w:r>
      <w:r w:rsidR="002C36EC" w:rsidRPr="00DF5CC5">
        <w:rPr>
          <w:rFonts w:cstheme="minorHAnsi"/>
          <w:bCs/>
          <w:sz w:val="24"/>
          <w:szCs w:val="24"/>
        </w:rPr>
        <w:t>, w tym realizacja następujących zadań inwestycyjnych:</w:t>
      </w:r>
    </w:p>
    <w:p w14:paraId="00A5461F" w14:textId="77777777" w:rsidR="002C36EC" w:rsidRPr="00DF5CC5" w:rsidRDefault="002C36EC" w:rsidP="00DF5CC5">
      <w:pPr>
        <w:pStyle w:val="Akapitzlist"/>
        <w:numPr>
          <w:ilvl w:val="0"/>
          <w:numId w:val="99"/>
        </w:numPr>
        <w:spacing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Adaptacja budynku Zespołu Placówek Oświatowych Nr 2 w Mławie do wymogów przeciwpożarowych w kwocie 875 000,00 zł</w:t>
      </w:r>
      <w:r w:rsidR="00B41911" w:rsidRPr="00DF5CC5">
        <w:rPr>
          <w:rFonts w:asciiTheme="minorHAnsi" w:hAnsiTheme="minorHAnsi" w:cstheme="minorHAnsi"/>
          <w:bCs/>
        </w:rPr>
        <w:t>. Zadanie wieloletnie.</w:t>
      </w:r>
    </w:p>
    <w:p w14:paraId="5F7FCCCE" w14:textId="77777777" w:rsidR="009D51E4" w:rsidRPr="00DF5CC5" w:rsidRDefault="00B41911" w:rsidP="00DF5CC5">
      <w:pPr>
        <w:pStyle w:val="Akapitzlist"/>
        <w:numPr>
          <w:ilvl w:val="0"/>
          <w:numId w:val="99"/>
        </w:numPr>
        <w:spacing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Modernizacja bazy sportowej przy Szkole Podstawowej nr 2 w Mławie 2023-2024</w:t>
      </w:r>
      <w:r w:rsidR="0080122B" w:rsidRPr="00DF5CC5">
        <w:rPr>
          <w:rFonts w:asciiTheme="minorHAnsi" w:hAnsiTheme="minorHAnsi" w:cstheme="minorHAnsi"/>
          <w:bCs/>
        </w:rPr>
        <w:t xml:space="preserve"> w kwocie 2 500 000,00 zł</w:t>
      </w:r>
      <w:r w:rsidRPr="00DF5CC5">
        <w:rPr>
          <w:rFonts w:asciiTheme="minorHAnsi" w:hAnsiTheme="minorHAnsi" w:cstheme="minorHAnsi"/>
          <w:bCs/>
        </w:rPr>
        <w:t>.</w:t>
      </w:r>
      <w:r w:rsidR="00F57070" w:rsidRPr="00DF5CC5">
        <w:rPr>
          <w:rFonts w:asciiTheme="minorHAnsi" w:hAnsiTheme="minorHAnsi" w:cstheme="minorHAnsi"/>
          <w:bCs/>
        </w:rPr>
        <w:t xml:space="preserve"> Zadanie będzie polegało</w:t>
      </w:r>
      <w:r w:rsidR="00E216A8" w:rsidRPr="00DF5CC5">
        <w:rPr>
          <w:rFonts w:asciiTheme="minorHAnsi" w:hAnsiTheme="minorHAnsi" w:cstheme="minorHAnsi"/>
          <w:bCs/>
        </w:rPr>
        <w:t xml:space="preserve"> m.in.</w:t>
      </w:r>
      <w:r w:rsidR="00F57070" w:rsidRPr="00DF5CC5">
        <w:rPr>
          <w:rFonts w:asciiTheme="minorHAnsi" w:hAnsiTheme="minorHAnsi" w:cstheme="minorHAnsi"/>
          <w:bCs/>
        </w:rPr>
        <w:t xml:space="preserve"> na wymianie nawierzchni starego boiska </w:t>
      </w:r>
      <w:r w:rsidR="005B4114" w:rsidRPr="00DF5CC5">
        <w:rPr>
          <w:rFonts w:asciiTheme="minorHAnsi" w:hAnsiTheme="minorHAnsi" w:cstheme="minorHAnsi"/>
          <w:bCs/>
        </w:rPr>
        <w:t>(od</w:t>
      </w:r>
      <w:r w:rsidR="009556D1" w:rsidRPr="00DF5CC5">
        <w:rPr>
          <w:rFonts w:asciiTheme="minorHAnsi" w:hAnsiTheme="minorHAnsi" w:cstheme="minorHAnsi"/>
          <w:bCs/>
        </w:rPr>
        <w:t> </w:t>
      </w:r>
      <w:r w:rsidR="00F57070" w:rsidRPr="00DF5CC5">
        <w:rPr>
          <w:rFonts w:asciiTheme="minorHAnsi" w:hAnsiTheme="minorHAnsi" w:cstheme="minorHAnsi"/>
          <w:bCs/>
        </w:rPr>
        <w:t>przy ul. Sportowej</w:t>
      </w:r>
      <w:r w:rsidR="005B4114" w:rsidRPr="00DF5CC5">
        <w:rPr>
          <w:rFonts w:asciiTheme="minorHAnsi" w:hAnsiTheme="minorHAnsi" w:cstheme="minorHAnsi"/>
          <w:bCs/>
        </w:rPr>
        <w:t xml:space="preserve">), </w:t>
      </w:r>
      <w:r w:rsidR="00F57070" w:rsidRPr="00DF5CC5">
        <w:rPr>
          <w:rFonts w:asciiTheme="minorHAnsi" w:hAnsiTheme="minorHAnsi" w:cstheme="minorHAnsi"/>
          <w:bCs/>
        </w:rPr>
        <w:t>budowie</w:t>
      </w:r>
      <w:r w:rsidR="008C5B1F" w:rsidRPr="00DF5CC5">
        <w:rPr>
          <w:rFonts w:asciiTheme="minorHAnsi" w:hAnsiTheme="minorHAnsi" w:cstheme="minorHAnsi"/>
          <w:bCs/>
        </w:rPr>
        <w:t xml:space="preserve"> nowego</w:t>
      </w:r>
      <w:r w:rsidR="00F57070" w:rsidRPr="00DF5CC5">
        <w:rPr>
          <w:rFonts w:asciiTheme="minorHAnsi" w:hAnsiTheme="minorHAnsi" w:cstheme="minorHAnsi"/>
          <w:bCs/>
        </w:rPr>
        <w:t xml:space="preserve"> </w:t>
      </w:r>
      <w:r w:rsidR="00E216A8" w:rsidRPr="00DF5CC5">
        <w:rPr>
          <w:rFonts w:asciiTheme="minorHAnsi" w:hAnsiTheme="minorHAnsi" w:cstheme="minorHAnsi"/>
          <w:bCs/>
        </w:rPr>
        <w:t>b</w:t>
      </w:r>
      <w:r w:rsidR="00F57070" w:rsidRPr="00DF5CC5">
        <w:rPr>
          <w:rFonts w:asciiTheme="minorHAnsi" w:hAnsiTheme="minorHAnsi" w:cstheme="minorHAnsi"/>
          <w:bCs/>
        </w:rPr>
        <w:t>oiska</w:t>
      </w:r>
      <w:r w:rsidR="005B4114" w:rsidRPr="00DF5CC5">
        <w:rPr>
          <w:rFonts w:asciiTheme="minorHAnsi" w:hAnsiTheme="minorHAnsi" w:cstheme="minorHAnsi"/>
          <w:bCs/>
        </w:rPr>
        <w:t xml:space="preserve"> </w:t>
      </w:r>
      <w:r w:rsidR="008C5B1F" w:rsidRPr="00DF5CC5">
        <w:rPr>
          <w:rFonts w:asciiTheme="minorHAnsi" w:hAnsiTheme="minorHAnsi" w:cstheme="minorHAnsi"/>
          <w:bCs/>
        </w:rPr>
        <w:t>(</w:t>
      </w:r>
      <w:r w:rsidR="00F57070" w:rsidRPr="00DF5CC5">
        <w:rPr>
          <w:rFonts w:asciiTheme="minorHAnsi" w:hAnsiTheme="minorHAnsi" w:cstheme="minorHAnsi"/>
          <w:bCs/>
        </w:rPr>
        <w:t>przy ul. Ba</w:t>
      </w:r>
      <w:r w:rsidR="00E216A8" w:rsidRPr="00DF5CC5">
        <w:rPr>
          <w:rFonts w:asciiTheme="minorHAnsi" w:hAnsiTheme="minorHAnsi" w:cstheme="minorHAnsi"/>
          <w:bCs/>
        </w:rPr>
        <w:t>gno</w:t>
      </w:r>
      <w:r w:rsidR="008C5B1F" w:rsidRPr="00DF5CC5">
        <w:rPr>
          <w:rFonts w:asciiTheme="minorHAnsi" w:hAnsiTheme="minorHAnsi" w:cstheme="minorHAnsi"/>
          <w:bCs/>
        </w:rPr>
        <w:t>),</w:t>
      </w:r>
      <w:r w:rsidR="00F57070" w:rsidRPr="00DF5CC5">
        <w:rPr>
          <w:rFonts w:asciiTheme="minorHAnsi" w:hAnsiTheme="minorHAnsi" w:cstheme="minorHAnsi"/>
          <w:bCs/>
        </w:rPr>
        <w:t xml:space="preserve"> przebudowie bieżni </w:t>
      </w:r>
      <w:r w:rsidR="008C5B1F" w:rsidRPr="00DF5CC5">
        <w:rPr>
          <w:rFonts w:asciiTheme="minorHAnsi" w:hAnsiTheme="minorHAnsi" w:cstheme="minorHAnsi"/>
          <w:bCs/>
        </w:rPr>
        <w:t>oraz</w:t>
      </w:r>
      <w:r w:rsidR="00F57070" w:rsidRPr="00DF5CC5">
        <w:rPr>
          <w:rFonts w:asciiTheme="minorHAnsi" w:hAnsiTheme="minorHAnsi" w:cstheme="minorHAnsi"/>
          <w:bCs/>
        </w:rPr>
        <w:t xml:space="preserve"> </w:t>
      </w:r>
      <w:r w:rsidR="00E216A8" w:rsidRPr="00DF5CC5">
        <w:rPr>
          <w:rFonts w:asciiTheme="minorHAnsi" w:hAnsiTheme="minorHAnsi" w:cstheme="minorHAnsi"/>
          <w:bCs/>
        </w:rPr>
        <w:t xml:space="preserve">budowie koła do pchnięcia kulą. </w:t>
      </w:r>
      <w:r w:rsidRPr="00DF5CC5">
        <w:rPr>
          <w:rFonts w:asciiTheme="minorHAnsi" w:hAnsiTheme="minorHAnsi" w:cstheme="minorHAnsi"/>
          <w:bCs/>
        </w:rPr>
        <w:t xml:space="preserve"> Zadanie wieloletnie</w:t>
      </w:r>
      <w:r w:rsidR="0080122B" w:rsidRPr="00DF5CC5">
        <w:rPr>
          <w:rFonts w:asciiTheme="minorHAnsi" w:hAnsiTheme="minorHAnsi" w:cstheme="minorHAnsi"/>
          <w:bCs/>
        </w:rPr>
        <w:t xml:space="preserve"> współfinansowane ze środków </w:t>
      </w:r>
      <w:r w:rsidR="00832231" w:rsidRPr="00DF5CC5">
        <w:rPr>
          <w:rFonts w:asciiTheme="minorHAnsi" w:hAnsiTheme="minorHAnsi" w:cstheme="minorHAnsi"/>
          <w:bCs/>
        </w:rPr>
        <w:t>Rządowego Funduszu Polski Ład: Program Inwestycji Strategicznych.</w:t>
      </w:r>
    </w:p>
    <w:p w14:paraId="44E0E7DC" w14:textId="77777777" w:rsidR="0007230A" w:rsidRPr="00DF5CC5" w:rsidRDefault="009D51E4" w:rsidP="00DF5CC5">
      <w:pPr>
        <w:pStyle w:val="Akapitzlist"/>
        <w:numPr>
          <w:ilvl w:val="0"/>
          <w:numId w:val="99"/>
        </w:numPr>
        <w:spacing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Przebudowa pomieszczeń bloku sportowego przy Szkole Podstawowej Nr 7 w Mławie w</w:t>
      </w:r>
      <w:r w:rsidR="009556D1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kwocie 120 000,00 zł.</w:t>
      </w:r>
      <w:r w:rsidR="00832231" w:rsidRPr="00DF5CC5">
        <w:rPr>
          <w:rFonts w:asciiTheme="minorHAnsi" w:hAnsiTheme="minorHAnsi" w:cstheme="minorHAnsi"/>
          <w:bCs/>
        </w:rPr>
        <w:t xml:space="preserve"> </w:t>
      </w:r>
      <w:r w:rsidR="00B76377" w:rsidRPr="00DF5CC5">
        <w:rPr>
          <w:rFonts w:asciiTheme="minorHAnsi" w:hAnsiTheme="minorHAnsi" w:cstheme="minorHAnsi"/>
          <w:bCs/>
        </w:rPr>
        <w:t xml:space="preserve"> W ramach zadania planuje </w:t>
      </w:r>
      <w:r w:rsidR="00211B20" w:rsidRPr="00DF5CC5">
        <w:rPr>
          <w:rFonts w:asciiTheme="minorHAnsi" w:hAnsiTheme="minorHAnsi" w:cstheme="minorHAnsi"/>
          <w:bCs/>
        </w:rPr>
        <w:t xml:space="preserve">m.in. </w:t>
      </w:r>
      <w:r w:rsidR="00B76377" w:rsidRPr="00DF5CC5">
        <w:rPr>
          <w:rFonts w:asciiTheme="minorHAnsi" w:hAnsiTheme="minorHAnsi" w:cstheme="minorHAnsi"/>
          <w:bCs/>
        </w:rPr>
        <w:t xml:space="preserve">się przebudowę zaplecza sanitarnego hali sportowej. </w:t>
      </w:r>
    </w:p>
    <w:p w14:paraId="032BACE1" w14:textId="77777777" w:rsidR="00834D06" w:rsidRPr="00DF5CC5" w:rsidRDefault="0007230A" w:rsidP="00DF5CC5">
      <w:pPr>
        <w:pStyle w:val="Akapitzlist"/>
        <w:numPr>
          <w:ilvl w:val="0"/>
          <w:numId w:val="99"/>
        </w:numPr>
        <w:spacing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Adaptacja budynku Szkoły Podstawowej Nr 7 w Mławie do wymogów przeciwpożarowych w kwocie 80 000,00 zł.</w:t>
      </w:r>
      <w:r w:rsidR="00834D06" w:rsidRPr="00DF5CC5">
        <w:rPr>
          <w:rFonts w:asciiTheme="minorHAnsi" w:hAnsiTheme="minorHAnsi" w:cstheme="minorHAnsi"/>
          <w:bCs/>
          <w:color w:val="FF0000"/>
        </w:rPr>
        <w:tab/>
      </w:r>
    </w:p>
    <w:p w14:paraId="3D93F1EE" w14:textId="77777777" w:rsidR="00945EE0" w:rsidRPr="00DF5CC5" w:rsidRDefault="00945EE0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</w:p>
    <w:p w14:paraId="6FB50829" w14:textId="77777777" w:rsidR="00945EE0" w:rsidRPr="00DF5CC5" w:rsidRDefault="00945EE0" w:rsidP="00DF5CC5">
      <w:pPr>
        <w:spacing w:line="276" w:lineRule="auto"/>
        <w:contextualSpacing/>
        <w:rPr>
          <w:rFonts w:cstheme="minorHAnsi"/>
          <w:bCs/>
          <w:sz w:val="24"/>
          <w:szCs w:val="24"/>
        </w:rPr>
      </w:pPr>
    </w:p>
    <w:p w14:paraId="0F06EF6E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80103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</w:t>
      </w:r>
      <w:r w:rsidR="00C6395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d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działy przedszkolne w szkołach podstawowych 1</w:t>
      </w:r>
      <w:r w:rsidR="004F1FD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471 287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181BFD0B" w14:textId="77777777" w:rsidR="00CB5283" w:rsidRPr="00DF5CC5" w:rsidRDefault="00CB5283" w:rsidP="00DF5CC5">
      <w:pPr>
        <w:pStyle w:val="Akapitzlist"/>
        <w:numPr>
          <w:ilvl w:val="0"/>
          <w:numId w:val="6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Dotacj</w:t>
      </w:r>
      <w:r w:rsidR="00712CE7" w:rsidRPr="00DF5CC5">
        <w:rPr>
          <w:rFonts w:asciiTheme="minorHAnsi" w:hAnsiTheme="minorHAnsi" w:cstheme="minorHAnsi"/>
          <w:bCs/>
        </w:rPr>
        <w:t>a</w:t>
      </w:r>
      <w:r w:rsidRPr="00DF5CC5">
        <w:rPr>
          <w:rFonts w:asciiTheme="minorHAnsi" w:hAnsiTheme="minorHAnsi" w:cstheme="minorHAnsi"/>
          <w:bCs/>
        </w:rPr>
        <w:t xml:space="preserve"> podmiotow</w:t>
      </w:r>
      <w:r w:rsidR="00712CE7" w:rsidRPr="00DF5CC5">
        <w:rPr>
          <w:rFonts w:asciiTheme="minorHAnsi" w:hAnsiTheme="minorHAnsi" w:cstheme="minorHAnsi"/>
          <w:bCs/>
        </w:rPr>
        <w:t>a</w:t>
      </w:r>
      <w:r w:rsidRPr="00DF5CC5">
        <w:rPr>
          <w:rFonts w:asciiTheme="minorHAnsi" w:hAnsiTheme="minorHAnsi" w:cstheme="minorHAnsi"/>
          <w:bCs/>
        </w:rPr>
        <w:t xml:space="preserve"> dla niepubliczn</w:t>
      </w:r>
      <w:r w:rsidR="00712CE7" w:rsidRPr="00DF5CC5">
        <w:rPr>
          <w:rFonts w:asciiTheme="minorHAnsi" w:hAnsiTheme="minorHAnsi" w:cstheme="minorHAnsi"/>
          <w:bCs/>
        </w:rPr>
        <w:t>ej jednostki</w:t>
      </w:r>
      <w:r w:rsidRPr="00DF5CC5">
        <w:rPr>
          <w:rFonts w:asciiTheme="minorHAnsi" w:hAnsiTheme="minorHAnsi" w:cstheme="minorHAnsi"/>
          <w:bCs/>
        </w:rPr>
        <w:t xml:space="preserve"> oświatow</w:t>
      </w:r>
      <w:r w:rsidR="00712CE7" w:rsidRPr="00DF5CC5">
        <w:rPr>
          <w:rFonts w:asciiTheme="minorHAnsi" w:hAnsiTheme="minorHAnsi" w:cstheme="minorHAnsi"/>
          <w:bCs/>
        </w:rPr>
        <w:t xml:space="preserve">ej Katolickiej Szkoły Podstawowej im. ks. Macieja Kazimierza Sarbiewskiego SI w Mławie </w:t>
      </w:r>
      <w:r w:rsidR="009459D3" w:rsidRPr="00DF5CC5">
        <w:rPr>
          <w:rFonts w:asciiTheme="minorHAnsi" w:hAnsiTheme="minorHAnsi" w:cstheme="minorHAnsi"/>
          <w:bCs/>
        </w:rPr>
        <w:t>w kwocie 202 800,00 zł</w:t>
      </w:r>
      <w:r w:rsidR="00081380" w:rsidRPr="00DF5CC5">
        <w:rPr>
          <w:rFonts w:asciiTheme="minorHAnsi" w:hAnsiTheme="minorHAnsi" w:cstheme="minorHAnsi"/>
          <w:bCs/>
        </w:rPr>
        <w:t>.</w:t>
      </w:r>
    </w:p>
    <w:p w14:paraId="04C75DAD" w14:textId="77777777" w:rsidR="00554BE8" w:rsidRPr="00DF5CC5" w:rsidRDefault="00554BE8" w:rsidP="00DF5CC5">
      <w:pPr>
        <w:pStyle w:val="Akapitzlist"/>
        <w:numPr>
          <w:ilvl w:val="0"/>
          <w:numId w:val="6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Wydatki w kwocie 1</w:t>
      </w:r>
      <w:r w:rsidR="004F1FDF" w:rsidRPr="00DF5CC5">
        <w:rPr>
          <w:rFonts w:asciiTheme="minorHAnsi" w:hAnsiTheme="minorHAnsi" w:cstheme="minorHAnsi"/>
          <w:bCs/>
        </w:rPr>
        <w:t> 268 487</w:t>
      </w:r>
      <w:r w:rsidRPr="00DF5CC5">
        <w:rPr>
          <w:rFonts w:asciiTheme="minorHAnsi" w:hAnsiTheme="minorHAnsi" w:cstheme="minorHAnsi"/>
          <w:bCs/>
        </w:rPr>
        <w:t>,00</w:t>
      </w:r>
      <w:r w:rsidR="00C63950" w:rsidRPr="00DF5CC5">
        <w:rPr>
          <w:rFonts w:asciiTheme="minorHAnsi" w:hAnsiTheme="minorHAnsi" w:cstheme="minorHAnsi"/>
          <w:bCs/>
        </w:rPr>
        <w:t xml:space="preserve"> na</w:t>
      </w:r>
      <w:r w:rsidRPr="00DF5CC5">
        <w:rPr>
          <w:rFonts w:asciiTheme="minorHAnsi" w:hAnsiTheme="minorHAnsi" w:cstheme="minorHAnsi"/>
          <w:bCs/>
        </w:rPr>
        <w:t xml:space="preserve"> realizację zadań związanych z nauczaniem w</w:t>
      </w:r>
      <w:r w:rsidR="009556D1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oddziałach przedszkolnych w </w:t>
      </w:r>
      <w:r w:rsidR="0079184C" w:rsidRPr="00DF5CC5">
        <w:rPr>
          <w:rFonts w:asciiTheme="minorHAnsi" w:hAnsiTheme="minorHAnsi" w:cstheme="minorHAnsi"/>
          <w:bCs/>
        </w:rPr>
        <w:t xml:space="preserve">publicznych </w:t>
      </w:r>
      <w:r w:rsidRPr="00DF5CC5">
        <w:rPr>
          <w:rFonts w:asciiTheme="minorHAnsi" w:hAnsiTheme="minorHAnsi" w:cstheme="minorHAnsi"/>
          <w:bCs/>
        </w:rPr>
        <w:t xml:space="preserve">szkołach </w:t>
      </w:r>
      <w:r w:rsidR="0079184C" w:rsidRPr="00DF5CC5">
        <w:rPr>
          <w:rFonts w:asciiTheme="minorHAnsi" w:hAnsiTheme="minorHAnsi" w:cstheme="minorHAnsi"/>
          <w:bCs/>
        </w:rPr>
        <w:t>podstawowych</w:t>
      </w:r>
      <w:r w:rsidRPr="00DF5CC5">
        <w:rPr>
          <w:rFonts w:asciiTheme="minorHAnsi" w:hAnsiTheme="minorHAnsi" w:cstheme="minorHAnsi"/>
          <w:bCs/>
        </w:rPr>
        <w:t xml:space="preserve"> z przeznaczeniem m.in. na:</w:t>
      </w:r>
    </w:p>
    <w:p w14:paraId="6F615EAE" w14:textId="77777777" w:rsidR="00554BE8" w:rsidRPr="00DF5CC5" w:rsidRDefault="00554BE8" w:rsidP="00DF5CC5">
      <w:pPr>
        <w:pStyle w:val="Akapitzlist"/>
        <w:numPr>
          <w:ilvl w:val="0"/>
          <w:numId w:val="63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osobowe</w:t>
      </w:r>
      <w:r w:rsidR="00EB47A1" w:rsidRPr="00DF5CC5">
        <w:rPr>
          <w:rFonts w:asciiTheme="minorHAnsi" w:hAnsiTheme="minorHAnsi" w:cstheme="minorHAnsi"/>
          <w:bCs/>
        </w:rPr>
        <w:t xml:space="preserve"> i</w:t>
      </w:r>
      <w:r w:rsidRPr="00DF5CC5">
        <w:rPr>
          <w:rFonts w:asciiTheme="minorHAnsi" w:hAnsiTheme="minorHAnsi" w:cstheme="minorHAnsi"/>
          <w:bCs/>
        </w:rPr>
        <w:t xml:space="preserve"> dodatkowe wynagrodzenia roczne nauczycieli w kwocie </w:t>
      </w:r>
      <w:r w:rsidR="00EB47A1" w:rsidRPr="00DF5CC5">
        <w:rPr>
          <w:rFonts w:asciiTheme="minorHAnsi" w:hAnsiTheme="minorHAnsi" w:cstheme="minorHAnsi"/>
          <w:bCs/>
        </w:rPr>
        <w:t>1</w:t>
      </w:r>
      <w:r w:rsidR="00B80342" w:rsidRPr="00DF5CC5">
        <w:rPr>
          <w:rFonts w:asciiTheme="minorHAnsi" w:hAnsiTheme="minorHAnsi" w:cstheme="minorHAnsi"/>
          <w:bCs/>
        </w:rPr>
        <w:t> 060 992</w:t>
      </w:r>
      <w:r w:rsidRPr="00DF5CC5">
        <w:rPr>
          <w:rFonts w:asciiTheme="minorHAnsi" w:hAnsiTheme="minorHAnsi" w:cstheme="minorHAnsi"/>
          <w:bCs/>
        </w:rPr>
        <w:t>,00 zł.</w:t>
      </w:r>
    </w:p>
    <w:p w14:paraId="057A3931" w14:textId="77777777" w:rsidR="00554BE8" w:rsidRPr="00DF5CC5" w:rsidRDefault="00554BE8" w:rsidP="00DF5CC5">
      <w:pPr>
        <w:pStyle w:val="Akapitzlist"/>
        <w:numPr>
          <w:ilvl w:val="0"/>
          <w:numId w:val="63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Pochodne od wynagrodzeń w kwocie </w:t>
      </w:r>
      <w:r w:rsidR="00EB47A1" w:rsidRPr="00DF5CC5">
        <w:rPr>
          <w:rFonts w:asciiTheme="minorHAnsi" w:hAnsiTheme="minorHAnsi" w:cstheme="minorHAnsi"/>
          <w:bCs/>
        </w:rPr>
        <w:t>2</w:t>
      </w:r>
      <w:r w:rsidR="00B80342" w:rsidRPr="00DF5CC5">
        <w:rPr>
          <w:rFonts w:asciiTheme="minorHAnsi" w:hAnsiTheme="minorHAnsi" w:cstheme="minorHAnsi"/>
          <w:bCs/>
        </w:rPr>
        <w:t>06 381</w:t>
      </w:r>
      <w:r w:rsidRPr="00DF5CC5">
        <w:rPr>
          <w:rFonts w:asciiTheme="minorHAnsi" w:hAnsiTheme="minorHAnsi" w:cstheme="minorHAnsi"/>
          <w:bCs/>
        </w:rPr>
        <w:t>,00 zł</w:t>
      </w:r>
      <w:r w:rsidR="00081380" w:rsidRPr="00DF5CC5">
        <w:rPr>
          <w:rFonts w:asciiTheme="minorHAnsi" w:hAnsiTheme="minorHAnsi" w:cstheme="minorHAnsi"/>
          <w:bCs/>
        </w:rPr>
        <w:t>.</w:t>
      </w:r>
    </w:p>
    <w:p w14:paraId="3CF0C991" w14:textId="77777777" w:rsidR="00554BE8" w:rsidRPr="00DF5CC5" w:rsidRDefault="00554BE8" w:rsidP="00DF5CC5">
      <w:pPr>
        <w:pStyle w:val="Akapitzlist"/>
        <w:numPr>
          <w:ilvl w:val="0"/>
          <w:numId w:val="63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Wpłaty na Pracownicze Plany Kapitałowe w kwocie </w:t>
      </w:r>
      <w:r w:rsidR="00EB47A1" w:rsidRPr="00DF5CC5">
        <w:rPr>
          <w:rFonts w:asciiTheme="minorHAnsi" w:hAnsiTheme="minorHAnsi" w:cstheme="minorHAnsi"/>
          <w:bCs/>
        </w:rPr>
        <w:t xml:space="preserve"> 1</w:t>
      </w:r>
      <w:r w:rsidR="00B80342" w:rsidRPr="00DF5CC5">
        <w:rPr>
          <w:rFonts w:asciiTheme="minorHAnsi" w:hAnsiTheme="minorHAnsi" w:cstheme="minorHAnsi"/>
          <w:bCs/>
        </w:rPr>
        <w:t xml:space="preserve"> 114</w:t>
      </w:r>
      <w:r w:rsidRPr="00DF5CC5">
        <w:rPr>
          <w:rFonts w:asciiTheme="minorHAnsi" w:hAnsiTheme="minorHAnsi" w:cstheme="minorHAnsi"/>
          <w:bCs/>
        </w:rPr>
        <w:t>,00 zł.</w:t>
      </w:r>
      <w:r w:rsidRPr="00DF5CC5">
        <w:rPr>
          <w:rFonts w:asciiTheme="minorHAnsi" w:hAnsiTheme="minorHAnsi" w:cstheme="minorHAnsi"/>
          <w:bCs/>
        </w:rPr>
        <w:tab/>
      </w:r>
    </w:p>
    <w:p w14:paraId="7C71A56D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80104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Przedszkola 1</w:t>
      </w:r>
      <w:r w:rsidR="00C7029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1 561 112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2EE43A10" w14:textId="77777777" w:rsidR="005E5BB9" w:rsidRPr="00DF5CC5" w:rsidRDefault="005E5BB9" w:rsidP="00DF5CC5">
      <w:pPr>
        <w:pStyle w:val="Akapitzli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Dotacje podmiotowe dla niepublicznych jednostek oświatowych w kwocie </w:t>
      </w:r>
      <w:r w:rsidR="009459D3" w:rsidRPr="00DF5CC5">
        <w:rPr>
          <w:rFonts w:asciiTheme="minorHAnsi" w:hAnsiTheme="minorHAnsi" w:cstheme="minorHAnsi"/>
          <w:bCs/>
        </w:rPr>
        <w:t>1 610 000,00 zł</w:t>
      </w:r>
      <w:r w:rsidRPr="00DF5CC5">
        <w:rPr>
          <w:rFonts w:asciiTheme="minorHAnsi" w:hAnsiTheme="minorHAnsi" w:cstheme="minorHAnsi"/>
          <w:bCs/>
        </w:rPr>
        <w:t>, w tym dla:</w:t>
      </w:r>
    </w:p>
    <w:p w14:paraId="04944E35" w14:textId="77777777" w:rsidR="005E5BB9" w:rsidRPr="00DF5CC5" w:rsidRDefault="003C1CEB" w:rsidP="00DF5CC5">
      <w:pPr>
        <w:pStyle w:val="Akapitzlist"/>
        <w:numPr>
          <w:ilvl w:val="0"/>
          <w:numId w:val="8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Niepubliczne Przedszkole „Bajkowy Dworek” w Mławie w</w:t>
      </w:r>
      <w:r w:rsidR="005E5BB9" w:rsidRPr="00DF5CC5">
        <w:rPr>
          <w:rFonts w:asciiTheme="minorHAnsi" w:hAnsiTheme="minorHAnsi" w:cstheme="minorHAnsi"/>
          <w:bCs/>
        </w:rPr>
        <w:t xml:space="preserve"> kwocie</w:t>
      </w:r>
      <w:r w:rsidRPr="00DF5CC5">
        <w:rPr>
          <w:rFonts w:asciiTheme="minorHAnsi" w:hAnsiTheme="minorHAnsi" w:cstheme="minorHAnsi"/>
          <w:bCs/>
        </w:rPr>
        <w:t xml:space="preserve"> 831 600,00 zł</w:t>
      </w:r>
      <w:r w:rsidR="00081380" w:rsidRPr="00DF5CC5">
        <w:rPr>
          <w:rFonts w:asciiTheme="minorHAnsi" w:hAnsiTheme="minorHAnsi" w:cstheme="minorHAnsi"/>
          <w:bCs/>
        </w:rPr>
        <w:t>.</w:t>
      </w:r>
    </w:p>
    <w:p w14:paraId="48890B4A" w14:textId="77777777" w:rsidR="005E5BB9" w:rsidRPr="00DF5CC5" w:rsidRDefault="007221D7" w:rsidP="00DF5CC5">
      <w:pPr>
        <w:pStyle w:val="Akapitzlist"/>
        <w:numPr>
          <w:ilvl w:val="0"/>
          <w:numId w:val="8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Niepubliczne Przedszkole „Mały Żaczek” w Mławie w kwocie 756 000,00 zł</w:t>
      </w:r>
      <w:r w:rsidR="00081380" w:rsidRPr="00DF5CC5">
        <w:rPr>
          <w:rFonts w:asciiTheme="minorHAnsi" w:hAnsiTheme="minorHAnsi" w:cstheme="minorHAnsi"/>
          <w:bCs/>
        </w:rPr>
        <w:t>.</w:t>
      </w:r>
    </w:p>
    <w:p w14:paraId="4C82ED06" w14:textId="77777777" w:rsidR="009A4C0F" w:rsidRPr="00DF5CC5" w:rsidRDefault="009A4C0F" w:rsidP="00DF5CC5">
      <w:pPr>
        <w:pStyle w:val="Akapitzlist"/>
        <w:numPr>
          <w:ilvl w:val="0"/>
          <w:numId w:val="8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Niepubliczne Przedszkole Terapeutyczne „Dobre Miejsce” w Mławie w kwocie 22 400,00  zł</w:t>
      </w:r>
      <w:r w:rsidR="00A10EB5" w:rsidRPr="00DF5CC5">
        <w:rPr>
          <w:rFonts w:asciiTheme="minorHAnsi" w:hAnsiTheme="minorHAnsi" w:cstheme="minorHAnsi"/>
          <w:bCs/>
        </w:rPr>
        <w:t>.</w:t>
      </w:r>
    </w:p>
    <w:p w14:paraId="55CBE289" w14:textId="77777777" w:rsidR="00881F2E" w:rsidRPr="00DF5CC5" w:rsidRDefault="00881F2E" w:rsidP="00DF5CC5">
      <w:pPr>
        <w:pStyle w:val="Akapitzli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Dotacja podmiotowa </w:t>
      </w:r>
      <w:r w:rsidR="000F46B3" w:rsidRPr="00DF5CC5">
        <w:rPr>
          <w:rFonts w:asciiTheme="minorHAnsi" w:hAnsiTheme="minorHAnsi" w:cstheme="minorHAnsi"/>
          <w:bCs/>
        </w:rPr>
        <w:t xml:space="preserve">dla publicznej jednostki systemu oświaty </w:t>
      </w:r>
      <w:r w:rsidR="00C55AEE" w:rsidRPr="00DF5CC5">
        <w:rPr>
          <w:rFonts w:asciiTheme="minorHAnsi" w:hAnsiTheme="minorHAnsi" w:cstheme="minorHAnsi"/>
          <w:bCs/>
        </w:rPr>
        <w:t xml:space="preserve">pn. </w:t>
      </w:r>
      <w:r w:rsidR="000F46B3" w:rsidRPr="00DF5CC5">
        <w:rPr>
          <w:rFonts w:asciiTheme="minorHAnsi" w:hAnsiTheme="minorHAnsi" w:cstheme="minorHAnsi"/>
          <w:bCs/>
        </w:rPr>
        <w:t>„</w:t>
      </w:r>
      <w:r w:rsidR="00D7041C" w:rsidRPr="00DF5CC5">
        <w:rPr>
          <w:rFonts w:asciiTheme="minorHAnsi" w:hAnsiTheme="minorHAnsi" w:cstheme="minorHAnsi"/>
          <w:bCs/>
        </w:rPr>
        <w:t xml:space="preserve">Publiczne </w:t>
      </w:r>
      <w:r w:rsidR="00C55AEE" w:rsidRPr="00DF5CC5">
        <w:rPr>
          <w:rFonts w:asciiTheme="minorHAnsi" w:hAnsiTheme="minorHAnsi" w:cstheme="minorHAnsi"/>
          <w:bCs/>
        </w:rPr>
        <w:t>P</w:t>
      </w:r>
      <w:r w:rsidR="008B60FE" w:rsidRPr="00DF5CC5">
        <w:rPr>
          <w:rFonts w:asciiTheme="minorHAnsi" w:hAnsiTheme="minorHAnsi" w:cstheme="minorHAnsi"/>
          <w:bCs/>
        </w:rPr>
        <w:t>rzedszkole  "Dzieciątka Jezus"  Parafii Św. Rodziny w Mławie</w:t>
      </w:r>
      <w:r w:rsidR="00C55AEE" w:rsidRPr="00DF5CC5">
        <w:rPr>
          <w:rFonts w:asciiTheme="minorHAnsi" w:hAnsiTheme="minorHAnsi" w:cstheme="minorHAnsi"/>
          <w:bCs/>
        </w:rPr>
        <w:t>” w kwocie 912 000,00 zł</w:t>
      </w:r>
      <w:r w:rsidR="002A74CE" w:rsidRPr="00DF5CC5">
        <w:rPr>
          <w:rFonts w:asciiTheme="minorHAnsi" w:hAnsiTheme="minorHAnsi" w:cstheme="minorHAnsi"/>
          <w:bCs/>
        </w:rPr>
        <w:t>.</w:t>
      </w:r>
    </w:p>
    <w:p w14:paraId="09BE7611" w14:textId="77777777" w:rsidR="005E5BB9" w:rsidRPr="00DF5CC5" w:rsidRDefault="005E5BB9" w:rsidP="00DF5CC5">
      <w:pPr>
        <w:pStyle w:val="Akapitzli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w kwocie </w:t>
      </w:r>
      <w:r w:rsidR="0032525E" w:rsidRPr="00DF5CC5">
        <w:rPr>
          <w:rFonts w:asciiTheme="minorHAnsi" w:hAnsiTheme="minorHAnsi" w:cstheme="minorHAnsi"/>
          <w:bCs/>
        </w:rPr>
        <w:t>8 828 512</w:t>
      </w:r>
      <w:r w:rsidR="00C55AEE" w:rsidRPr="00DF5CC5">
        <w:rPr>
          <w:rFonts w:asciiTheme="minorHAnsi" w:hAnsiTheme="minorHAnsi" w:cstheme="minorHAnsi"/>
          <w:bCs/>
        </w:rPr>
        <w:t xml:space="preserve">,00 zł </w:t>
      </w:r>
      <w:r w:rsidR="00417B81" w:rsidRPr="00DF5CC5">
        <w:rPr>
          <w:rFonts w:asciiTheme="minorHAnsi" w:hAnsiTheme="minorHAnsi" w:cstheme="minorHAnsi"/>
          <w:bCs/>
        </w:rPr>
        <w:t xml:space="preserve">na </w:t>
      </w:r>
      <w:r w:rsidRPr="00DF5CC5">
        <w:rPr>
          <w:rFonts w:asciiTheme="minorHAnsi" w:hAnsiTheme="minorHAnsi" w:cstheme="minorHAnsi"/>
          <w:bCs/>
        </w:rPr>
        <w:t xml:space="preserve">realizację zadań </w:t>
      </w:r>
      <w:r w:rsidR="00417B81" w:rsidRPr="00DF5CC5">
        <w:rPr>
          <w:rFonts w:asciiTheme="minorHAnsi" w:hAnsiTheme="minorHAnsi" w:cstheme="minorHAnsi"/>
          <w:bCs/>
        </w:rPr>
        <w:t xml:space="preserve">z zakresu wychowania przedszkolnego w publicznych jednostkach oświatowych </w:t>
      </w:r>
      <w:r w:rsidRPr="00DF5CC5">
        <w:rPr>
          <w:rFonts w:asciiTheme="minorHAnsi" w:hAnsiTheme="minorHAnsi" w:cstheme="minorHAnsi"/>
          <w:bCs/>
        </w:rPr>
        <w:t>z przeznaczeniem m.in. na:</w:t>
      </w:r>
    </w:p>
    <w:p w14:paraId="6AC42AE9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osobowe niezaliczane do wynagrodzeń (ekwiwalenty i świadczenia wynikające z przepisów BHP, pomoc zdrowotna dla nauczycieli) w kwocie </w:t>
      </w:r>
      <w:r w:rsidR="005972CE" w:rsidRPr="00DF5CC5">
        <w:rPr>
          <w:rFonts w:asciiTheme="minorHAnsi" w:hAnsiTheme="minorHAnsi" w:cstheme="minorHAnsi"/>
          <w:bCs/>
        </w:rPr>
        <w:t>1</w:t>
      </w:r>
      <w:r w:rsidR="0004078D" w:rsidRPr="00DF5CC5">
        <w:rPr>
          <w:rFonts w:asciiTheme="minorHAnsi" w:hAnsiTheme="minorHAnsi" w:cstheme="minorHAnsi"/>
          <w:bCs/>
        </w:rPr>
        <w:t>8 905,00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02AF2A74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osobowe, dodatkowe wynagrodzenia roczne pracowników administracji i obsługi w kwocie </w:t>
      </w:r>
      <w:r w:rsidR="00A1672C" w:rsidRPr="00DF5CC5">
        <w:rPr>
          <w:rFonts w:asciiTheme="minorHAnsi" w:hAnsiTheme="minorHAnsi" w:cstheme="minorHAnsi"/>
          <w:bCs/>
        </w:rPr>
        <w:t>1</w:t>
      </w:r>
      <w:r w:rsidR="0004078D" w:rsidRPr="00DF5CC5">
        <w:rPr>
          <w:rFonts w:asciiTheme="minorHAnsi" w:hAnsiTheme="minorHAnsi" w:cstheme="minorHAnsi"/>
          <w:bCs/>
        </w:rPr>
        <w:t> 973 466</w:t>
      </w:r>
      <w:r w:rsidR="00A1672C" w:rsidRPr="00DF5CC5">
        <w:rPr>
          <w:rFonts w:asciiTheme="minorHAnsi" w:hAnsiTheme="minorHAnsi" w:cstheme="minorHAnsi"/>
          <w:bCs/>
        </w:rPr>
        <w:t>,00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14FC56B8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osobowe, dodatkowe wynagrodzenia roczne nauczycieli w kwocie </w:t>
      </w:r>
      <w:r w:rsidR="00A1672C" w:rsidRPr="00DF5CC5">
        <w:rPr>
          <w:rFonts w:asciiTheme="minorHAnsi" w:hAnsiTheme="minorHAnsi" w:cstheme="minorHAnsi"/>
          <w:bCs/>
        </w:rPr>
        <w:t>4</w:t>
      </w:r>
      <w:r w:rsidR="00C52272" w:rsidRPr="00DF5CC5">
        <w:rPr>
          <w:rFonts w:asciiTheme="minorHAnsi" w:hAnsiTheme="minorHAnsi" w:cstheme="minorHAnsi"/>
          <w:bCs/>
        </w:rPr>
        <w:t> 583 470</w:t>
      </w:r>
      <w:r w:rsidRPr="00DF5CC5">
        <w:rPr>
          <w:rFonts w:asciiTheme="minorHAnsi" w:hAnsiTheme="minorHAnsi" w:cstheme="minorHAnsi"/>
          <w:bCs/>
        </w:rPr>
        <w:t>,00 zł.</w:t>
      </w:r>
    </w:p>
    <w:p w14:paraId="2F979BA0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Pochodne od wynagrodzeń w kwocie </w:t>
      </w:r>
      <w:r w:rsidR="00846DEA" w:rsidRPr="00DF5CC5">
        <w:rPr>
          <w:rFonts w:asciiTheme="minorHAnsi" w:hAnsiTheme="minorHAnsi" w:cstheme="minorHAnsi"/>
          <w:bCs/>
        </w:rPr>
        <w:t>1</w:t>
      </w:r>
      <w:r w:rsidR="00C52272" w:rsidRPr="00DF5CC5">
        <w:rPr>
          <w:rFonts w:asciiTheme="minorHAnsi" w:hAnsiTheme="minorHAnsi" w:cstheme="minorHAnsi"/>
          <w:bCs/>
        </w:rPr>
        <w:t> 265 696</w:t>
      </w:r>
      <w:r w:rsidRPr="00DF5CC5">
        <w:rPr>
          <w:rFonts w:asciiTheme="minorHAnsi" w:hAnsiTheme="minorHAnsi" w:cstheme="minorHAnsi"/>
          <w:bCs/>
        </w:rPr>
        <w:t>,00 zł</w:t>
      </w:r>
    </w:p>
    <w:p w14:paraId="663A1E3E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 Wpłaty na Pracownicze Plany Kapitałowe w kwocie </w:t>
      </w:r>
      <w:r w:rsidR="00C52272" w:rsidRPr="00DF5CC5">
        <w:rPr>
          <w:rFonts w:asciiTheme="minorHAnsi" w:hAnsiTheme="minorHAnsi" w:cstheme="minorHAnsi"/>
          <w:bCs/>
        </w:rPr>
        <w:t>4 155</w:t>
      </w:r>
      <w:r w:rsidRPr="00DF5CC5">
        <w:rPr>
          <w:rFonts w:asciiTheme="minorHAnsi" w:hAnsiTheme="minorHAnsi" w:cstheme="minorHAnsi"/>
          <w:bCs/>
        </w:rPr>
        <w:t>,00 zł.</w:t>
      </w:r>
      <w:r w:rsidRPr="00DF5CC5">
        <w:rPr>
          <w:rFonts w:asciiTheme="minorHAnsi" w:hAnsiTheme="minorHAnsi" w:cstheme="minorHAnsi"/>
          <w:bCs/>
        </w:rPr>
        <w:tab/>
      </w:r>
    </w:p>
    <w:p w14:paraId="5EA7178C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materiałów i wyposażenia (m.in. materiały papiernicze i biurowe, akcesoria komputerowe, drobny sprzęt i wyposażenie) w kwocie </w:t>
      </w:r>
      <w:r w:rsidR="00A87EDE" w:rsidRPr="00DF5CC5">
        <w:rPr>
          <w:rFonts w:asciiTheme="minorHAnsi" w:hAnsiTheme="minorHAnsi" w:cstheme="minorHAnsi"/>
          <w:bCs/>
        </w:rPr>
        <w:t>6</w:t>
      </w:r>
      <w:r w:rsidR="00846DEA" w:rsidRPr="00DF5CC5">
        <w:rPr>
          <w:rFonts w:asciiTheme="minorHAnsi" w:hAnsiTheme="minorHAnsi" w:cstheme="minorHAnsi"/>
          <w:bCs/>
        </w:rPr>
        <w:t>5 000,00</w:t>
      </w:r>
      <w:r w:rsidRPr="00DF5CC5">
        <w:rPr>
          <w:rFonts w:asciiTheme="minorHAnsi" w:hAnsiTheme="minorHAnsi" w:cstheme="minorHAnsi"/>
          <w:bCs/>
        </w:rPr>
        <w:t xml:space="preserve"> zł. </w:t>
      </w:r>
      <w:r w:rsidRPr="00DF5CC5">
        <w:rPr>
          <w:rFonts w:asciiTheme="minorHAnsi" w:hAnsiTheme="minorHAnsi" w:cstheme="minorHAnsi"/>
          <w:bCs/>
        </w:rPr>
        <w:tab/>
      </w:r>
    </w:p>
    <w:p w14:paraId="4B3F4CB2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remontowych (m.in. usługi konserwacyjne i drobne naprawy) w kwocie </w:t>
      </w:r>
      <w:r w:rsidR="00A87EDE" w:rsidRPr="00DF5CC5">
        <w:rPr>
          <w:rFonts w:asciiTheme="minorHAnsi" w:hAnsiTheme="minorHAnsi" w:cstheme="minorHAnsi"/>
          <w:bCs/>
        </w:rPr>
        <w:t>25</w:t>
      </w:r>
      <w:r w:rsidR="009556D1" w:rsidRPr="00DF5CC5">
        <w:rPr>
          <w:rFonts w:asciiTheme="minorHAnsi" w:hAnsiTheme="minorHAnsi" w:cstheme="minorHAnsi"/>
          <w:bCs/>
        </w:rPr>
        <w:t> </w:t>
      </w:r>
      <w:r w:rsidR="00A87EDE" w:rsidRPr="00DF5CC5">
        <w:rPr>
          <w:rFonts w:asciiTheme="minorHAnsi" w:hAnsiTheme="minorHAnsi" w:cstheme="minorHAnsi"/>
          <w:bCs/>
        </w:rPr>
        <w:t>474</w:t>
      </w:r>
      <w:r w:rsidRPr="00DF5CC5">
        <w:rPr>
          <w:rFonts w:asciiTheme="minorHAnsi" w:hAnsiTheme="minorHAnsi" w:cstheme="minorHAnsi"/>
          <w:bCs/>
        </w:rPr>
        <w:t>,00 zł.</w:t>
      </w:r>
      <w:r w:rsidRPr="00DF5CC5">
        <w:rPr>
          <w:rFonts w:asciiTheme="minorHAnsi" w:hAnsiTheme="minorHAnsi" w:cstheme="minorHAnsi"/>
          <w:bCs/>
        </w:rPr>
        <w:tab/>
      </w:r>
    </w:p>
    <w:p w14:paraId="566E25A6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zdrowotnych (badania okresowe pracowników) w kwocie </w:t>
      </w:r>
      <w:r w:rsidR="00A87EDE" w:rsidRPr="00DF5CC5">
        <w:rPr>
          <w:rFonts w:asciiTheme="minorHAnsi" w:hAnsiTheme="minorHAnsi" w:cstheme="minorHAnsi"/>
          <w:bCs/>
        </w:rPr>
        <w:t>7</w:t>
      </w:r>
      <w:r w:rsidR="00846DEA" w:rsidRPr="00DF5CC5">
        <w:rPr>
          <w:rFonts w:asciiTheme="minorHAnsi" w:hAnsiTheme="minorHAnsi" w:cstheme="minorHAnsi"/>
          <w:bCs/>
        </w:rPr>
        <w:t xml:space="preserve"> 5</w:t>
      </w:r>
      <w:r w:rsidRPr="00DF5CC5">
        <w:rPr>
          <w:rFonts w:asciiTheme="minorHAnsi" w:hAnsiTheme="minorHAnsi" w:cstheme="minorHAnsi"/>
          <w:bCs/>
        </w:rPr>
        <w:t>00,00 zł.</w:t>
      </w:r>
    </w:p>
    <w:p w14:paraId="5AA73B1A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(m.in. przeglądy techniczne i serwisowe wywóz nieczystości, monitoring, odprowadzanie ścieków) w kwocie  </w:t>
      </w:r>
      <w:r w:rsidR="009C00F9" w:rsidRPr="00DF5CC5">
        <w:rPr>
          <w:rFonts w:asciiTheme="minorHAnsi" w:hAnsiTheme="minorHAnsi" w:cstheme="minorHAnsi"/>
          <w:bCs/>
        </w:rPr>
        <w:t>7</w:t>
      </w:r>
      <w:r w:rsidR="00A87EDE" w:rsidRPr="00DF5CC5">
        <w:rPr>
          <w:rFonts w:asciiTheme="minorHAnsi" w:hAnsiTheme="minorHAnsi" w:cstheme="minorHAnsi"/>
          <w:bCs/>
        </w:rPr>
        <w:t>1 5</w:t>
      </w:r>
      <w:r w:rsidR="009C00F9" w:rsidRPr="00DF5CC5">
        <w:rPr>
          <w:rFonts w:asciiTheme="minorHAnsi" w:hAnsiTheme="minorHAnsi" w:cstheme="minorHAnsi"/>
          <w:bCs/>
        </w:rPr>
        <w:t>00</w:t>
      </w:r>
      <w:r w:rsidRPr="00DF5CC5">
        <w:rPr>
          <w:rFonts w:asciiTheme="minorHAnsi" w:hAnsiTheme="minorHAnsi" w:cstheme="minorHAnsi"/>
          <w:bCs/>
        </w:rPr>
        <w:t xml:space="preserve">,00 zł. </w:t>
      </w:r>
    </w:p>
    <w:p w14:paraId="5C934091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Różne opłaty i składki (m.in. ubezpieczenie mienia) w kwocie </w:t>
      </w:r>
      <w:r w:rsidR="00A87EDE" w:rsidRPr="00DF5CC5">
        <w:rPr>
          <w:rFonts w:asciiTheme="minorHAnsi" w:hAnsiTheme="minorHAnsi" w:cstheme="minorHAnsi"/>
          <w:bCs/>
        </w:rPr>
        <w:t>11 200</w:t>
      </w:r>
      <w:r w:rsidRPr="00DF5CC5">
        <w:rPr>
          <w:rFonts w:asciiTheme="minorHAnsi" w:hAnsiTheme="minorHAnsi" w:cstheme="minorHAnsi"/>
          <w:bCs/>
        </w:rPr>
        <w:t>,00 zł.</w:t>
      </w:r>
    </w:p>
    <w:p w14:paraId="1820D8A3" w14:textId="77777777" w:rsidR="005E5BB9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Odpisy na zakładowy fundusz świadczeń socjalnych w kwocie </w:t>
      </w:r>
      <w:r w:rsidR="006E1241" w:rsidRPr="00DF5CC5">
        <w:rPr>
          <w:rFonts w:asciiTheme="minorHAnsi" w:hAnsiTheme="minorHAnsi" w:cstheme="minorHAnsi"/>
          <w:bCs/>
        </w:rPr>
        <w:t>353 017</w:t>
      </w:r>
      <w:r w:rsidRPr="00DF5CC5">
        <w:rPr>
          <w:rFonts w:asciiTheme="minorHAnsi" w:hAnsiTheme="minorHAnsi" w:cstheme="minorHAnsi"/>
          <w:bCs/>
        </w:rPr>
        <w:t xml:space="preserve">,00 zł. </w:t>
      </w:r>
      <w:r w:rsidRPr="00DF5CC5">
        <w:rPr>
          <w:rFonts w:asciiTheme="minorHAnsi" w:hAnsiTheme="minorHAnsi" w:cstheme="minorHAnsi"/>
          <w:bCs/>
        </w:rPr>
        <w:tab/>
        <w:t xml:space="preserve"> </w:t>
      </w:r>
    </w:p>
    <w:p w14:paraId="3F23B683" w14:textId="77777777" w:rsidR="001536B6" w:rsidRPr="00DF5CC5" w:rsidRDefault="005E5BB9" w:rsidP="00DF5CC5">
      <w:pPr>
        <w:pStyle w:val="Akapitzlist"/>
        <w:numPr>
          <w:ilvl w:val="0"/>
          <w:numId w:val="6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Szkolenie pracowników w kwocie </w:t>
      </w:r>
      <w:r w:rsidR="006E1241" w:rsidRPr="00DF5CC5">
        <w:rPr>
          <w:rFonts w:asciiTheme="minorHAnsi" w:hAnsiTheme="minorHAnsi" w:cstheme="minorHAnsi"/>
          <w:bCs/>
        </w:rPr>
        <w:t>900</w:t>
      </w:r>
      <w:r w:rsidRPr="00DF5CC5">
        <w:rPr>
          <w:rFonts w:asciiTheme="minorHAnsi" w:hAnsiTheme="minorHAnsi" w:cstheme="minorHAnsi"/>
          <w:bCs/>
        </w:rPr>
        <w:t>,00 zł.</w:t>
      </w:r>
      <w:r w:rsidRPr="00DF5CC5">
        <w:rPr>
          <w:rFonts w:asciiTheme="minorHAnsi" w:hAnsiTheme="minorHAnsi" w:cstheme="minorHAnsi"/>
          <w:bCs/>
        </w:rPr>
        <w:tab/>
      </w:r>
    </w:p>
    <w:p w14:paraId="581D9C80" w14:textId="77777777" w:rsidR="005E5BB9" w:rsidRPr="00DF5CC5" w:rsidRDefault="001536B6" w:rsidP="00DF5CC5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  <w:color w:val="FF0000"/>
        </w:rPr>
      </w:pPr>
      <w:r w:rsidRPr="00DF5CC5">
        <w:rPr>
          <w:rFonts w:asciiTheme="minorHAnsi" w:hAnsiTheme="minorHAnsi" w:cstheme="minorHAnsi"/>
          <w:bCs/>
        </w:rPr>
        <w:t>Zwrot kosztów wychowania przedszkolnego dzieci zamieszkałych na terenie Miasta Mława a uczęszczających do placówek leżących na terenie innych gmin w kwocie 210 600,00 zł</w:t>
      </w:r>
      <w:r w:rsidR="009556D1" w:rsidRPr="00DF5CC5">
        <w:rPr>
          <w:rFonts w:asciiTheme="minorHAnsi" w:hAnsiTheme="minorHAnsi" w:cstheme="minorHAnsi"/>
          <w:bCs/>
        </w:rPr>
        <w:t>.</w:t>
      </w:r>
    </w:p>
    <w:p w14:paraId="0309BD56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80107 – Świetlice szkolne 1</w:t>
      </w:r>
      <w:r w:rsidR="00E35BE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699 642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27B12FC3" w14:textId="77777777" w:rsidR="00B70636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>Plan wydatków na funkcjonowanie świetlic szkolnych</w:t>
      </w:r>
      <w:r w:rsidR="00033594" w:rsidRPr="00DF5CC5">
        <w:rPr>
          <w:rFonts w:eastAsia="Times New Roman" w:cstheme="minorHAnsi"/>
          <w:bCs/>
          <w:sz w:val="24"/>
          <w:szCs w:val="24"/>
          <w:lang w:eastAsia="pl-PL"/>
        </w:rPr>
        <w:t>, zaplanowane wydatki dotyczą wynagrodzeń nauczycieli, dodatkowego wynagrodzenia rocznego oraz pochodnych od</w:t>
      </w:r>
      <w:r w:rsidR="005E5A2D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03359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wynagrodzeń wraz z wpłatami na  </w:t>
      </w:r>
      <w:r w:rsidR="00B70636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Pracownicze plany Kapitałowe. </w:t>
      </w:r>
    </w:p>
    <w:p w14:paraId="53820310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80113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Dowożenie uczniów do szkół </w:t>
      </w:r>
      <w:r w:rsidR="00004B8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84 400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3DBC68A3" w14:textId="77777777" w:rsidR="003E1760" w:rsidRPr="00DF5CC5" w:rsidRDefault="003E1760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Wydatki z tytułu realizacji zadania gminy, wynikającego z art. 39 ust. 3 i 4 ustawy z</w:t>
      </w:r>
      <w:r w:rsidR="00E41EBC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>dnia 14</w:t>
      </w:r>
      <w:r w:rsidR="005E5A2D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>grudnia 2016 r.  Prawo oświatowe – przez osoby prawne i fizyczne dotyczącego zapewnienia bezpłatnego transportu i opieki uczniom w drodze do i ze szkoły (wynagrodzenie wraz z pochodnymi</w:t>
      </w:r>
      <w:r w:rsidR="00DF6C9D" w:rsidRPr="00DF5CC5">
        <w:rPr>
          <w:rFonts w:cstheme="minorHAnsi"/>
          <w:bCs/>
          <w:sz w:val="24"/>
          <w:szCs w:val="24"/>
        </w:rPr>
        <w:t xml:space="preserve"> oraz </w:t>
      </w:r>
      <w:r w:rsidR="00362543" w:rsidRPr="00DF5CC5">
        <w:rPr>
          <w:rFonts w:cstheme="minorHAnsi"/>
          <w:bCs/>
          <w:sz w:val="24"/>
          <w:szCs w:val="24"/>
        </w:rPr>
        <w:t>koszty</w:t>
      </w:r>
      <w:r w:rsidR="00C63950" w:rsidRPr="00DF5CC5">
        <w:rPr>
          <w:rFonts w:cstheme="minorHAnsi"/>
          <w:bCs/>
          <w:sz w:val="24"/>
          <w:szCs w:val="24"/>
        </w:rPr>
        <w:t>)</w:t>
      </w:r>
      <w:r w:rsidR="00906ECF" w:rsidRPr="00DF5CC5">
        <w:rPr>
          <w:rFonts w:cstheme="minorHAnsi"/>
          <w:bCs/>
          <w:sz w:val="24"/>
          <w:szCs w:val="24"/>
        </w:rPr>
        <w:t>.</w:t>
      </w:r>
    </w:p>
    <w:p w14:paraId="0006F74E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bookmarkStart w:id="11" w:name="_Hlk118708710"/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80146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Dokształcanie i doskonalenie nauczycieli</w:t>
      </w:r>
      <w:r w:rsidR="004341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004B8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232 </w:t>
      </w:r>
      <w:r w:rsidR="0004386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385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264A26C2" w14:textId="77777777" w:rsidR="00043866" w:rsidRPr="00DF5CC5" w:rsidRDefault="00941F58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wydatki </w:t>
      </w:r>
      <w:r w:rsidR="00745672" w:rsidRPr="00DF5CC5">
        <w:rPr>
          <w:rFonts w:eastAsia="Times New Roman" w:cstheme="minorHAnsi"/>
          <w:bCs/>
          <w:sz w:val="24"/>
          <w:szCs w:val="24"/>
          <w:lang w:eastAsia="pl-PL"/>
        </w:rPr>
        <w:t>związane są z d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ofinansowanie</w:t>
      </w:r>
      <w:r w:rsidR="00745672" w:rsidRPr="00DF5CC5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doskonalenia zawodow</w:t>
      </w:r>
      <w:r w:rsidR="0074567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ym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nauczycieli z</w:t>
      </w:r>
      <w:r w:rsidR="00B07E15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uwzględnieniem doradztwa metodycznego.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cstheme="minorHAnsi"/>
          <w:bCs/>
          <w:sz w:val="24"/>
          <w:szCs w:val="24"/>
        </w:rPr>
        <w:t>Zgodnie z art. 70 a ustawy z dnia 26 stycznia 1982</w:t>
      </w:r>
      <w:r w:rsidR="005E5A2D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 xml:space="preserve">r. Karta Nauczyciela w budżecie Miasta Mława </w:t>
      </w:r>
      <w:r w:rsidR="00745672" w:rsidRPr="00DF5CC5">
        <w:rPr>
          <w:rFonts w:cstheme="minorHAnsi"/>
          <w:bCs/>
          <w:sz w:val="24"/>
          <w:szCs w:val="24"/>
        </w:rPr>
        <w:t xml:space="preserve">zaplanowano </w:t>
      </w:r>
      <w:r w:rsidRPr="00DF5CC5">
        <w:rPr>
          <w:rFonts w:cstheme="minorHAnsi"/>
          <w:bCs/>
          <w:sz w:val="24"/>
          <w:szCs w:val="24"/>
        </w:rPr>
        <w:t>środki na dofinansowanie doskonalenia zawodowego nauczycieli, w wysokości 0,8% planowanych rocznych środków przeznaczonych na wynagrodzenia osobowe nauczycieli.</w:t>
      </w:r>
    </w:p>
    <w:p w14:paraId="05BD9588" w14:textId="77777777" w:rsidR="00043866" w:rsidRPr="00DF5CC5" w:rsidRDefault="00043866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80148 – </w:t>
      </w:r>
      <w:r w:rsidR="0049729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Stołówki szkolne i przedszkolne </w:t>
      </w:r>
      <w:r w:rsidR="003736B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806 772,00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zł, </w:t>
      </w:r>
    </w:p>
    <w:p w14:paraId="551E343C" w14:textId="77777777" w:rsidR="00043866" w:rsidRPr="00DF5CC5" w:rsidRDefault="0049729D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wydatki </w:t>
      </w:r>
      <w:r w:rsidR="00B01A69" w:rsidRPr="00DF5CC5">
        <w:rPr>
          <w:rFonts w:eastAsia="Times New Roman" w:cstheme="minorHAnsi"/>
          <w:bCs/>
          <w:sz w:val="24"/>
          <w:szCs w:val="24"/>
          <w:lang w:eastAsia="pl-PL"/>
        </w:rPr>
        <w:t>dotyczą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organizacji </w:t>
      </w:r>
      <w:r w:rsidR="00B01A69" w:rsidRPr="00DF5CC5">
        <w:rPr>
          <w:rFonts w:eastAsia="Times New Roman" w:cstheme="minorHAnsi"/>
          <w:bCs/>
          <w:sz w:val="24"/>
          <w:szCs w:val="24"/>
          <w:lang w:eastAsia="pl-PL"/>
        </w:rPr>
        <w:t>wyżywienia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01A69" w:rsidRPr="00DF5CC5">
        <w:rPr>
          <w:rFonts w:eastAsia="Times New Roman" w:cstheme="minorHAnsi"/>
          <w:bCs/>
          <w:sz w:val="24"/>
          <w:szCs w:val="24"/>
          <w:lang w:eastAsia="pl-PL"/>
        </w:rPr>
        <w:t>w publicznych jednostkach oświatowych</w:t>
      </w:r>
      <w:r w:rsidR="00E315C5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bookmarkEnd w:id="11"/>
    <w:p w14:paraId="02C6B39F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80149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Realizacja zadań wymagających stosowania specjalnej organizacji nauki i metod pracy dla dzieci w przedszkolach, oddziałach przedszkolnych w szkołach podstawowych i innych formach wychowania przedszkolnego</w:t>
      </w:r>
      <w:r w:rsidR="004341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EB770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619 997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</w:t>
      </w:r>
      <w:r w:rsidR="005C36F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1BE59BBA" w14:textId="77777777" w:rsidR="00BB3E76" w:rsidRPr="00DF5CC5" w:rsidRDefault="00BB3E76" w:rsidP="00DF5CC5">
      <w:pPr>
        <w:pStyle w:val="Akapitzlist"/>
        <w:numPr>
          <w:ilvl w:val="0"/>
          <w:numId w:val="66"/>
        </w:numPr>
        <w:spacing w:line="276" w:lineRule="auto"/>
        <w:rPr>
          <w:rFonts w:asciiTheme="minorHAnsi" w:hAnsiTheme="minorHAnsi" w:cstheme="minorHAnsi"/>
          <w:bCs/>
        </w:rPr>
      </w:pPr>
      <w:bookmarkStart w:id="12" w:name="_Hlk46930108"/>
      <w:r w:rsidRPr="00DF5CC5">
        <w:rPr>
          <w:rFonts w:asciiTheme="minorHAnsi" w:hAnsiTheme="minorHAnsi" w:cstheme="minorHAnsi"/>
          <w:bCs/>
        </w:rPr>
        <w:t>Dotacje podmiotowe dla niepublicznych jednostek oświatowych w kwocie 1</w:t>
      </w:r>
      <w:r w:rsidR="00052A41" w:rsidRPr="00DF5CC5">
        <w:rPr>
          <w:rFonts w:asciiTheme="minorHAnsi" w:hAnsiTheme="minorHAnsi" w:cstheme="minorHAnsi"/>
          <w:bCs/>
        </w:rPr>
        <w:t> 183 600</w:t>
      </w:r>
      <w:r w:rsidRPr="00DF5CC5">
        <w:rPr>
          <w:rFonts w:asciiTheme="minorHAnsi" w:hAnsiTheme="minorHAnsi" w:cstheme="minorHAnsi"/>
          <w:bCs/>
        </w:rPr>
        <w:t>,00 zł, w tym dla:</w:t>
      </w:r>
    </w:p>
    <w:p w14:paraId="5293F48E" w14:textId="77777777" w:rsidR="00810E96" w:rsidRPr="00DF5CC5" w:rsidRDefault="00810E96" w:rsidP="00DF5CC5">
      <w:pPr>
        <w:pStyle w:val="Akapitzlist"/>
        <w:numPr>
          <w:ilvl w:val="0"/>
          <w:numId w:val="82"/>
        </w:numPr>
        <w:spacing w:line="276" w:lineRule="auto"/>
        <w:ind w:right="-113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Niepubliczne Przedszkole „Bajkowy Dworek” w Mławie w kwocie </w:t>
      </w:r>
      <w:r w:rsidR="00526815" w:rsidRPr="00DF5CC5">
        <w:rPr>
          <w:rFonts w:asciiTheme="minorHAnsi" w:hAnsiTheme="minorHAnsi" w:cstheme="minorHAnsi"/>
          <w:bCs/>
        </w:rPr>
        <w:t>85 200</w:t>
      </w:r>
      <w:r w:rsidRPr="00DF5CC5">
        <w:rPr>
          <w:rFonts w:asciiTheme="minorHAnsi" w:hAnsiTheme="minorHAnsi" w:cstheme="minorHAnsi"/>
          <w:bCs/>
        </w:rPr>
        <w:t>,00 zł</w:t>
      </w:r>
      <w:r w:rsidR="002A74CE" w:rsidRPr="00DF5CC5">
        <w:rPr>
          <w:rFonts w:asciiTheme="minorHAnsi" w:hAnsiTheme="minorHAnsi" w:cstheme="minorHAnsi"/>
          <w:bCs/>
        </w:rPr>
        <w:t>.</w:t>
      </w:r>
    </w:p>
    <w:p w14:paraId="1119CF18" w14:textId="77777777" w:rsidR="00810E96" w:rsidRPr="00DF5CC5" w:rsidRDefault="00810E96" w:rsidP="00DF5CC5">
      <w:pPr>
        <w:pStyle w:val="Akapitzlist"/>
        <w:numPr>
          <w:ilvl w:val="0"/>
          <w:numId w:val="8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Niepubliczne Przedszkole Terapeutyczne „Dobre Miejsce” w Mławie w kwocie </w:t>
      </w:r>
      <w:r w:rsidR="004B6447" w:rsidRPr="00DF5CC5">
        <w:rPr>
          <w:rFonts w:asciiTheme="minorHAnsi" w:hAnsiTheme="minorHAnsi" w:cstheme="minorHAnsi"/>
          <w:bCs/>
        </w:rPr>
        <w:t>1</w:t>
      </w:r>
      <w:r w:rsidR="007450B0" w:rsidRPr="00DF5CC5">
        <w:rPr>
          <w:rFonts w:asciiTheme="minorHAnsi" w:hAnsiTheme="minorHAnsi" w:cstheme="minorHAnsi"/>
          <w:bCs/>
        </w:rPr>
        <w:t> </w:t>
      </w:r>
      <w:r w:rsidR="004B6447" w:rsidRPr="00DF5CC5">
        <w:rPr>
          <w:rFonts w:asciiTheme="minorHAnsi" w:hAnsiTheme="minorHAnsi" w:cstheme="minorHAnsi"/>
          <w:bCs/>
        </w:rPr>
        <w:t>098</w:t>
      </w:r>
      <w:r w:rsidR="007450B0" w:rsidRPr="00DF5CC5">
        <w:rPr>
          <w:rFonts w:asciiTheme="minorHAnsi" w:hAnsiTheme="minorHAnsi" w:cstheme="minorHAnsi"/>
          <w:bCs/>
        </w:rPr>
        <w:t> </w:t>
      </w:r>
      <w:r w:rsidR="004B6447" w:rsidRPr="00DF5CC5">
        <w:rPr>
          <w:rFonts w:asciiTheme="minorHAnsi" w:hAnsiTheme="minorHAnsi" w:cstheme="minorHAnsi"/>
          <w:bCs/>
        </w:rPr>
        <w:t>400</w:t>
      </w:r>
      <w:r w:rsidRPr="00DF5CC5">
        <w:rPr>
          <w:rFonts w:asciiTheme="minorHAnsi" w:hAnsiTheme="minorHAnsi" w:cstheme="minorHAnsi"/>
          <w:bCs/>
        </w:rPr>
        <w:t>,00  zł</w:t>
      </w:r>
      <w:r w:rsidR="002A74CE" w:rsidRPr="00DF5CC5">
        <w:rPr>
          <w:rFonts w:asciiTheme="minorHAnsi" w:hAnsiTheme="minorHAnsi" w:cstheme="minorHAnsi"/>
          <w:bCs/>
        </w:rPr>
        <w:t>.</w:t>
      </w:r>
    </w:p>
    <w:p w14:paraId="262A8797" w14:textId="77777777" w:rsidR="00810E96" w:rsidRPr="00DF5CC5" w:rsidRDefault="00810E96" w:rsidP="00DF5CC5">
      <w:pPr>
        <w:pStyle w:val="Akapitzlist"/>
        <w:numPr>
          <w:ilvl w:val="0"/>
          <w:numId w:val="6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Dotacja podmiotowa dla publicznej jednostki systemu oświaty pn. „Publiczne Przedszkole  "Dzieciątka Jezus"  Parafii Św. Rodziny w Mławie” w kwocie 9</w:t>
      </w:r>
      <w:r w:rsidR="004B6447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 000,00 zł</w:t>
      </w:r>
      <w:r w:rsidR="002A74CE" w:rsidRPr="00DF5CC5">
        <w:rPr>
          <w:rFonts w:asciiTheme="minorHAnsi" w:hAnsiTheme="minorHAnsi" w:cstheme="minorHAnsi"/>
          <w:bCs/>
        </w:rPr>
        <w:t>.</w:t>
      </w:r>
    </w:p>
    <w:p w14:paraId="48A0645A" w14:textId="77777777" w:rsidR="00BB3E76" w:rsidRPr="00DF5CC5" w:rsidRDefault="00BB3E76" w:rsidP="00DF5CC5">
      <w:pPr>
        <w:pStyle w:val="Akapitzlist"/>
        <w:numPr>
          <w:ilvl w:val="0"/>
          <w:numId w:val="6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w kwocie </w:t>
      </w:r>
      <w:r w:rsidR="00EB7707" w:rsidRPr="00DF5CC5">
        <w:rPr>
          <w:rFonts w:asciiTheme="minorHAnsi" w:hAnsiTheme="minorHAnsi" w:cstheme="minorHAnsi"/>
          <w:bCs/>
        </w:rPr>
        <w:t>1 346 397</w:t>
      </w:r>
      <w:r w:rsidRPr="00DF5CC5">
        <w:rPr>
          <w:rFonts w:asciiTheme="minorHAnsi" w:hAnsiTheme="minorHAnsi" w:cstheme="minorHAnsi"/>
          <w:bCs/>
        </w:rPr>
        <w:t xml:space="preserve">,00 zł na realizację zadań z zakresu </w:t>
      </w:r>
      <w:r w:rsidR="00803CA1" w:rsidRPr="00DF5CC5">
        <w:rPr>
          <w:rFonts w:asciiTheme="minorHAnsi" w:hAnsiTheme="minorHAnsi" w:cstheme="minorHAnsi"/>
          <w:bCs/>
        </w:rPr>
        <w:t xml:space="preserve">specjalnej organizacji nauki </w:t>
      </w:r>
      <w:r w:rsidR="00303F76" w:rsidRPr="00DF5CC5">
        <w:rPr>
          <w:rFonts w:asciiTheme="minorHAnsi" w:hAnsiTheme="minorHAnsi" w:cstheme="minorHAnsi"/>
          <w:bCs/>
        </w:rPr>
        <w:t xml:space="preserve">dzieci w wieku przedszkolnym </w:t>
      </w:r>
      <w:r w:rsidRPr="00DF5CC5">
        <w:rPr>
          <w:rFonts w:asciiTheme="minorHAnsi" w:hAnsiTheme="minorHAnsi" w:cstheme="minorHAnsi"/>
          <w:bCs/>
        </w:rPr>
        <w:t>w publicznych jednostkach oświatowych z przeznaczeniem m.in. na:</w:t>
      </w:r>
    </w:p>
    <w:p w14:paraId="4C36A8E3" w14:textId="77777777" w:rsidR="00BB3E76" w:rsidRPr="00DF5CC5" w:rsidRDefault="00BB3E76" w:rsidP="00DF5CC5">
      <w:pPr>
        <w:pStyle w:val="Akapitzlist"/>
        <w:numPr>
          <w:ilvl w:val="0"/>
          <w:numId w:val="68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osobowe, dodatkowe wynagrodzenia roczne pracowników administracji i obsługi w kwocie </w:t>
      </w:r>
      <w:r w:rsidR="00AC2D0C" w:rsidRPr="00DF5CC5">
        <w:rPr>
          <w:rFonts w:asciiTheme="minorHAnsi" w:hAnsiTheme="minorHAnsi" w:cstheme="minorHAnsi"/>
          <w:bCs/>
        </w:rPr>
        <w:t>156 759</w:t>
      </w:r>
      <w:r w:rsidRPr="00DF5CC5">
        <w:rPr>
          <w:rFonts w:asciiTheme="minorHAnsi" w:hAnsiTheme="minorHAnsi" w:cstheme="minorHAnsi"/>
          <w:bCs/>
        </w:rPr>
        <w:t>,00 zł.</w:t>
      </w:r>
    </w:p>
    <w:p w14:paraId="67F9DE49" w14:textId="77777777" w:rsidR="00BB3E76" w:rsidRPr="00DF5CC5" w:rsidRDefault="00BB3E76" w:rsidP="00DF5CC5">
      <w:pPr>
        <w:pStyle w:val="Akapitzlist"/>
        <w:numPr>
          <w:ilvl w:val="0"/>
          <w:numId w:val="68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osobowe, dodatkowe wynagrodzenia roczne nauczycieli w kwocie </w:t>
      </w:r>
      <w:r w:rsidR="00AC2D0C" w:rsidRPr="00DF5CC5">
        <w:rPr>
          <w:rFonts w:asciiTheme="minorHAnsi" w:hAnsiTheme="minorHAnsi" w:cstheme="minorHAnsi"/>
          <w:bCs/>
        </w:rPr>
        <w:t>962 251</w:t>
      </w:r>
      <w:r w:rsidR="00AC637F" w:rsidRPr="00DF5CC5">
        <w:rPr>
          <w:rFonts w:asciiTheme="minorHAnsi" w:hAnsiTheme="minorHAnsi" w:cstheme="minorHAnsi"/>
          <w:bCs/>
        </w:rPr>
        <w:t>,00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77D17DD8" w14:textId="77777777" w:rsidR="00BB3E76" w:rsidRPr="00DF5CC5" w:rsidRDefault="00BB3E76" w:rsidP="00DF5CC5">
      <w:pPr>
        <w:pStyle w:val="Akapitzlist"/>
        <w:numPr>
          <w:ilvl w:val="0"/>
          <w:numId w:val="68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Pochodne od wynagrodzeń w kwocie</w:t>
      </w:r>
      <w:r w:rsidR="00185E47" w:rsidRPr="00DF5CC5">
        <w:rPr>
          <w:rFonts w:asciiTheme="minorHAnsi" w:hAnsiTheme="minorHAnsi" w:cstheme="minorHAnsi"/>
          <w:bCs/>
        </w:rPr>
        <w:t xml:space="preserve"> </w:t>
      </w:r>
      <w:r w:rsidR="00AC2D0C" w:rsidRPr="00DF5CC5">
        <w:rPr>
          <w:rFonts w:asciiTheme="minorHAnsi" w:hAnsiTheme="minorHAnsi" w:cstheme="minorHAnsi"/>
          <w:bCs/>
        </w:rPr>
        <w:t>217 787</w:t>
      </w:r>
      <w:r w:rsidRPr="00DF5CC5">
        <w:rPr>
          <w:rFonts w:asciiTheme="minorHAnsi" w:hAnsiTheme="minorHAnsi" w:cstheme="minorHAnsi"/>
          <w:bCs/>
        </w:rPr>
        <w:t>,00 zł</w:t>
      </w:r>
      <w:r w:rsidR="00B370E8" w:rsidRPr="00DF5CC5">
        <w:rPr>
          <w:rFonts w:asciiTheme="minorHAnsi" w:hAnsiTheme="minorHAnsi" w:cstheme="minorHAnsi"/>
          <w:bCs/>
        </w:rPr>
        <w:t>.</w:t>
      </w:r>
    </w:p>
    <w:p w14:paraId="3AD5B3D1" w14:textId="77777777" w:rsidR="00BB3E76" w:rsidRPr="00DF5CC5" w:rsidRDefault="00BB3E76" w:rsidP="00DF5CC5">
      <w:pPr>
        <w:pStyle w:val="Akapitzlist"/>
        <w:numPr>
          <w:ilvl w:val="0"/>
          <w:numId w:val="68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 Wpłaty na Pracownicze Plany Kapitałowe w kwocie </w:t>
      </w:r>
      <w:r w:rsidR="008A17E5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 xml:space="preserve"> </w:t>
      </w:r>
      <w:r w:rsidR="009B2377" w:rsidRPr="00DF5CC5">
        <w:rPr>
          <w:rFonts w:asciiTheme="minorHAnsi" w:hAnsiTheme="minorHAnsi" w:cstheme="minorHAnsi"/>
          <w:bCs/>
        </w:rPr>
        <w:t>1</w:t>
      </w:r>
      <w:r w:rsidRPr="00DF5CC5">
        <w:rPr>
          <w:rFonts w:asciiTheme="minorHAnsi" w:hAnsiTheme="minorHAnsi" w:cstheme="minorHAnsi"/>
          <w:bCs/>
        </w:rPr>
        <w:t>00,00 zł.</w:t>
      </w:r>
      <w:r w:rsidRPr="00DF5CC5">
        <w:rPr>
          <w:rFonts w:asciiTheme="minorHAnsi" w:hAnsiTheme="minorHAnsi" w:cstheme="minorHAnsi"/>
          <w:bCs/>
        </w:rPr>
        <w:tab/>
      </w:r>
    </w:p>
    <w:bookmarkEnd w:id="12"/>
    <w:p w14:paraId="33602594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80150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Realizacja zadań wymagających stosowania specjalnej organizacji nauki i metod pracy dla dzieci i młodzieży w szkołach podstawowych</w:t>
      </w:r>
      <w:r w:rsidR="004341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315C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7 126 057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</w:t>
      </w:r>
      <w:r w:rsidR="007D0E3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: </w:t>
      </w:r>
    </w:p>
    <w:p w14:paraId="0A8E71A4" w14:textId="77777777" w:rsidR="00597652" w:rsidRPr="00DF5CC5" w:rsidRDefault="00597652" w:rsidP="00DF5CC5">
      <w:pPr>
        <w:pStyle w:val="Akapitzlist"/>
        <w:numPr>
          <w:ilvl w:val="0"/>
          <w:numId w:val="6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Dotacje podmiotowe dla niepublicznych jednostek oświatowych w kwocie </w:t>
      </w:r>
      <w:r w:rsidR="00215E2B" w:rsidRPr="00DF5CC5">
        <w:rPr>
          <w:rFonts w:asciiTheme="minorHAnsi" w:hAnsiTheme="minorHAnsi" w:cstheme="minorHAnsi"/>
          <w:bCs/>
        </w:rPr>
        <w:t>196 800</w:t>
      </w:r>
      <w:r w:rsidRPr="00DF5CC5">
        <w:rPr>
          <w:rFonts w:asciiTheme="minorHAnsi" w:hAnsiTheme="minorHAnsi" w:cstheme="minorHAnsi"/>
          <w:bCs/>
        </w:rPr>
        <w:t>,00 zł, w tym dla:</w:t>
      </w:r>
    </w:p>
    <w:p w14:paraId="15AA5003" w14:textId="77777777" w:rsidR="00597652" w:rsidRPr="00DF5CC5" w:rsidRDefault="00597652" w:rsidP="00DF5CC5">
      <w:pPr>
        <w:pStyle w:val="Akapitzlist"/>
        <w:numPr>
          <w:ilvl w:val="0"/>
          <w:numId w:val="67"/>
        </w:numPr>
        <w:spacing w:line="276" w:lineRule="auto"/>
        <w:ind w:right="-113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>Katolickiej Szkoły Podstawowej im. ks. Macieja Kazimierza Sarbiewskiego SI w Mławie w</w:t>
      </w:r>
      <w:r w:rsidR="005E5A2D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kwocie </w:t>
      </w:r>
      <w:r w:rsidR="002D5DA0" w:rsidRPr="00DF5CC5">
        <w:rPr>
          <w:rFonts w:asciiTheme="minorHAnsi" w:hAnsiTheme="minorHAnsi" w:cstheme="minorHAnsi"/>
          <w:bCs/>
        </w:rPr>
        <w:t>165 600,00 zł</w:t>
      </w:r>
      <w:r w:rsidR="00B370E8" w:rsidRPr="00DF5CC5">
        <w:rPr>
          <w:rFonts w:asciiTheme="minorHAnsi" w:hAnsiTheme="minorHAnsi" w:cstheme="minorHAnsi"/>
          <w:bCs/>
        </w:rPr>
        <w:t>.</w:t>
      </w:r>
    </w:p>
    <w:p w14:paraId="41CC35BE" w14:textId="77777777" w:rsidR="00597652" w:rsidRPr="00DF5CC5" w:rsidRDefault="00597652" w:rsidP="00DF5CC5">
      <w:pPr>
        <w:pStyle w:val="Akapitzlist"/>
        <w:numPr>
          <w:ilvl w:val="0"/>
          <w:numId w:val="6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Społecznej Szkoły Podstawowej „Wyspianum” w Mławie, w kwocie </w:t>
      </w:r>
      <w:r w:rsidR="002D5DA0" w:rsidRPr="00DF5CC5">
        <w:rPr>
          <w:rFonts w:asciiTheme="minorHAnsi" w:hAnsiTheme="minorHAnsi" w:cstheme="minorHAnsi"/>
          <w:bCs/>
        </w:rPr>
        <w:t>31 200,00 zł</w:t>
      </w:r>
      <w:r w:rsidR="00B370E8" w:rsidRPr="00DF5CC5">
        <w:rPr>
          <w:rFonts w:asciiTheme="minorHAnsi" w:hAnsiTheme="minorHAnsi" w:cstheme="minorHAnsi"/>
          <w:bCs/>
        </w:rPr>
        <w:t>.</w:t>
      </w:r>
    </w:p>
    <w:p w14:paraId="52368BC5" w14:textId="77777777" w:rsidR="00597652" w:rsidRPr="00DF5CC5" w:rsidRDefault="00597652" w:rsidP="00DF5CC5">
      <w:pPr>
        <w:pStyle w:val="Akapitzlist"/>
        <w:numPr>
          <w:ilvl w:val="0"/>
          <w:numId w:val="6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w kwocie </w:t>
      </w:r>
      <w:r w:rsidR="004A5BB8" w:rsidRPr="00DF5CC5">
        <w:rPr>
          <w:rFonts w:asciiTheme="minorHAnsi" w:hAnsiTheme="minorHAnsi" w:cstheme="minorHAnsi"/>
          <w:bCs/>
        </w:rPr>
        <w:t>6 929 257,00</w:t>
      </w:r>
      <w:r w:rsidR="00215E2B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 xml:space="preserve">zł na realizację zadań z zakresu specjalnej organizacji nauki dzieci w wieku </w:t>
      </w:r>
      <w:r w:rsidR="00C214B7" w:rsidRPr="00DF5CC5">
        <w:rPr>
          <w:rFonts w:asciiTheme="minorHAnsi" w:hAnsiTheme="minorHAnsi" w:cstheme="minorHAnsi"/>
          <w:bCs/>
        </w:rPr>
        <w:t xml:space="preserve">szkolnym </w:t>
      </w:r>
      <w:r w:rsidRPr="00DF5CC5">
        <w:rPr>
          <w:rFonts w:asciiTheme="minorHAnsi" w:hAnsiTheme="minorHAnsi" w:cstheme="minorHAnsi"/>
          <w:bCs/>
        </w:rPr>
        <w:t>w publicznych jednostkach oświatowych z przeznaczeniem m.in.</w:t>
      </w:r>
      <w:r w:rsidR="00B370E8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na:</w:t>
      </w:r>
    </w:p>
    <w:p w14:paraId="119CE4ED" w14:textId="77777777" w:rsidR="00597652" w:rsidRPr="00DF5CC5" w:rsidRDefault="00597652" w:rsidP="00DF5CC5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osobowe, dodatkowe wynagrodzenia roczne nauczycieli w kwocie </w:t>
      </w:r>
      <w:r w:rsidR="00BF26B0" w:rsidRPr="00DF5CC5">
        <w:rPr>
          <w:rFonts w:asciiTheme="minorHAnsi" w:hAnsiTheme="minorHAnsi" w:cstheme="minorHAnsi"/>
          <w:bCs/>
        </w:rPr>
        <w:t>5</w:t>
      </w:r>
      <w:r w:rsidR="005F040C" w:rsidRPr="00DF5CC5">
        <w:rPr>
          <w:rFonts w:asciiTheme="minorHAnsi" w:hAnsiTheme="minorHAnsi" w:cstheme="minorHAnsi"/>
          <w:bCs/>
        </w:rPr>
        <w:t> 788 925</w:t>
      </w:r>
      <w:r w:rsidRPr="00DF5CC5">
        <w:rPr>
          <w:rFonts w:asciiTheme="minorHAnsi" w:hAnsiTheme="minorHAnsi" w:cstheme="minorHAnsi"/>
          <w:bCs/>
        </w:rPr>
        <w:t>,00 zł.</w:t>
      </w:r>
    </w:p>
    <w:p w14:paraId="4B072234" w14:textId="77777777" w:rsidR="00597652" w:rsidRPr="00DF5CC5" w:rsidRDefault="00597652" w:rsidP="00DF5CC5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Pochodne od wynagrodzeń w kwocie  </w:t>
      </w:r>
      <w:r w:rsidR="005F040C" w:rsidRPr="00DF5CC5">
        <w:rPr>
          <w:rFonts w:asciiTheme="minorHAnsi" w:hAnsiTheme="minorHAnsi" w:cstheme="minorHAnsi"/>
          <w:bCs/>
        </w:rPr>
        <w:t>1 110 957</w:t>
      </w:r>
      <w:r w:rsidRPr="00DF5CC5">
        <w:rPr>
          <w:rFonts w:asciiTheme="minorHAnsi" w:hAnsiTheme="minorHAnsi" w:cstheme="minorHAnsi"/>
          <w:bCs/>
        </w:rPr>
        <w:t>,00 zł</w:t>
      </w:r>
      <w:r w:rsidR="00B370E8" w:rsidRPr="00DF5CC5">
        <w:rPr>
          <w:rFonts w:asciiTheme="minorHAnsi" w:hAnsiTheme="minorHAnsi" w:cstheme="minorHAnsi"/>
          <w:bCs/>
        </w:rPr>
        <w:t>.</w:t>
      </w:r>
    </w:p>
    <w:p w14:paraId="6BB7F104" w14:textId="77777777" w:rsidR="00597652" w:rsidRPr="00DF5CC5" w:rsidRDefault="00597652" w:rsidP="00DF5CC5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 Wpłaty na Pracownicze Plany Kapitałowe w kwocie </w:t>
      </w:r>
      <w:r w:rsidR="000829F3" w:rsidRPr="00DF5CC5">
        <w:rPr>
          <w:rFonts w:asciiTheme="minorHAnsi" w:hAnsiTheme="minorHAnsi" w:cstheme="minorHAnsi"/>
          <w:bCs/>
        </w:rPr>
        <w:t>7</w:t>
      </w:r>
      <w:r w:rsidR="005F040C" w:rsidRPr="00DF5CC5">
        <w:rPr>
          <w:rFonts w:asciiTheme="minorHAnsi" w:hAnsiTheme="minorHAnsi" w:cstheme="minorHAnsi"/>
          <w:bCs/>
        </w:rPr>
        <w:t> 375,</w:t>
      </w:r>
      <w:r w:rsidRPr="00DF5CC5">
        <w:rPr>
          <w:rFonts w:asciiTheme="minorHAnsi" w:hAnsiTheme="minorHAnsi" w:cstheme="minorHAnsi"/>
          <w:bCs/>
        </w:rPr>
        <w:t>00 zł.</w:t>
      </w:r>
      <w:r w:rsidRPr="00DF5CC5">
        <w:rPr>
          <w:rFonts w:asciiTheme="minorHAnsi" w:hAnsiTheme="minorHAnsi" w:cstheme="minorHAnsi"/>
          <w:bCs/>
        </w:rPr>
        <w:tab/>
      </w:r>
    </w:p>
    <w:p w14:paraId="0AA61547" w14:textId="77777777" w:rsidR="005F040C" w:rsidRPr="00DF5CC5" w:rsidRDefault="005F040C" w:rsidP="00DF5CC5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w kwocie 14 500,00 zł.</w:t>
      </w:r>
    </w:p>
    <w:p w14:paraId="208AEAC9" w14:textId="77777777" w:rsidR="005E5A2D" w:rsidRPr="00DF5CC5" w:rsidRDefault="005F040C" w:rsidP="00DF5CC5">
      <w:pPr>
        <w:pStyle w:val="Akapitzlist"/>
        <w:numPr>
          <w:ilvl w:val="0"/>
          <w:numId w:val="70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pomocy dydaktycznych w kwocie 7 500,00 zł</w:t>
      </w:r>
      <w:r w:rsidR="00D71CE9" w:rsidRPr="00DF5CC5">
        <w:rPr>
          <w:rFonts w:asciiTheme="minorHAnsi" w:hAnsiTheme="minorHAnsi" w:cstheme="minorHAnsi"/>
          <w:bCs/>
        </w:rPr>
        <w:t>.</w:t>
      </w:r>
    </w:p>
    <w:p w14:paraId="0C5DD805" w14:textId="77777777" w:rsidR="003E1760" w:rsidRPr="00DF5CC5" w:rsidRDefault="003E1760" w:rsidP="00DF5CC5">
      <w:pPr>
        <w:tabs>
          <w:tab w:val="num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80195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 3</w:t>
      </w:r>
      <w:r w:rsidR="00FA203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97</w:t>
      </w:r>
      <w:r w:rsidR="00AA3C7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FA203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056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: </w:t>
      </w:r>
    </w:p>
    <w:p w14:paraId="0734F7BC" w14:textId="77777777" w:rsidR="00AA777D" w:rsidRPr="00DF5CC5" w:rsidRDefault="00E750F6" w:rsidP="00DF5CC5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w kwocie </w:t>
      </w:r>
      <w:r w:rsidR="00FA203B" w:rsidRPr="00DF5CC5">
        <w:rPr>
          <w:rFonts w:asciiTheme="minorHAnsi" w:hAnsiTheme="minorHAnsi" w:cstheme="minorHAnsi"/>
          <w:bCs/>
        </w:rPr>
        <w:t>7 700</w:t>
      </w:r>
      <w:r w:rsidRPr="00DF5CC5">
        <w:rPr>
          <w:rFonts w:asciiTheme="minorHAnsi" w:hAnsiTheme="minorHAnsi" w:cstheme="minorHAnsi"/>
          <w:bCs/>
        </w:rPr>
        <w:t xml:space="preserve">,00 zł </w:t>
      </w:r>
      <w:r w:rsidR="003E1760" w:rsidRPr="00DF5CC5">
        <w:rPr>
          <w:rFonts w:asciiTheme="minorHAnsi" w:hAnsiTheme="minorHAnsi" w:cstheme="minorHAnsi"/>
          <w:bCs/>
        </w:rPr>
        <w:t>zaplanowane na wynagrodzenie</w:t>
      </w:r>
      <w:r w:rsidRPr="00DF5CC5">
        <w:rPr>
          <w:rFonts w:asciiTheme="minorHAnsi" w:hAnsiTheme="minorHAnsi" w:cstheme="minorHAnsi"/>
          <w:bCs/>
        </w:rPr>
        <w:t xml:space="preserve"> wraz z pochodnymi </w:t>
      </w:r>
      <w:r w:rsidR="003E1760" w:rsidRPr="00DF5CC5">
        <w:rPr>
          <w:rFonts w:asciiTheme="minorHAnsi" w:hAnsiTheme="minorHAnsi" w:cstheme="minorHAnsi"/>
          <w:bCs/>
        </w:rPr>
        <w:t xml:space="preserve"> ekspertów przeprowadzających egzamin na stopień nauczyciela mianowanego, zgodnie z art. 9g ust. 2. ustawy z 26 stycznia 1982 r. Karta Nauczyciela i § 14 ust. 3 rozporządzenia Ministra Edukacji Narodowej z dnia 26 lipca 2018 r. w sprawie uzyskiwania stopni awansu zawodowego przez nauczycieli. </w:t>
      </w:r>
    </w:p>
    <w:p w14:paraId="16109874" w14:textId="77777777" w:rsidR="000574EF" w:rsidRPr="00DF5CC5" w:rsidRDefault="000574EF" w:rsidP="00DF5CC5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bCs/>
          <w:spacing w:val="-2"/>
        </w:rPr>
      </w:pPr>
      <w:r w:rsidRPr="00DF5CC5">
        <w:rPr>
          <w:rFonts w:asciiTheme="minorHAnsi" w:hAnsiTheme="minorHAnsi" w:cstheme="minorHAnsi"/>
          <w:bCs/>
          <w:spacing w:val="-2"/>
        </w:rPr>
        <w:t xml:space="preserve">Zakup usług pozostałych (zakup programu do rekrutacji </w:t>
      </w:r>
      <w:r w:rsidR="006D3384" w:rsidRPr="00DF5CC5">
        <w:rPr>
          <w:rFonts w:asciiTheme="minorHAnsi" w:hAnsiTheme="minorHAnsi" w:cstheme="minorHAnsi"/>
          <w:bCs/>
          <w:spacing w:val="-2"/>
        </w:rPr>
        <w:t>do przedszkoli) w kwocie 5 904,00 zł</w:t>
      </w:r>
      <w:r w:rsidR="00D71CE9" w:rsidRPr="00DF5CC5">
        <w:rPr>
          <w:rFonts w:asciiTheme="minorHAnsi" w:hAnsiTheme="minorHAnsi" w:cstheme="minorHAnsi"/>
          <w:bCs/>
          <w:spacing w:val="-2"/>
        </w:rPr>
        <w:t>.</w:t>
      </w:r>
    </w:p>
    <w:p w14:paraId="15B5539D" w14:textId="77777777" w:rsidR="003E1760" w:rsidRPr="00DF5CC5" w:rsidRDefault="00A25563" w:rsidP="00DF5CC5">
      <w:pPr>
        <w:numPr>
          <w:ilvl w:val="0"/>
          <w:numId w:val="2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na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odpis na zakładowy fundusz świadczeń socjalnych (dla nauczycieli emerytów) w kwocie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FA203B" w:rsidRPr="00DF5CC5">
        <w:rPr>
          <w:rFonts w:eastAsia="Times New Roman" w:cstheme="minorHAnsi"/>
          <w:bCs/>
          <w:sz w:val="24"/>
          <w:szCs w:val="24"/>
          <w:lang w:eastAsia="pl-PL"/>
        </w:rPr>
        <w:t>83 452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zł. </w:t>
      </w:r>
    </w:p>
    <w:p w14:paraId="68556DB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05F3B2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13" w:name="_Hlk118710430"/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851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Ochrona zdrowia </w:t>
      </w:r>
      <w:r w:rsidR="00CC710C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185E47" w:rsidRPr="00DF5CC5">
        <w:rPr>
          <w:rFonts w:eastAsia="Times New Roman" w:cstheme="minorHAnsi"/>
          <w:bCs/>
          <w:sz w:val="24"/>
          <w:szCs w:val="24"/>
          <w:lang w:eastAsia="pl-PL"/>
        </w:rPr>
        <w:t>51</w:t>
      </w:r>
      <w:r w:rsidR="00CC710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800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506E3FE8" w14:textId="77777777" w:rsidR="001F3BA1" w:rsidRPr="00DF5CC5" w:rsidRDefault="001F3BA1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bookmarkStart w:id="14" w:name="_Hlk46993019"/>
      <w:bookmarkEnd w:id="13"/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85153 – Zwalczanie narkomanii 4</w:t>
      </w:r>
      <w:r w:rsidR="005A48E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500,00 zł</w:t>
      </w:r>
    </w:p>
    <w:bookmarkEnd w:id="14"/>
    <w:p w14:paraId="30968C36" w14:textId="77777777" w:rsidR="001F3BA1" w:rsidRPr="00DF5CC5" w:rsidRDefault="001F3BA1" w:rsidP="00DF5CC5">
      <w:pPr>
        <w:pStyle w:val="Akapitzlist"/>
        <w:numPr>
          <w:ilvl w:val="0"/>
          <w:numId w:val="7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materiałów i wyposażenia, plan </w:t>
      </w:r>
      <w:r w:rsidR="005A48E3" w:rsidRPr="00DF5CC5">
        <w:rPr>
          <w:rFonts w:asciiTheme="minorHAnsi" w:hAnsiTheme="minorHAnsi" w:cstheme="minorHAnsi"/>
          <w:bCs/>
        </w:rPr>
        <w:t>6</w:t>
      </w:r>
      <w:r w:rsidRPr="00DF5CC5">
        <w:rPr>
          <w:rFonts w:asciiTheme="minorHAnsi" w:hAnsiTheme="minorHAnsi" w:cstheme="minorHAnsi"/>
          <w:bCs/>
        </w:rPr>
        <w:t xml:space="preserve"> 500,00 zł, wydatki związane z realizacją </w:t>
      </w:r>
      <w:r w:rsidR="0043370B" w:rsidRPr="00DF5CC5">
        <w:rPr>
          <w:rFonts w:asciiTheme="minorHAnsi" w:hAnsiTheme="minorHAnsi" w:cstheme="minorHAnsi"/>
          <w:bCs/>
        </w:rPr>
        <w:t>zadań w</w:t>
      </w:r>
      <w:r w:rsidR="005E5A2D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ramach Miejskiego Programu Profilaktyki i Rozwiązywania Problemów Alkoholowych oraz Przeciwdziałania Narkomanii na rok 202</w:t>
      </w:r>
      <w:r w:rsidR="005A48E3" w:rsidRPr="00DF5CC5">
        <w:rPr>
          <w:rFonts w:asciiTheme="minorHAnsi" w:hAnsiTheme="minorHAnsi" w:cstheme="minorHAnsi"/>
          <w:bCs/>
        </w:rPr>
        <w:t>4</w:t>
      </w:r>
      <w:r w:rsidRPr="00DF5CC5">
        <w:rPr>
          <w:rFonts w:asciiTheme="minorHAnsi" w:hAnsiTheme="minorHAnsi" w:cstheme="minorHAnsi"/>
          <w:bCs/>
        </w:rPr>
        <w:t xml:space="preserve">.  </w:t>
      </w:r>
    </w:p>
    <w:p w14:paraId="1A8DC0CC" w14:textId="77777777" w:rsidR="001F3BA1" w:rsidRPr="00DF5CC5" w:rsidRDefault="001F3BA1" w:rsidP="00DF5CC5">
      <w:pPr>
        <w:numPr>
          <w:ilvl w:val="0"/>
          <w:numId w:val="76"/>
        </w:numPr>
        <w:spacing w:after="0" w:line="276" w:lineRule="auto"/>
        <w:rPr>
          <w:rFonts w:eastAsia="Calibri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usług pozostałych, plan 17 000,00 zł, d</w:t>
      </w:r>
      <w:r w:rsidRPr="00DF5CC5">
        <w:rPr>
          <w:rFonts w:eastAsia="Calibri" w:cstheme="minorHAnsi"/>
          <w:bCs/>
          <w:sz w:val="24"/>
          <w:szCs w:val="24"/>
          <w:lang w:eastAsia="pl-PL"/>
        </w:rPr>
        <w:t>ziałania edukacyjne zmierzające</w:t>
      </w:r>
      <w:r w:rsidR="00BE73BC" w:rsidRPr="00DF5CC5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Calibri" w:cstheme="minorHAnsi"/>
          <w:bCs/>
          <w:sz w:val="24"/>
          <w:szCs w:val="24"/>
          <w:lang w:eastAsia="pl-PL"/>
        </w:rPr>
        <w:t xml:space="preserve">do ograniczenia liczby wypadków drogowych popełnianych przez kierowców pod wpływem substancji uzależniających, upowszechnianie informacji dotyczących zagrożeń wynikających z używania: alkoholu, narkotyków i innych substancji psychoaktywnych, </w:t>
      </w:r>
      <w:r w:rsidRPr="00DF5CC5">
        <w:rPr>
          <w:rFonts w:eastAsia="Calibri" w:cstheme="minorHAnsi"/>
          <w:bCs/>
          <w:sz w:val="24"/>
          <w:szCs w:val="24"/>
          <w:lang w:eastAsia="pl-PL"/>
        </w:rPr>
        <w:br/>
        <w:t>w tym działania edukacyjne skierowane do dzieci i młodzieży.</w:t>
      </w:r>
    </w:p>
    <w:p w14:paraId="4B2A0908" w14:textId="77777777" w:rsidR="001F3BA1" w:rsidRPr="00DF5CC5" w:rsidRDefault="001F3BA1" w:rsidP="00DF5CC5">
      <w:pPr>
        <w:numPr>
          <w:ilvl w:val="0"/>
          <w:numId w:val="7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celowa z budżetu dla pozostałych jednostek zaliczanych do sektora finansów publicznych, plan 20 000,00 zł, promowanie aktywnych form spędzania czasu wolnego przez rodziny, dzieci i młodzież poprzez finansowanie zajęć, imprez i projektów jako czynnik chroniący przed uzależnieniami.</w:t>
      </w:r>
    </w:p>
    <w:p w14:paraId="26A95738" w14:textId="77777777" w:rsidR="001F3BA1" w:rsidRPr="00DF5CC5" w:rsidRDefault="001F3BA1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85154 – Przeciwdziałanie alkoholizmowi </w:t>
      </w:r>
      <w:r w:rsidR="005A48E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</w:t>
      </w:r>
      <w:r w:rsidR="003C06B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</w:t>
      </w:r>
      <w:r w:rsidR="009C070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</w:t>
      </w:r>
      <w:r w:rsidR="005A48E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500,00 zł</w:t>
      </w:r>
    </w:p>
    <w:p w14:paraId="4983B49E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 w:right="-113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Dotacje celowe z budżetu jednostki samorządu terytorialnego, udzielone w trybie art. 221 ustawy, na finansowanie lub dofinansowanie zadań zleconych do realizacji organizacjom prowadzącym działalność pożytku publicznego, plan 100 000,00 zł, dotacja w ramach </w:t>
      </w:r>
      <w:r w:rsidRPr="00DF5CC5">
        <w:rPr>
          <w:rFonts w:asciiTheme="minorHAnsi" w:hAnsiTheme="minorHAnsi" w:cstheme="minorHAnsi"/>
          <w:bCs/>
        </w:rPr>
        <w:lastRenderedPageBreak/>
        <w:t>konkursu ofert w trybie art. 14 ust. 1 w związku z art. 13 pkt 3 ustawy z dnia 11 września 2015 r. o zdrowiu publicznym (Dz.U. 2022 poz. 1608), na promowanie aktywnych form spędzania czasu wolnego przez rodziny, dzieci i młodzież poprzez finansowanie zajęć, imprez i</w:t>
      </w:r>
      <w:r w:rsidR="00CB0EF0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projektów jako czynnik chroniący przed wystąpieniem problemu uzależnień oraz redukcja szkód (readaptacja, reintegracja) zdrowotna, społeczna i zawodowa, w tym wsparcie klubów abstynenckich m.in. poprzez współfinansowanie aktywnego wypoczynku jako czynnik wzmacniający proces leczenia.</w:t>
      </w:r>
    </w:p>
    <w:p w14:paraId="5CB4F0DB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Dotacja celowa z budżetu dla pozostałych jednostek zaliczanych do sektora finansów publicznych, plan 50 000,00 zł, promowanie aktywnych form spędzania czasu wolnego przez rodziny, dzieci i młodzież poprzez finansowanie zajęć, imprez i projektów jako czynnik chroniący przed uzależnieniami.  </w:t>
      </w:r>
    </w:p>
    <w:p w14:paraId="2488EB22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Dotacja celowa z budżetu na finansowanie lub dofinansowania zadań zleconych </w:t>
      </w:r>
      <w:r w:rsidRPr="00DF5CC5">
        <w:rPr>
          <w:rFonts w:asciiTheme="minorHAnsi" w:hAnsiTheme="minorHAnsi" w:cstheme="minorHAnsi"/>
          <w:bCs/>
        </w:rPr>
        <w:br/>
        <w:t xml:space="preserve">do realizacji pozostałym jednostkom niezaliczanym do sektora finansów publicznych, plan </w:t>
      </w:r>
      <w:r w:rsidRPr="00DF5CC5">
        <w:rPr>
          <w:rFonts w:asciiTheme="minorHAnsi" w:hAnsiTheme="minorHAnsi" w:cstheme="minorHAnsi"/>
          <w:bCs/>
        </w:rPr>
        <w:br/>
        <w:t>1</w:t>
      </w:r>
      <w:r w:rsidR="00AF2F9E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 xml:space="preserve"> 000,00 zł – wsparcie w terapii leczenia uzależnień  i redukcja szkód.</w:t>
      </w:r>
    </w:p>
    <w:p w14:paraId="33B14E92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Różne wydatki na rzecz osób fizycznych, plan </w:t>
      </w:r>
      <w:r w:rsidR="00591FE3" w:rsidRPr="00DF5CC5">
        <w:rPr>
          <w:rFonts w:asciiTheme="minorHAnsi" w:hAnsiTheme="minorHAnsi" w:cstheme="minorHAnsi"/>
          <w:bCs/>
        </w:rPr>
        <w:t>5 00</w:t>
      </w:r>
      <w:r w:rsidR="00375D8C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,00 zł, wsparcie merytoryczne Miejskiej Komisji Rozwiązywania Problemów Alkoholowych</w:t>
      </w:r>
      <w:r w:rsidR="00425D5B" w:rsidRPr="00DF5CC5">
        <w:rPr>
          <w:rFonts w:asciiTheme="minorHAnsi" w:hAnsiTheme="minorHAnsi" w:cstheme="minorHAnsi"/>
          <w:bCs/>
        </w:rPr>
        <w:t>.</w:t>
      </w:r>
    </w:p>
    <w:p w14:paraId="341FFB00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osobowe pracowników wraz z pochodnymi i wpłatami na Pracownicze Plany Kapitałowe oraz odpisy na Zakładowy Fundusz Świadczeń Socjalnych plan </w:t>
      </w:r>
      <w:r w:rsidR="0085791B" w:rsidRPr="00DF5CC5">
        <w:rPr>
          <w:rFonts w:asciiTheme="minorHAnsi" w:hAnsiTheme="minorHAnsi" w:cstheme="minorHAnsi"/>
          <w:bCs/>
        </w:rPr>
        <w:t>14</w:t>
      </w:r>
      <w:r w:rsidR="000905C0" w:rsidRPr="00DF5CC5">
        <w:rPr>
          <w:rFonts w:asciiTheme="minorHAnsi" w:hAnsiTheme="minorHAnsi" w:cstheme="minorHAnsi"/>
          <w:bCs/>
        </w:rPr>
        <w:t>2 074,58</w:t>
      </w:r>
      <w:r w:rsidR="00425D5B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zł, w tym wynagrodzenie konsultanta Miejskiego Programu Profilaktyki i</w:t>
      </w:r>
      <w:r w:rsidR="00CB0EF0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Rozwiązywania Problemów Alkoholowych oraz  wsparcie merytoryczne w jednostkach organizacyjnych Miasta, którym zlecono realizację Programu. </w:t>
      </w:r>
    </w:p>
    <w:p w14:paraId="49ECFF2C" w14:textId="77777777" w:rsidR="000A2887" w:rsidRPr="00DF5CC5" w:rsidRDefault="000A2887" w:rsidP="00DF5CC5">
      <w:pPr>
        <w:spacing w:line="276" w:lineRule="auto"/>
        <w:rPr>
          <w:rFonts w:cstheme="minorHAnsi"/>
          <w:bCs/>
          <w:sz w:val="24"/>
          <w:szCs w:val="24"/>
        </w:rPr>
      </w:pPr>
    </w:p>
    <w:p w14:paraId="24062276" w14:textId="77777777" w:rsidR="000A2887" w:rsidRPr="00DF5CC5" w:rsidRDefault="000A2887" w:rsidP="00DF5CC5">
      <w:pPr>
        <w:spacing w:line="276" w:lineRule="auto"/>
        <w:rPr>
          <w:rFonts w:cstheme="minorHAnsi"/>
          <w:bCs/>
          <w:sz w:val="24"/>
          <w:szCs w:val="24"/>
        </w:rPr>
      </w:pPr>
    </w:p>
    <w:p w14:paraId="1A64DCCA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Wynagrodzenie bezosobowe plan </w:t>
      </w:r>
      <w:r w:rsidR="00305D58" w:rsidRPr="00DF5CC5">
        <w:rPr>
          <w:rFonts w:asciiTheme="minorHAnsi" w:hAnsiTheme="minorHAnsi" w:cstheme="minorHAnsi"/>
          <w:bCs/>
        </w:rPr>
        <w:t>411 977</w:t>
      </w:r>
      <w:r w:rsidRPr="00DF5CC5">
        <w:rPr>
          <w:rFonts w:asciiTheme="minorHAnsi" w:hAnsiTheme="minorHAnsi" w:cstheme="minorHAnsi"/>
          <w:bCs/>
        </w:rPr>
        <w:t xml:space="preserve">,00 zł, z przeznaczeniem m.in. na: </w:t>
      </w:r>
    </w:p>
    <w:p w14:paraId="2A76F5A5" w14:textId="77777777" w:rsidR="001F3BA1" w:rsidRPr="00DF5CC5" w:rsidRDefault="001F3BA1" w:rsidP="00DF5CC5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Profilaktyka zintegrowana i uniwersalna realizowana poprzez programy sportowo - rekreacyjne, eventy i festyny. Zapewnienie mieszkańcom aktywnych form spędzania wolnego czasu oraz organizacja zajęć pozalekcyjnych dla dzieci i młodzieży.  </w:t>
      </w:r>
    </w:p>
    <w:p w14:paraId="30BA80A0" w14:textId="77777777" w:rsidR="001F3BA1" w:rsidRPr="00DF5CC5" w:rsidRDefault="001F3BA1" w:rsidP="00DF5CC5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Wynagrodzenie dla członków Miejskiej Komisji Rozwiązywania Problemów Alkoholowych.</w:t>
      </w:r>
    </w:p>
    <w:p w14:paraId="7DE5511D" w14:textId="77777777" w:rsidR="001F3BA1" w:rsidRPr="00DF5CC5" w:rsidRDefault="001F3BA1" w:rsidP="00DF5CC5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Prowadzenie zajęć opiekuńczo-wychowawczych dla dzieci i młodzieży.</w:t>
      </w:r>
    </w:p>
    <w:p w14:paraId="6165C151" w14:textId="77777777" w:rsidR="001F3BA1" w:rsidRPr="00DF5CC5" w:rsidRDefault="001F3BA1" w:rsidP="00DF5CC5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Udzielanie pomocy psychologicznej, prawnej, pomocy dla osób doznających przemocy w rodzinie oraz udzielanie konsultacji indywidulanych w zakresie porad rodzinno-wychowawczych, dla mieszkańców Mławy.</w:t>
      </w:r>
    </w:p>
    <w:p w14:paraId="17B61CF7" w14:textId="77777777" w:rsidR="00FC3936" w:rsidRPr="00DF5CC5" w:rsidRDefault="001B2C27" w:rsidP="00DF5CC5">
      <w:pPr>
        <w:pStyle w:val="Akapitzlist"/>
        <w:numPr>
          <w:ilvl w:val="0"/>
          <w:numId w:val="7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Prowadzenie zajęć sportowych dla dzieci z elementami profilaktyki.  </w:t>
      </w:r>
    </w:p>
    <w:p w14:paraId="4081EFB8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materiałów i wyposażenia plan </w:t>
      </w:r>
      <w:r w:rsidR="0085791B" w:rsidRPr="00DF5CC5">
        <w:rPr>
          <w:rFonts w:asciiTheme="minorHAnsi" w:hAnsiTheme="minorHAnsi" w:cstheme="minorHAnsi"/>
          <w:bCs/>
        </w:rPr>
        <w:t>15</w:t>
      </w:r>
      <w:r w:rsidR="001A44F5" w:rsidRPr="00DF5CC5">
        <w:rPr>
          <w:rFonts w:asciiTheme="minorHAnsi" w:hAnsiTheme="minorHAnsi" w:cstheme="minorHAnsi"/>
          <w:bCs/>
        </w:rPr>
        <w:t xml:space="preserve"> </w:t>
      </w:r>
      <w:r w:rsidR="0085791B" w:rsidRPr="00DF5CC5">
        <w:rPr>
          <w:rFonts w:asciiTheme="minorHAnsi" w:hAnsiTheme="minorHAnsi" w:cstheme="minorHAnsi"/>
          <w:bCs/>
        </w:rPr>
        <w:t>9</w:t>
      </w:r>
      <w:r w:rsidRPr="00DF5CC5">
        <w:rPr>
          <w:rFonts w:asciiTheme="minorHAnsi" w:hAnsiTheme="minorHAnsi" w:cstheme="minorHAnsi"/>
          <w:bCs/>
        </w:rPr>
        <w:t xml:space="preserve">00,00 zł, w tym: </w:t>
      </w:r>
    </w:p>
    <w:p w14:paraId="53D64454" w14:textId="77777777" w:rsidR="001F3BA1" w:rsidRPr="00DF5CC5" w:rsidRDefault="001F3BA1" w:rsidP="00DF5CC5">
      <w:pPr>
        <w:pStyle w:val="Akapitzlist"/>
        <w:numPr>
          <w:ilvl w:val="1"/>
          <w:numId w:val="7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na zakup materiałów dot. działań informacyjnych i edukacyjnych, w tym kampanii profilaktycznych i kampanii społecznych „Spójrz trzeźwo Mława jest piękna”, „Wszystkie mądre sowy mają trzeźwe głowy”.</w:t>
      </w:r>
    </w:p>
    <w:p w14:paraId="5E08263A" w14:textId="77777777" w:rsidR="001F3BA1" w:rsidRPr="00DF5CC5" w:rsidRDefault="001F3BA1" w:rsidP="00DF5CC5">
      <w:pPr>
        <w:pStyle w:val="Akapitzlist"/>
        <w:numPr>
          <w:ilvl w:val="1"/>
          <w:numId w:val="7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 xml:space="preserve">Materiały i wyposażenie zakupione w celu wspierania i podnoszenie jakości zajęć opiekuńczo-wychowawczo dla dzieci i młodzieży jako czynnik chroniący przed wystąpieniem problemu uzależnień. </w:t>
      </w:r>
    </w:p>
    <w:p w14:paraId="79AF657E" w14:textId="77777777" w:rsidR="001F3BA1" w:rsidRPr="00DF5CC5" w:rsidRDefault="001F3BA1" w:rsidP="00DF5CC5">
      <w:pPr>
        <w:pStyle w:val="Akapitzlist"/>
        <w:numPr>
          <w:ilvl w:val="1"/>
          <w:numId w:val="7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Wspieranie i podnoszenie jakości świadczonej pomocy  terapeutycznej przez placówki leczenia uzależnień</w:t>
      </w:r>
      <w:r w:rsidR="00503F0F" w:rsidRPr="00DF5CC5">
        <w:rPr>
          <w:rFonts w:asciiTheme="minorHAnsi" w:hAnsiTheme="minorHAnsi" w:cstheme="minorHAnsi"/>
          <w:bCs/>
        </w:rPr>
        <w:t>.</w:t>
      </w:r>
    </w:p>
    <w:p w14:paraId="58D59E97" w14:textId="77777777" w:rsidR="001F3BA1" w:rsidRPr="00DF5CC5" w:rsidRDefault="001F3BA1" w:rsidP="00DF5CC5">
      <w:pPr>
        <w:pStyle w:val="Akapitzlist"/>
        <w:numPr>
          <w:ilvl w:val="1"/>
          <w:numId w:val="7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materiałów i wyposażenia na potrzeby Miejskiej Komisji Rozwiązywania Problemów Alkoholowych</w:t>
      </w:r>
      <w:r w:rsidR="00503F0F" w:rsidRPr="00DF5CC5">
        <w:rPr>
          <w:rFonts w:asciiTheme="minorHAnsi" w:hAnsiTheme="minorHAnsi" w:cstheme="minorHAnsi"/>
          <w:bCs/>
        </w:rPr>
        <w:t>.</w:t>
      </w:r>
    </w:p>
    <w:p w14:paraId="1631DE99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środków żywności plan </w:t>
      </w:r>
      <w:r w:rsidR="00064DC6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> 000,00 zł</w:t>
      </w:r>
      <w:r w:rsidR="00144394" w:rsidRPr="00DF5CC5">
        <w:rPr>
          <w:rFonts w:asciiTheme="minorHAnsi" w:hAnsiTheme="minorHAnsi" w:cstheme="minorHAnsi"/>
          <w:bCs/>
        </w:rPr>
        <w:t>. Wydatki z przeznaczeniem na w</w:t>
      </w:r>
      <w:r w:rsidRPr="00DF5CC5">
        <w:rPr>
          <w:rFonts w:asciiTheme="minorHAnsi" w:hAnsiTheme="minorHAnsi" w:cstheme="minorHAnsi"/>
          <w:bCs/>
        </w:rPr>
        <w:t>drażanie  aktywnych form spędzania czasu wolnego przez rodziny, dzieci i młodzież, poprzez wzmocnienie działań promocyjnych w zakresie profilaktyki uniwersalnej w postaci eventów, festynów oraz programów sportowo–rekreacyjnych propagujących zdrowy i</w:t>
      </w:r>
      <w:r w:rsidR="00912E6B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bezpieczny styl życia, w tym profilaktykę zdrowia psychicznego.  </w:t>
      </w:r>
    </w:p>
    <w:p w14:paraId="123561F6" w14:textId="77777777" w:rsidR="00064DC6" w:rsidRPr="00DF5CC5" w:rsidRDefault="00064DC6" w:rsidP="00DF5CC5">
      <w:pPr>
        <w:pStyle w:val="Akapitzlist"/>
        <w:numPr>
          <w:ilvl w:val="0"/>
          <w:numId w:val="7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nagród konkursowych </w:t>
      </w:r>
      <w:r w:rsidR="00D50146" w:rsidRPr="00DF5CC5">
        <w:rPr>
          <w:rFonts w:asciiTheme="minorHAnsi" w:hAnsiTheme="minorHAnsi" w:cstheme="minorHAnsi"/>
          <w:bCs/>
        </w:rPr>
        <w:t xml:space="preserve">w konkursach realizowanych podczas wydarzeń organizowanych w ramach </w:t>
      </w:r>
      <w:r w:rsidR="00F02E69" w:rsidRPr="00DF5CC5">
        <w:rPr>
          <w:rFonts w:asciiTheme="minorHAnsi" w:hAnsiTheme="minorHAnsi" w:cstheme="minorHAnsi"/>
          <w:bCs/>
        </w:rPr>
        <w:t xml:space="preserve">Miejskiego Programu Profilaktyki i Rozwiązywania Problemów Alkoholowych w kwocie </w:t>
      </w:r>
      <w:r w:rsidR="0085791B" w:rsidRPr="00DF5CC5">
        <w:rPr>
          <w:rFonts w:asciiTheme="minorHAnsi" w:hAnsiTheme="minorHAnsi" w:cstheme="minorHAnsi"/>
          <w:bCs/>
        </w:rPr>
        <w:t>2 0</w:t>
      </w:r>
      <w:r w:rsidR="00F02E69" w:rsidRPr="00DF5CC5">
        <w:rPr>
          <w:rFonts w:asciiTheme="minorHAnsi" w:hAnsiTheme="minorHAnsi" w:cstheme="minorHAnsi"/>
          <w:bCs/>
        </w:rPr>
        <w:t>00,00 zł</w:t>
      </w:r>
      <w:r w:rsidR="004B64C2" w:rsidRPr="00DF5CC5">
        <w:rPr>
          <w:rFonts w:asciiTheme="minorHAnsi" w:hAnsiTheme="minorHAnsi" w:cstheme="minorHAnsi"/>
          <w:bCs/>
        </w:rPr>
        <w:t>.</w:t>
      </w:r>
    </w:p>
    <w:p w14:paraId="24FBCDB2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pozostałych, plan </w:t>
      </w:r>
      <w:r w:rsidR="00FC3936" w:rsidRPr="00DF5CC5">
        <w:rPr>
          <w:rFonts w:asciiTheme="minorHAnsi" w:hAnsiTheme="minorHAnsi" w:cstheme="minorHAnsi"/>
          <w:bCs/>
        </w:rPr>
        <w:t>97 348,42</w:t>
      </w:r>
      <w:r w:rsidRPr="00DF5CC5">
        <w:rPr>
          <w:rFonts w:asciiTheme="minorHAnsi" w:hAnsiTheme="minorHAnsi" w:cstheme="minorHAnsi"/>
          <w:bCs/>
        </w:rPr>
        <w:t xml:space="preserve"> zł, w tym związane z: </w:t>
      </w:r>
    </w:p>
    <w:p w14:paraId="6B0EE966" w14:textId="77777777" w:rsidR="001F3BA1" w:rsidRPr="00DF5CC5" w:rsidRDefault="001F3BA1" w:rsidP="00DF5CC5">
      <w:pPr>
        <w:pStyle w:val="Akapitzlist"/>
        <w:numPr>
          <w:ilvl w:val="1"/>
          <w:numId w:val="8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Działania informacyjne i edukacyjne dot. podnoszenia wiedzy mieszkańców związanych z używaniem alkoholu i innych substancji psychoaktywnych, realizacja kampanii społecznych – „Spójrz trzeźwo Mława jest piękna” i „Wszystkie mądre sowy mają trzeźwe głowy”</w:t>
      </w:r>
      <w:r w:rsidR="00503F0F" w:rsidRPr="00DF5CC5">
        <w:rPr>
          <w:rFonts w:asciiTheme="minorHAnsi" w:hAnsiTheme="minorHAnsi" w:cstheme="minorHAnsi"/>
          <w:bCs/>
        </w:rPr>
        <w:t>.</w:t>
      </w:r>
    </w:p>
    <w:p w14:paraId="361CCFB0" w14:textId="77777777" w:rsidR="001F3BA1" w:rsidRPr="00DF5CC5" w:rsidRDefault="001F3BA1" w:rsidP="00DF5CC5">
      <w:pPr>
        <w:pStyle w:val="Akapitzlist"/>
        <w:numPr>
          <w:ilvl w:val="1"/>
          <w:numId w:val="80"/>
        </w:numPr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Wsparcie dzieci i młodzieży uczestniczących w zajęciach  opiekuńczo-wychowawczych, jako czynnik chroniący przed wystąpieniem problemu uzależnień</w:t>
      </w:r>
      <w:r w:rsidR="00DD1422" w:rsidRPr="00DF5CC5">
        <w:rPr>
          <w:rFonts w:asciiTheme="minorHAnsi" w:hAnsiTheme="minorHAnsi" w:cstheme="minorHAnsi"/>
          <w:bCs/>
        </w:rPr>
        <w:t>.</w:t>
      </w:r>
    </w:p>
    <w:p w14:paraId="0A58607E" w14:textId="77777777" w:rsidR="001F3BA1" w:rsidRPr="00DF5CC5" w:rsidRDefault="001F3BA1" w:rsidP="00DF5CC5">
      <w:pPr>
        <w:pStyle w:val="Akapitzlist"/>
        <w:numPr>
          <w:ilvl w:val="1"/>
          <w:numId w:val="8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Promowanie aktywnych form spędzania czasu wolnego przez rodziny, dzieci i młodzież (profilaktyka zintegrowana i uniwersalna  poprzez eventy i festyny i programy sportowo–rekreacyjne). </w:t>
      </w:r>
    </w:p>
    <w:p w14:paraId="7B7A752C" w14:textId="77777777" w:rsidR="001F3BA1" w:rsidRPr="00DF5CC5" w:rsidRDefault="001F3BA1" w:rsidP="00DF5CC5">
      <w:pPr>
        <w:pStyle w:val="Akapitzlist"/>
        <w:numPr>
          <w:ilvl w:val="1"/>
          <w:numId w:val="8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Działania informacyjno-edukacyjne upowszechniające zagrożenia wynikające</w:t>
      </w:r>
      <w:r w:rsidRPr="00DF5CC5">
        <w:rPr>
          <w:rFonts w:asciiTheme="minorHAnsi" w:hAnsiTheme="minorHAnsi" w:cstheme="minorHAnsi"/>
          <w:bCs/>
        </w:rPr>
        <w:br/>
        <w:t>z używania: alkoholu i innych substancji psychoaktywnych, m.in. wdrażanie kampanii społecznej „Wszystkie mądre sowy mają trzeźwe głowy”</w:t>
      </w:r>
      <w:r w:rsidR="00DD1422" w:rsidRPr="00DF5CC5">
        <w:rPr>
          <w:rFonts w:asciiTheme="minorHAnsi" w:hAnsiTheme="minorHAnsi" w:cstheme="minorHAnsi"/>
          <w:bCs/>
        </w:rPr>
        <w:t>.</w:t>
      </w:r>
    </w:p>
    <w:p w14:paraId="23EE0A0E" w14:textId="77777777" w:rsidR="001F3BA1" w:rsidRPr="00DF5CC5" w:rsidRDefault="001F3BA1" w:rsidP="00DF5CC5">
      <w:pPr>
        <w:pStyle w:val="Akapitzlist"/>
        <w:numPr>
          <w:ilvl w:val="1"/>
          <w:numId w:val="80"/>
        </w:numPr>
        <w:spacing w:line="276" w:lineRule="auto"/>
        <w:rPr>
          <w:rFonts w:asciiTheme="minorHAnsi" w:hAnsiTheme="minorHAnsi" w:cstheme="minorHAnsi"/>
          <w:bCs/>
          <w:color w:val="FF0000"/>
        </w:rPr>
      </w:pPr>
      <w:r w:rsidRPr="00DF5CC5">
        <w:rPr>
          <w:rFonts w:asciiTheme="minorHAnsi" w:hAnsiTheme="minorHAnsi" w:cstheme="minorHAnsi"/>
          <w:bCs/>
        </w:rPr>
        <w:t>Umożliwienie mieszkańcom Mławy dostępności do bezpłatnych porad prawnych</w:t>
      </w:r>
      <w:r w:rsidRPr="00DF5CC5">
        <w:rPr>
          <w:rFonts w:asciiTheme="minorHAnsi" w:hAnsiTheme="minorHAnsi" w:cstheme="minorHAnsi"/>
          <w:bCs/>
          <w:color w:val="FF0000"/>
        </w:rPr>
        <w:t>.</w:t>
      </w:r>
    </w:p>
    <w:p w14:paraId="7E04724E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obejmujących wykonanie ekspertyz, analiz i opinii, plan 1</w:t>
      </w:r>
      <w:r w:rsidR="00E67855" w:rsidRPr="00DF5CC5">
        <w:rPr>
          <w:rFonts w:asciiTheme="minorHAnsi" w:hAnsiTheme="minorHAnsi" w:cstheme="minorHAnsi"/>
          <w:bCs/>
        </w:rPr>
        <w:t>0</w:t>
      </w:r>
      <w:r w:rsidRPr="00DF5CC5">
        <w:rPr>
          <w:rFonts w:asciiTheme="minorHAnsi" w:hAnsiTheme="minorHAnsi" w:cstheme="minorHAnsi"/>
          <w:bCs/>
        </w:rPr>
        <w:t> 000,00 zł.</w:t>
      </w:r>
      <w:r w:rsidR="00F377E0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Wsparcie merytoryczne Miejskiej Komisji Rozwiązywania Problemów Alkoholowych, w przedmiocie wydania opinii w zakresie uzależnienia od alkoholu; zlecenie wykonania diagnozy społecznej.</w:t>
      </w:r>
    </w:p>
    <w:p w14:paraId="0BA21586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Opłaty z tytułu administrowania lokalami, czynsze, w kwocie 5</w:t>
      </w:r>
      <w:r w:rsidR="00E67855" w:rsidRPr="00DF5CC5">
        <w:rPr>
          <w:rFonts w:asciiTheme="minorHAnsi" w:hAnsiTheme="minorHAnsi" w:cstheme="minorHAnsi"/>
          <w:bCs/>
        </w:rPr>
        <w:t>4 0</w:t>
      </w:r>
      <w:r w:rsidRPr="00DF5CC5">
        <w:rPr>
          <w:rFonts w:asciiTheme="minorHAnsi" w:hAnsiTheme="minorHAnsi" w:cstheme="minorHAnsi"/>
          <w:bCs/>
        </w:rPr>
        <w:t>00,00 zł.</w:t>
      </w:r>
      <w:r w:rsidR="00F377E0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Zapewnienie mieszkańcom aktywnych form spędzania czasu wolnego oraz pomocy psychologicznej i</w:t>
      </w:r>
      <w:r w:rsidR="00F377E0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prawnej</w:t>
      </w:r>
      <w:r w:rsidR="00F377E0" w:rsidRPr="00DF5CC5">
        <w:rPr>
          <w:rFonts w:asciiTheme="minorHAnsi" w:hAnsiTheme="minorHAnsi" w:cstheme="minorHAnsi"/>
          <w:bCs/>
        </w:rPr>
        <w:t>.</w:t>
      </w:r>
    </w:p>
    <w:p w14:paraId="64205A78" w14:textId="77777777" w:rsidR="001F3BA1" w:rsidRPr="00DF5CC5" w:rsidRDefault="001F3BA1" w:rsidP="00DF5CC5">
      <w:pPr>
        <w:pStyle w:val="Akapitzlist"/>
        <w:numPr>
          <w:ilvl w:val="0"/>
          <w:numId w:val="77"/>
        </w:numPr>
        <w:spacing w:line="276" w:lineRule="auto"/>
        <w:ind w:left="360" w:right="-113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Szkolenia pracowników niebędących członkami korpusu służby cywilnej, w kwocie </w:t>
      </w:r>
      <w:r w:rsidRPr="00DF5CC5">
        <w:rPr>
          <w:rFonts w:asciiTheme="minorHAnsi" w:hAnsiTheme="minorHAnsi" w:cstheme="minorHAnsi"/>
          <w:bCs/>
        </w:rPr>
        <w:br/>
      </w:r>
      <w:r w:rsidR="00822773" w:rsidRPr="00DF5CC5">
        <w:rPr>
          <w:rFonts w:asciiTheme="minorHAnsi" w:hAnsiTheme="minorHAnsi" w:cstheme="minorHAnsi"/>
          <w:bCs/>
        </w:rPr>
        <w:t>6</w:t>
      </w:r>
      <w:r w:rsidRPr="00DF5CC5">
        <w:rPr>
          <w:rFonts w:asciiTheme="minorHAnsi" w:hAnsiTheme="minorHAnsi" w:cstheme="minorHAnsi"/>
          <w:bCs/>
        </w:rPr>
        <w:t xml:space="preserve"> 200,00 zł (wsparcie merytoryczne i finansowe </w:t>
      </w:r>
      <w:bookmarkStart w:id="15" w:name="_Hlk118722800"/>
      <w:r w:rsidRPr="00DF5CC5">
        <w:rPr>
          <w:rFonts w:asciiTheme="minorHAnsi" w:hAnsiTheme="minorHAnsi" w:cstheme="minorHAnsi"/>
          <w:bCs/>
        </w:rPr>
        <w:t>Miejskiej Komisji Rozwiązywania Problemów Alkoholowych).</w:t>
      </w:r>
      <w:bookmarkEnd w:id="15"/>
    </w:p>
    <w:p w14:paraId="483B8E8D" w14:textId="77777777" w:rsidR="003E1760" w:rsidRPr="00DF5CC5" w:rsidRDefault="003E1760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85195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 </w:t>
      </w:r>
      <w:r w:rsidR="0028322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1 800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2FD892B6" w14:textId="77777777" w:rsidR="00932FED" w:rsidRPr="00DF5CC5" w:rsidRDefault="003E1760" w:rsidP="00DF5CC5">
      <w:pPr>
        <w:spacing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lastRenderedPageBreak/>
        <w:t>Wydatki w kwocie 1 800,00 zł związane z wydaniem decyzji w sprawach świadczeniobiorców innych niż ubezpieczeni, spełniający kryterium dochodowe zgodnie z</w:t>
      </w:r>
      <w:r w:rsidR="00E2514F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>art. 7 ust. 2 i 3 ustawy z</w:t>
      </w:r>
      <w:r w:rsidR="004807F3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>dnia 27 sierpnia 2004</w:t>
      </w:r>
      <w:r w:rsidR="00FF3002" w:rsidRPr="00DF5CC5">
        <w:rPr>
          <w:rFonts w:cstheme="minorHAnsi"/>
          <w:bCs/>
          <w:sz w:val="24"/>
          <w:szCs w:val="24"/>
        </w:rPr>
        <w:t xml:space="preserve"> </w:t>
      </w:r>
      <w:r w:rsidRPr="00DF5CC5">
        <w:rPr>
          <w:rFonts w:cstheme="minorHAnsi"/>
          <w:bCs/>
          <w:sz w:val="24"/>
          <w:szCs w:val="24"/>
        </w:rPr>
        <w:t>r. o świadczeniach opieki zdrowotnej finansowanych ze środków publicznych (Dz.U. z 2020 r. poz. 1398</w:t>
      </w:r>
      <w:r w:rsidR="00AD7327" w:rsidRPr="00DF5CC5">
        <w:rPr>
          <w:rFonts w:cstheme="minorHAnsi"/>
          <w:bCs/>
          <w:sz w:val="24"/>
          <w:szCs w:val="24"/>
        </w:rPr>
        <w:t>,</w:t>
      </w:r>
      <w:r w:rsidRPr="00DF5CC5">
        <w:rPr>
          <w:rFonts w:cstheme="minorHAnsi"/>
          <w:bCs/>
          <w:sz w:val="24"/>
          <w:szCs w:val="24"/>
        </w:rPr>
        <w:t xml:space="preserve"> z</w:t>
      </w:r>
      <w:r w:rsidR="00932FED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>późn.</w:t>
      </w:r>
      <w:r w:rsidR="00932FED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>zm.).</w:t>
      </w:r>
    </w:p>
    <w:p w14:paraId="228121A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EF45C0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852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Pomoc społeczna</w:t>
      </w:r>
      <w:r w:rsidR="0043415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5561F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CF5EA6" w:rsidRPr="00DF5CC5">
        <w:rPr>
          <w:rFonts w:eastAsia="Times New Roman" w:cstheme="minorHAnsi"/>
          <w:bCs/>
          <w:sz w:val="24"/>
          <w:szCs w:val="24"/>
          <w:lang w:eastAsia="pl-PL"/>
        </w:rPr>
        <w:t>1 597 826,50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14:paraId="0F7B756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85202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Domy pomocy społecznej </w:t>
      </w:r>
      <w:r w:rsidR="00A5561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CF5EA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435 848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0E52AEE2" w14:textId="77777777" w:rsidR="004807F3" w:rsidRPr="00DF5CC5" w:rsidRDefault="00F413C5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dotyczą </w:t>
      </w:r>
      <w:r w:rsidR="0078021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realizacji zadań własnych związanych z pokryciem kosztów </w:t>
      </w:r>
      <w:r w:rsidR="00780212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pobytu </w:t>
      </w:r>
      <w:r w:rsidR="003E1760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26 osób w Domach Pomocy Społecznej.</w:t>
      </w:r>
    </w:p>
    <w:p w14:paraId="150BC0C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Rozdział 85205 </w:t>
      </w:r>
      <w:r w:rsidR="00E45CD7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Zadania w zakresie przeciwdziałania przemocy w rodzinie </w:t>
      </w:r>
      <w:r w:rsidR="00A51CF4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96 653,00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14:paraId="7EEEB63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</w:t>
      </w:r>
      <w:r w:rsidR="00A20FB8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ydatki na 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działania w zakresie przeciwdziałania przemocy w </w:t>
      </w:r>
      <w:r w:rsidR="0011536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rodzinie </w:t>
      </w:r>
      <w:r w:rsidR="00A20FB8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tym na</w:t>
      </w:r>
      <w:r w:rsidR="00912E6B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wynagrodzenie wraz z pochodnymi dla</w:t>
      </w:r>
      <w:r w:rsidR="00932FE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 pracownika</w:t>
      </w:r>
      <w:r w:rsidR="00A45CB8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który zajmuje się realizacją programu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działa</w:t>
      </w:r>
      <w:r w:rsidR="00A45CB8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ń 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zakresie przeciwdziałania przemocy w rodzinie.</w:t>
      </w:r>
    </w:p>
    <w:p w14:paraId="26D0E00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Rozdział 85213 </w:t>
      </w:r>
      <w:r w:rsidR="00E45CD7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Składki na ubezpieczenie zdrowotne opłacane za osoby pobierające niektóre świadczenia z pomocy społecznej oraz za osoby uczestniczące w zajęciach w centrum integracji społecznej   </w:t>
      </w:r>
      <w:r w:rsidR="00C73079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60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73079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00,00 zł</w:t>
      </w:r>
    </w:p>
    <w:p w14:paraId="362F3F31" w14:textId="77777777" w:rsidR="003E1760" w:rsidRPr="00DF5CC5" w:rsidRDefault="00874A69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Wydatki na </w:t>
      </w:r>
      <w:r w:rsidR="003E1760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realizacje własnych zadań bieżących </w:t>
      </w:r>
      <w:r w:rsidR="000F4FF5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związanych z </w:t>
      </w:r>
      <w:r w:rsidR="003E1760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opłac</w:t>
      </w:r>
      <w:r w:rsidR="000F4FF5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aniem </w:t>
      </w:r>
      <w:r w:rsidR="003E1760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składek zdrowotnych za osoby pobierające zasiłki stałe.  </w:t>
      </w:r>
    </w:p>
    <w:p w14:paraId="4D97FBB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Rozdział 85214 </w:t>
      </w:r>
      <w:r w:rsidR="00E45CD7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Zasiłki okresowe, celowe i pomoc w naturze oraz składki na ubezpieczenia emerytalne i rentowe</w:t>
      </w:r>
      <w:r w:rsidR="00790D0A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73079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443</w:t>
      </w:r>
      <w:r w:rsidR="001E5F2E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73079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0</w:t>
      </w:r>
      <w:r w:rsidR="001E5F2E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00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,00 zł</w:t>
      </w:r>
      <w:r w:rsidR="001E5F2E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, w tym:</w:t>
      </w:r>
    </w:p>
    <w:p w14:paraId="5A9F7450" w14:textId="77777777" w:rsidR="003E1760" w:rsidRPr="00DF5CC5" w:rsidRDefault="001E5F2E" w:rsidP="00DF5CC5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na wypłatę zasiłków okresowych i celowych dla rodzin, w których występuje bezrobocie, długotrwała choroba, nie posiadających wystarczających środków finansowych na zaspokojenie  podstawowych potrzeb bytowych (</w:t>
      </w:r>
      <w:r w:rsidR="0022045A" w:rsidRPr="00DF5CC5">
        <w:rPr>
          <w:rFonts w:asciiTheme="minorHAnsi" w:hAnsiTheme="minorHAnsi" w:cstheme="minorHAnsi"/>
          <w:bCs/>
        </w:rPr>
        <w:t xml:space="preserve">źródłem finansowania wydatków są środki własne w kwocie </w:t>
      </w:r>
      <w:r w:rsidR="0034613E" w:rsidRPr="00DF5CC5">
        <w:rPr>
          <w:rFonts w:asciiTheme="minorHAnsi" w:hAnsiTheme="minorHAnsi" w:cstheme="minorHAnsi"/>
          <w:bCs/>
        </w:rPr>
        <w:t>40 000,00 zł</w:t>
      </w:r>
      <w:r w:rsidR="0022045A" w:rsidRPr="00DF5CC5">
        <w:rPr>
          <w:rFonts w:asciiTheme="minorHAnsi" w:hAnsiTheme="minorHAnsi" w:cstheme="minorHAnsi"/>
          <w:bCs/>
        </w:rPr>
        <w:t xml:space="preserve"> </w:t>
      </w:r>
      <w:r w:rsidR="006E327A" w:rsidRPr="00DF5CC5">
        <w:rPr>
          <w:rFonts w:asciiTheme="minorHAnsi" w:hAnsiTheme="minorHAnsi" w:cstheme="minorHAnsi"/>
          <w:bCs/>
        </w:rPr>
        <w:t>o</w:t>
      </w:r>
      <w:r w:rsidR="0022045A" w:rsidRPr="00DF5CC5">
        <w:rPr>
          <w:rFonts w:asciiTheme="minorHAnsi" w:hAnsiTheme="minorHAnsi" w:cstheme="minorHAnsi"/>
          <w:bCs/>
        </w:rPr>
        <w:t xml:space="preserve">raz środki z </w:t>
      </w:r>
      <w:r w:rsidR="006E327A" w:rsidRPr="00DF5CC5">
        <w:rPr>
          <w:rFonts w:asciiTheme="minorHAnsi" w:hAnsiTheme="minorHAnsi" w:cstheme="minorHAnsi"/>
          <w:bCs/>
        </w:rPr>
        <w:t xml:space="preserve">budżetu państwa w kwocie </w:t>
      </w:r>
      <w:r w:rsidR="00BD3ED2" w:rsidRPr="00DF5CC5">
        <w:rPr>
          <w:rFonts w:asciiTheme="minorHAnsi" w:hAnsiTheme="minorHAnsi" w:cstheme="minorHAnsi"/>
          <w:bCs/>
        </w:rPr>
        <w:t>198 0</w:t>
      </w:r>
      <w:r w:rsidR="0034613E" w:rsidRPr="00DF5CC5">
        <w:rPr>
          <w:rFonts w:asciiTheme="minorHAnsi" w:hAnsiTheme="minorHAnsi" w:cstheme="minorHAnsi"/>
          <w:bCs/>
        </w:rPr>
        <w:t>00,00 zł</w:t>
      </w:r>
      <w:r w:rsidR="006E327A" w:rsidRPr="00DF5CC5">
        <w:rPr>
          <w:rFonts w:asciiTheme="minorHAnsi" w:hAnsiTheme="minorHAnsi" w:cstheme="minorHAnsi"/>
          <w:bCs/>
        </w:rPr>
        <w:t>)</w:t>
      </w:r>
      <w:r w:rsidR="00C505AE" w:rsidRPr="00DF5CC5">
        <w:rPr>
          <w:rFonts w:asciiTheme="minorHAnsi" w:hAnsiTheme="minorHAnsi" w:cstheme="minorHAnsi"/>
          <w:bCs/>
        </w:rPr>
        <w:t>.</w:t>
      </w:r>
    </w:p>
    <w:p w14:paraId="323E180D" w14:textId="77777777" w:rsidR="003E1760" w:rsidRPr="00DF5CC5" w:rsidRDefault="003E1760" w:rsidP="00DF5CC5">
      <w:pPr>
        <w:numPr>
          <w:ilvl w:val="0"/>
          <w:numId w:val="2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Zwrot nienależnie pobranych zasiłków okresowych z lat ubiegłych w kwocie </w:t>
      </w:r>
      <w:r w:rsidR="00667568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667568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 zł.</w:t>
      </w:r>
    </w:p>
    <w:p w14:paraId="132D6F4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Rozdział 85215 </w:t>
      </w:r>
      <w:r w:rsidR="00E45CD7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Dodatki mieszkaniowe</w:t>
      </w:r>
      <w:r w:rsidR="00790D0A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A71799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1 10</w:t>
      </w:r>
      <w:r w:rsidR="00667568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000,00 zł </w:t>
      </w:r>
    </w:p>
    <w:p w14:paraId="5112FEB6" w14:textId="77777777" w:rsidR="003E1760" w:rsidRPr="00DF5CC5" w:rsidRDefault="00667568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Wydatki </w:t>
      </w:r>
      <w:r w:rsidR="005A62E4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ramach zadań własnych 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kwocie 800</w:t>
      </w:r>
      <w:r w:rsidR="003E1760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 000,00 zł na wypłatę dodatków mieszkaniowych dla rodzin lub osób potrzebujących wsparcia. </w:t>
      </w:r>
    </w:p>
    <w:p w14:paraId="60C278FC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Rozdział 85216 </w:t>
      </w:r>
      <w:r w:rsidR="00E45CD7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Zasiłki stałe</w:t>
      </w:r>
      <w:r w:rsidR="00790D0A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1545FF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670 0</w:t>
      </w:r>
      <w:r w:rsidR="002F5B98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00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,00 zł</w:t>
      </w:r>
    </w:p>
    <w:p w14:paraId="1FA858D4" w14:textId="77777777" w:rsidR="003E1760" w:rsidRPr="00DF5CC5" w:rsidRDefault="003E1760" w:rsidP="00DF5CC5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DF5CC5">
        <w:rPr>
          <w:rFonts w:asciiTheme="minorHAnsi" w:hAnsiTheme="minorHAnsi" w:cstheme="minorHAnsi"/>
          <w:bCs/>
          <w:color w:val="000000" w:themeColor="text1"/>
        </w:rPr>
        <w:t xml:space="preserve">Planowane wydatki pochodzące ze środków </w:t>
      </w:r>
      <w:r w:rsidR="002F5B98" w:rsidRPr="00DF5CC5">
        <w:rPr>
          <w:rFonts w:asciiTheme="minorHAnsi" w:hAnsiTheme="minorHAnsi" w:cstheme="minorHAnsi"/>
          <w:bCs/>
          <w:color w:val="000000" w:themeColor="text1"/>
        </w:rPr>
        <w:t xml:space="preserve">z budżetu państwa </w:t>
      </w:r>
      <w:r w:rsidR="000F0522" w:rsidRPr="00DF5CC5">
        <w:rPr>
          <w:rFonts w:asciiTheme="minorHAnsi" w:hAnsiTheme="minorHAnsi" w:cstheme="minorHAnsi"/>
          <w:bCs/>
          <w:color w:val="000000" w:themeColor="text1"/>
        </w:rPr>
        <w:t xml:space="preserve">w kwocie </w:t>
      </w:r>
      <w:r w:rsidR="001545FF" w:rsidRPr="00DF5CC5">
        <w:rPr>
          <w:rFonts w:asciiTheme="minorHAnsi" w:hAnsiTheme="minorHAnsi" w:cstheme="minorHAnsi"/>
          <w:bCs/>
          <w:color w:val="000000" w:themeColor="text1"/>
        </w:rPr>
        <w:t>662 0</w:t>
      </w:r>
      <w:r w:rsidR="000F0522" w:rsidRPr="00DF5CC5">
        <w:rPr>
          <w:rFonts w:asciiTheme="minorHAnsi" w:hAnsiTheme="minorHAnsi" w:cstheme="minorHAnsi"/>
          <w:bCs/>
          <w:color w:val="000000" w:themeColor="text1"/>
        </w:rPr>
        <w:t xml:space="preserve">00,00 </w:t>
      </w:r>
      <w:r w:rsidRPr="00DF5CC5">
        <w:rPr>
          <w:rFonts w:asciiTheme="minorHAnsi" w:hAnsiTheme="minorHAnsi" w:cstheme="minorHAnsi"/>
          <w:bCs/>
          <w:color w:val="000000" w:themeColor="text1"/>
        </w:rPr>
        <w:t xml:space="preserve">zł </w:t>
      </w:r>
      <w:r w:rsidRPr="00DF5CC5">
        <w:rPr>
          <w:rFonts w:asciiTheme="minorHAnsi" w:hAnsiTheme="minorHAnsi" w:cstheme="minorHAnsi"/>
          <w:bCs/>
          <w:color w:val="000000" w:themeColor="text1"/>
        </w:rPr>
        <w:br/>
        <w:t>z przeznaczeniem na wypłatę zasiłków stałych dla osób uprawnionych do tej formy pomocy.</w:t>
      </w:r>
    </w:p>
    <w:p w14:paraId="18648B78" w14:textId="77777777" w:rsidR="003A0D42" w:rsidRPr="00DF5CC5" w:rsidRDefault="003E1760" w:rsidP="00DF5CC5">
      <w:pPr>
        <w:numPr>
          <w:ilvl w:val="0"/>
          <w:numId w:val="4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Zwrot niewykorzystanych dotacji oraz płatności w kwocie </w:t>
      </w:r>
      <w:r w:rsidR="000F0522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8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000,00 zł</w:t>
      </w:r>
      <w:r w:rsidR="00BB649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644734E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Rozdział 85219 </w:t>
      </w:r>
      <w:r w:rsidR="00E45CD7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Ośrodki pomocy społecznej</w:t>
      </w:r>
      <w:r w:rsidR="00790D0A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0A25EA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5 117 727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,00 zł</w:t>
      </w:r>
      <w:r w:rsidR="00871DB5" w:rsidRPr="00DF5CC5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 xml:space="preserve"> w tym m.in.: </w:t>
      </w:r>
    </w:p>
    <w:p w14:paraId="1AC4CE72" w14:textId="77777777" w:rsidR="00871DB5" w:rsidRPr="00DF5CC5" w:rsidRDefault="00871DB5" w:rsidP="00DF5CC5">
      <w:pPr>
        <w:pStyle w:val="Akapitzlist"/>
        <w:numPr>
          <w:ilvl w:val="0"/>
          <w:numId w:val="71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DF5CC5">
        <w:rPr>
          <w:rFonts w:asciiTheme="minorHAnsi" w:hAnsiTheme="minorHAnsi" w:cstheme="minorHAnsi"/>
          <w:bCs/>
          <w:color w:val="000000" w:themeColor="text1"/>
        </w:rPr>
        <w:t>Wydatki osobowe niezaliczone do wynagrodzeń (m.in. częściowa refundacja kosztów zakupu okularów korekcyjnych, zakup odzieży i obuwia roboczego) w kwocie</w:t>
      </w:r>
      <w:r w:rsidR="00190184" w:rsidRPr="00DF5CC5">
        <w:rPr>
          <w:rFonts w:asciiTheme="minorHAnsi" w:hAnsiTheme="minorHAnsi" w:cstheme="minorHAnsi"/>
          <w:bCs/>
          <w:color w:val="000000" w:themeColor="text1"/>
        </w:rPr>
        <w:t>1</w:t>
      </w:r>
      <w:r w:rsidR="000A25EA" w:rsidRPr="00DF5CC5">
        <w:rPr>
          <w:rFonts w:asciiTheme="minorHAnsi" w:hAnsiTheme="minorHAnsi" w:cstheme="minorHAnsi"/>
          <w:bCs/>
          <w:color w:val="000000" w:themeColor="text1"/>
        </w:rPr>
        <w:t>5 620</w:t>
      </w:r>
      <w:r w:rsidRPr="00DF5CC5">
        <w:rPr>
          <w:rFonts w:asciiTheme="minorHAnsi" w:hAnsiTheme="minorHAnsi" w:cstheme="minorHAnsi"/>
          <w:bCs/>
          <w:color w:val="000000" w:themeColor="text1"/>
        </w:rPr>
        <w:t>,00 zł.</w:t>
      </w:r>
    </w:p>
    <w:p w14:paraId="0B30A70F" w14:textId="77777777" w:rsidR="00FD78C3" w:rsidRPr="00DF5CC5" w:rsidRDefault="004C6D6E" w:rsidP="00DF5CC5">
      <w:pPr>
        <w:pStyle w:val="Akapitzlist"/>
        <w:numPr>
          <w:ilvl w:val="0"/>
          <w:numId w:val="7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  <w:color w:val="000000" w:themeColor="text1"/>
        </w:rPr>
        <w:t>Różne wydatki na rzecz osób fizycznych</w:t>
      </w:r>
      <w:r w:rsidR="00B86D66" w:rsidRPr="00DF5CC5">
        <w:rPr>
          <w:rFonts w:asciiTheme="minorHAnsi" w:hAnsiTheme="minorHAnsi" w:cstheme="minorHAnsi"/>
          <w:bCs/>
          <w:color w:val="000000" w:themeColor="text1"/>
        </w:rPr>
        <w:t xml:space="preserve"> (</w:t>
      </w:r>
      <w:r w:rsidR="00ED1A7C" w:rsidRPr="00DF5CC5">
        <w:rPr>
          <w:rFonts w:asciiTheme="minorHAnsi" w:hAnsiTheme="minorHAnsi" w:cstheme="minorHAnsi"/>
          <w:bCs/>
          <w:color w:val="000000" w:themeColor="text1"/>
        </w:rPr>
        <w:t>wynagrodzenie dla opiekunów prawnych</w:t>
      </w:r>
      <w:r w:rsidR="00E0337B" w:rsidRPr="00DF5CC5">
        <w:rPr>
          <w:rFonts w:asciiTheme="minorHAnsi" w:hAnsiTheme="minorHAnsi" w:cstheme="minorHAnsi"/>
          <w:bCs/>
          <w:color w:val="000000" w:themeColor="text1"/>
        </w:rPr>
        <w:t>)</w:t>
      </w:r>
      <w:r w:rsidR="00B86D66" w:rsidRPr="00DF5CC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DF5CC5">
        <w:rPr>
          <w:rFonts w:asciiTheme="minorHAnsi" w:hAnsiTheme="minorHAnsi" w:cstheme="minorHAnsi"/>
          <w:bCs/>
          <w:color w:val="000000" w:themeColor="text1"/>
        </w:rPr>
        <w:t xml:space="preserve"> w</w:t>
      </w:r>
      <w:r w:rsidR="00912E6B" w:rsidRPr="00DF5CC5">
        <w:rPr>
          <w:rFonts w:asciiTheme="minorHAnsi" w:hAnsiTheme="minorHAnsi" w:cstheme="minorHAnsi"/>
          <w:bCs/>
          <w:color w:val="000000" w:themeColor="text1"/>
        </w:rPr>
        <w:t> </w:t>
      </w:r>
      <w:r w:rsidRPr="00DF5CC5">
        <w:rPr>
          <w:rFonts w:asciiTheme="minorHAnsi" w:hAnsiTheme="minorHAnsi" w:cstheme="minorHAnsi"/>
          <w:bCs/>
          <w:color w:val="000000" w:themeColor="text1"/>
        </w:rPr>
        <w:t xml:space="preserve">kwocie </w:t>
      </w:r>
      <w:r w:rsidR="00FD78C3" w:rsidRPr="00DF5CC5">
        <w:rPr>
          <w:rFonts w:asciiTheme="minorHAnsi" w:hAnsiTheme="minorHAnsi" w:cstheme="minorHAnsi"/>
          <w:bCs/>
          <w:color w:val="000000" w:themeColor="text1"/>
        </w:rPr>
        <w:t>11 920</w:t>
      </w:r>
      <w:r w:rsidRPr="00DF5CC5">
        <w:rPr>
          <w:rFonts w:asciiTheme="minorHAnsi" w:hAnsiTheme="minorHAnsi" w:cstheme="minorHAnsi"/>
          <w:bCs/>
          <w:color w:val="000000" w:themeColor="text1"/>
        </w:rPr>
        <w:t xml:space="preserve">,00 zł </w:t>
      </w:r>
      <w:r w:rsidR="00FD78C3" w:rsidRPr="00DF5CC5">
        <w:rPr>
          <w:rFonts w:asciiTheme="minorHAnsi" w:hAnsiTheme="minorHAnsi" w:cstheme="minorHAnsi"/>
          <w:bCs/>
        </w:rPr>
        <w:t>(źródłem finansowania wydatków są środki własne w kwocie 6 000,00 zł oraz środki z budżetu państwa w kwocie 5 920,00 zł).</w:t>
      </w:r>
    </w:p>
    <w:p w14:paraId="6485B467" w14:textId="77777777" w:rsidR="00871DB5" w:rsidRPr="00DF5CC5" w:rsidRDefault="00871DB5" w:rsidP="00DF5CC5">
      <w:pPr>
        <w:pStyle w:val="Akapitzlist"/>
        <w:numPr>
          <w:ilvl w:val="0"/>
          <w:numId w:val="71"/>
        </w:num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DF5CC5">
        <w:rPr>
          <w:rFonts w:asciiTheme="minorHAnsi" w:hAnsiTheme="minorHAnsi" w:cstheme="minorHAnsi"/>
          <w:bCs/>
          <w:color w:val="000000" w:themeColor="text1"/>
        </w:rPr>
        <w:lastRenderedPageBreak/>
        <w:t xml:space="preserve">Wynagrodzenia osobowe pracowników wraz z pochodnymi i wpłatami na Pracownicze Plany Kapitałowe w kwocie </w:t>
      </w:r>
      <w:r w:rsidR="00B86D66" w:rsidRPr="00DF5CC5">
        <w:rPr>
          <w:rFonts w:asciiTheme="minorHAnsi" w:hAnsiTheme="minorHAnsi" w:cstheme="minorHAnsi"/>
          <w:bCs/>
          <w:color w:val="000000" w:themeColor="text1"/>
        </w:rPr>
        <w:t>4</w:t>
      </w:r>
      <w:r w:rsidR="009C733C" w:rsidRPr="00DF5CC5">
        <w:rPr>
          <w:rFonts w:asciiTheme="minorHAnsi" w:hAnsiTheme="minorHAnsi" w:cstheme="minorHAnsi"/>
          <w:bCs/>
          <w:color w:val="000000" w:themeColor="text1"/>
        </w:rPr>
        <w:t> 415 045</w:t>
      </w:r>
      <w:r w:rsidR="00B86D66" w:rsidRPr="00DF5CC5">
        <w:rPr>
          <w:rFonts w:asciiTheme="minorHAnsi" w:hAnsiTheme="minorHAnsi" w:cstheme="minorHAnsi"/>
          <w:bCs/>
          <w:color w:val="000000" w:themeColor="text1"/>
        </w:rPr>
        <w:t xml:space="preserve">,00 </w:t>
      </w:r>
      <w:r w:rsidRPr="00DF5CC5">
        <w:rPr>
          <w:rFonts w:asciiTheme="minorHAnsi" w:hAnsiTheme="minorHAnsi" w:cstheme="minorHAnsi"/>
          <w:bCs/>
          <w:color w:val="000000" w:themeColor="text1"/>
        </w:rPr>
        <w:t>zł.</w:t>
      </w:r>
    </w:p>
    <w:p w14:paraId="7866B7F8" w14:textId="77777777" w:rsidR="00871DB5" w:rsidRPr="00DF5CC5" w:rsidRDefault="00BD7590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Wpłaty na </w:t>
      </w:r>
      <w:r w:rsidR="00871DB5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Państwowy Fundusz Rehabilitacji Osób Niepełnosprawnych w kwocie </w:t>
      </w:r>
      <w:r w:rsidR="00967264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72</w:t>
      </w:r>
      <w:r w:rsidR="00871DB5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000,00</w:t>
      </w:r>
      <w:r w:rsidR="00912E6B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</w:t>
      </w:r>
      <w:r w:rsidR="00871DB5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zł.</w:t>
      </w:r>
    </w:p>
    <w:p w14:paraId="17AC9C28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Wynagrodzenia z umów zleceń i o dzieło (</w:t>
      </w:r>
      <w:r w:rsidR="00BE252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wynagrodzenie opiekunek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 w kwocie</w:t>
      </w:r>
      <w:r w:rsidR="00BE252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1</w:t>
      </w:r>
      <w:r w:rsidR="00AC5EB4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64 572,00</w:t>
      </w:r>
      <w:r w:rsidR="00912E6B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zł.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ab/>
      </w:r>
    </w:p>
    <w:p w14:paraId="53EF7622" w14:textId="77777777" w:rsidR="00FF193F" w:rsidRPr="00DF5CC5" w:rsidRDefault="00871DB5" w:rsidP="00DF5CC5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  <w:color w:val="000000" w:themeColor="text1"/>
        </w:rPr>
        <w:t xml:space="preserve">Zakup materiałów i wyposażenia (m.in. artykułów biurowych, drobnego wyposażenia, poradników, sprzętu komputerowego i biurowego, druków, środków czystości oraz środków dezynfekcyjnych) w kwocie </w:t>
      </w:r>
      <w:r w:rsidR="00BD7590" w:rsidRPr="00DF5CC5">
        <w:rPr>
          <w:rFonts w:asciiTheme="minorHAnsi" w:hAnsiTheme="minorHAnsi" w:cstheme="minorHAnsi"/>
          <w:bCs/>
          <w:color w:val="000000" w:themeColor="text1"/>
        </w:rPr>
        <w:t xml:space="preserve">77 </w:t>
      </w:r>
      <w:r w:rsidR="00AC5EB4" w:rsidRPr="00DF5CC5">
        <w:rPr>
          <w:rFonts w:asciiTheme="minorHAnsi" w:hAnsiTheme="minorHAnsi" w:cstheme="minorHAnsi"/>
          <w:bCs/>
          <w:color w:val="000000" w:themeColor="text1"/>
        </w:rPr>
        <w:t>088</w:t>
      </w:r>
      <w:r w:rsidRPr="00DF5CC5">
        <w:rPr>
          <w:rFonts w:asciiTheme="minorHAnsi" w:hAnsiTheme="minorHAnsi" w:cstheme="minorHAnsi"/>
          <w:bCs/>
          <w:color w:val="000000" w:themeColor="text1"/>
        </w:rPr>
        <w:t xml:space="preserve">,00 zł  </w:t>
      </w:r>
      <w:r w:rsidR="00FF193F" w:rsidRPr="00DF5CC5">
        <w:rPr>
          <w:rFonts w:asciiTheme="minorHAnsi" w:hAnsiTheme="minorHAnsi" w:cstheme="minorHAnsi"/>
          <w:bCs/>
        </w:rPr>
        <w:t>(źródłem finansowania wydatków są środki własne w kwocie 77 000,00 zł oraz środki z budżetu państwa w kwocie 88,00 zł).</w:t>
      </w:r>
    </w:p>
    <w:p w14:paraId="2493DAC2" w14:textId="77777777" w:rsidR="00871DB5" w:rsidRPr="00DF5CC5" w:rsidRDefault="00B2667E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Wydatki na</w:t>
      </w:r>
      <w:r w:rsidR="00871DB5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energię elektryczną, gaz ziemny i wodę w kwocie </w:t>
      </w:r>
      <w:r w:rsidR="008B522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4D09D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72 362</w:t>
      </w:r>
      <w:r w:rsidR="00871DB5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,00 zł.</w:t>
      </w:r>
    </w:p>
    <w:p w14:paraId="573C073D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ramach usług remontowych </w:t>
      </w:r>
      <w:r w:rsidR="008B522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(drobne naprawy, w tym sprzętu komputerowego) 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 kwocie </w:t>
      </w:r>
      <w:r w:rsidR="008B522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 000,00 zł.  </w:t>
      </w:r>
    </w:p>
    <w:p w14:paraId="34EE82EE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Zakup usług zdrowotnych (wykonanie badań lekarskich wstępnych i kontrolnych) skierowanym pracownikom w kwocie </w:t>
      </w:r>
      <w:r w:rsidR="004D09D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000,00 zł.</w:t>
      </w:r>
    </w:p>
    <w:p w14:paraId="3D21C126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ramach zakupu usług pozostałych zaplanowano kwotę </w:t>
      </w:r>
      <w:r w:rsidR="004D09D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90 600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,00 zł </w:t>
      </w:r>
      <w:r w:rsidR="0020215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m.in. usługi pocztowe i kurierskie, usługi nadzoru autorskiego nad oprogramowaniem, serwis systemów komputerowych, monitoring, wywóz nieczystości</w:t>
      </w:r>
      <w:r w:rsidR="0020215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)</w:t>
      </w:r>
      <w:r w:rsidR="00F00C63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52FB9CBB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Opłaty z tytułu usług telekomunikacyjnych (dostęp do Internetu oraz rozmowy telefoniczne komórkowe i stacjonarne) w kwocie </w:t>
      </w:r>
      <w:r w:rsidR="0020215D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000,00 zł. </w:t>
      </w:r>
    </w:p>
    <w:p w14:paraId="19B8882E" w14:textId="77777777" w:rsidR="00E77214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Najem pomieszczenia na archiwum zakładowe</w:t>
      </w:r>
      <w:r w:rsidR="00E77214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 magazyn odzieży 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kwocie 2</w:t>
      </w:r>
      <w:r w:rsidR="005F25B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000,00 zł</w:t>
      </w:r>
      <w:r w:rsidR="00F00C63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574D02CF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Podróże służbowe pracowników w kwocie </w:t>
      </w:r>
      <w:r w:rsidR="005F25B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000,00 zł.</w:t>
      </w:r>
    </w:p>
    <w:p w14:paraId="40719E95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Podróże służbowe zagraniczne w kwocie </w:t>
      </w:r>
      <w:r w:rsidR="00E75C7E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00,00 zł.</w:t>
      </w:r>
    </w:p>
    <w:p w14:paraId="61DD9CBC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Różne opłaty i składki (m.in. ubezpieczenie majątkowe budynk</w:t>
      </w:r>
      <w:r w:rsidR="00F52ED9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u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 wyposażenia) w kwocie </w:t>
      </w:r>
      <w:r w:rsidR="005F25B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5 0</w:t>
      </w:r>
      <w:r w:rsidR="00F52ED9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,00 zł.</w:t>
      </w:r>
    </w:p>
    <w:p w14:paraId="0DD2B3A3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Odpis na zakładowy fundusz świadczeń socjalnych w kwocie 1</w:t>
      </w:r>
      <w:r w:rsidR="005F25BC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24 752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,00 zł.</w:t>
      </w:r>
    </w:p>
    <w:p w14:paraId="674237CC" w14:textId="77777777" w:rsidR="005F7C0C" w:rsidRPr="00DF5CC5" w:rsidRDefault="005F7C0C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Opłaty za trwały zarząd w kwocie</w:t>
      </w:r>
      <w:r w:rsidR="00D5476E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12 668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,00 zł.</w:t>
      </w:r>
    </w:p>
    <w:p w14:paraId="7263872A" w14:textId="77777777" w:rsidR="00871DB5" w:rsidRPr="00DF5CC5" w:rsidRDefault="00871DB5" w:rsidP="00DF5CC5">
      <w:pPr>
        <w:numPr>
          <w:ilvl w:val="0"/>
          <w:numId w:val="71"/>
        </w:numPr>
        <w:spacing w:after="0" w:line="276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Szkolenia pracowników w kwocie </w:t>
      </w:r>
      <w:r w:rsidR="00A4454E"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</w:t>
      </w:r>
      <w:r w:rsidRPr="00DF5CC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5 000,00 zł.</w:t>
      </w:r>
    </w:p>
    <w:p w14:paraId="6F455256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85228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Usługi opiekuńcze i specjalistyczne usługi opiekuńcze</w:t>
      </w:r>
      <w:r w:rsidR="00790D0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00012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69 901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 zł</w:t>
      </w:r>
    </w:p>
    <w:p w14:paraId="5174A5A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5C769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ydatki </w:t>
      </w:r>
      <w:r w:rsidR="00AD6623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 ramach zadań zleconych na realizację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specjalistycznych usług opiekuńczych dla dzieci i osób dorosłych z zaburzeniami psychicznymi. </w:t>
      </w:r>
      <w:r w:rsidR="00E73C6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na wynagrodzenia z tytułu umów zleceń oraz </w:t>
      </w:r>
      <w:r w:rsidR="00302BB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wyposażenia. </w:t>
      </w:r>
    </w:p>
    <w:p w14:paraId="0303CD9D" w14:textId="77777777" w:rsidR="003E1760" w:rsidRPr="00DF5CC5" w:rsidRDefault="003E1760" w:rsidP="00DF5CC5">
      <w:pPr>
        <w:tabs>
          <w:tab w:val="left" w:pos="8184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85230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Pomoc w zakresie dożywiania</w:t>
      </w:r>
      <w:r w:rsidR="00790D0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 </w:t>
      </w:r>
      <w:r w:rsidR="00AD662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EC5EB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14</w:t>
      </w:r>
      <w:r w:rsidR="00AD662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C5EB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075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43F3C0A0" w14:textId="77777777" w:rsidR="003E1760" w:rsidRPr="00DF5CC5" w:rsidRDefault="00E13AB4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na świadczenia realizowane w ramach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programu wspierania finansowego gmin w</w:t>
      </w:r>
      <w:r w:rsidR="00912E6B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zakresie dożywiania „Posiłek w szkole i w domu”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Ze środków własnych miasta zaplanowano wydatki w</w:t>
      </w:r>
      <w:r w:rsidR="008314AB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5A37D2" w:rsidRPr="00DF5CC5">
        <w:rPr>
          <w:rFonts w:eastAsia="Times New Roman" w:cstheme="minorHAnsi"/>
          <w:bCs/>
          <w:sz w:val="24"/>
          <w:szCs w:val="24"/>
          <w:lang w:eastAsia="pl-PL"/>
        </w:rPr>
        <w:t>17</w:t>
      </w:r>
      <w:r w:rsidR="00EC5EB4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5A37D2" w:rsidRPr="00DF5CC5">
        <w:rPr>
          <w:rFonts w:eastAsia="Times New Roman" w:cstheme="minorHAnsi"/>
          <w:bCs/>
          <w:sz w:val="24"/>
          <w:szCs w:val="24"/>
          <w:lang w:eastAsia="pl-PL"/>
        </w:rPr>
        <w:t> 000,00 zł,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a ze środków pochodzących z budżetu państwa w </w:t>
      </w:r>
      <w:r w:rsidR="005A37D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kwocie </w:t>
      </w:r>
      <w:r w:rsidR="00282732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EC5EB4" w:rsidRPr="00DF5CC5">
        <w:rPr>
          <w:rFonts w:eastAsia="Times New Roman" w:cstheme="minorHAnsi"/>
          <w:bCs/>
          <w:sz w:val="24"/>
          <w:szCs w:val="24"/>
          <w:lang w:eastAsia="pl-PL"/>
        </w:rPr>
        <w:t>44 075</w:t>
      </w:r>
      <w:r w:rsidR="0028273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zł.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Z tej formy pomocy korzystały będą dzieci i osoby samotne spełniające warunki zawarte w ustawie o pomocy społecznej i innych przepisach prawa.</w:t>
      </w:r>
    </w:p>
    <w:p w14:paraId="793183A1" w14:textId="77777777" w:rsidR="002C2B64" w:rsidRPr="00DF5CC5" w:rsidRDefault="002C2B64" w:rsidP="00DF5CC5">
      <w:pPr>
        <w:tabs>
          <w:tab w:val="left" w:pos="8184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85231 – Pomoc dla cudzoziemców </w:t>
      </w:r>
      <w:r w:rsidR="00917AA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768 020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597FC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tym:</w:t>
      </w:r>
    </w:p>
    <w:p w14:paraId="7B93AF98" w14:textId="77777777" w:rsidR="00597FC9" w:rsidRPr="00DF5CC5" w:rsidRDefault="00584BBC" w:rsidP="00DF5CC5">
      <w:pPr>
        <w:pStyle w:val="Akapitzlist"/>
        <w:numPr>
          <w:ilvl w:val="0"/>
          <w:numId w:val="72"/>
        </w:numPr>
        <w:tabs>
          <w:tab w:val="left" w:pos="81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związane z wynagrodzeniami (w tym nauczycieli) wraz z pochodnymi, wypłacane w związku z pomocą obywatelom Ukrainy w kwocie </w:t>
      </w:r>
      <w:r w:rsidR="001955A3" w:rsidRPr="00DF5CC5">
        <w:rPr>
          <w:rFonts w:asciiTheme="minorHAnsi" w:hAnsiTheme="minorHAnsi" w:cstheme="minorHAnsi"/>
          <w:bCs/>
        </w:rPr>
        <w:t>667 770,0</w:t>
      </w:r>
      <w:r w:rsidR="001A1FAC" w:rsidRPr="00DF5CC5">
        <w:rPr>
          <w:rFonts w:asciiTheme="minorHAnsi" w:hAnsiTheme="minorHAnsi" w:cstheme="minorHAnsi"/>
          <w:bCs/>
        </w:rPr>
        <w:t>0 zł.</w:t>
      </w:r>
    </w:p>
    <w:p w14:paraId="6BC46103" w14:textId="77777777" w:rsidR="00F00C63" w:rsidRPr="00DF5CC5" w:rsidRDefault="001A1FAC" w:rsidP="00DF5CC5">
      <w:pPr>
        <w:pStyle w:val="Akapitzlist"/>
        <w:numPr>
          <w:ilvl w:val="0"/>
          <w:numId w:val="72"/>
        </w:numPr>
        <w:tabs>
          <w:tab w:val="left" w:pos="81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 xml:space="preserve">Pozostałe wydatki związane z pomocą obywatelom Ukrainy w kwocie </w:t>
      </w:r>
      <w:r w:rsidR="001955A3" w:rsidRPr="00DF5CC5">
        <w:rPr>
          <w:rFonts w:asciiTheme="minorHAnsi" w:hAnsiTheme="minorHAnsi" w:cstheme="minorHAnsi"/>
          <w:bCs/>
        </w:rPr>
        <w:t>100 250</w:t>
      </w:r>
      <w:r w:rsidRPr="00DF5CC5">
        <w:rPr>
          <w:rFonts w:asciiTheme="minorHAnsi" w:hAnsiTheme="minorHAnsi" w:cstheme="minorHAnsi"/>
          <w:bCs/>
        </w:rPr>
        <w:t>,00 zł</w:t>
      </w:r>
      <w:r w:rsidR="00EC7769" w:rsidRPr="00DF5CC5">
        <w:rPr>
          <w:rFonts w:asciiTheme="minorHAnsi" w:hAnsiTheme="minorHAnsi" w:cstheme="minorHAnsi"/>
          <w:bCs/>
        </w:rPr>
        <w:t>.</w:t>
      </w:r>
    </w:p>
    <w:p w14:paraId="67CAA79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85295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 </w:t>
      </w:r>
      <w:r w:rsidR="00FC196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1 </w:t>
      </w:r>
      <w:r w:rsidR="00AD02B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522 602,50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 </w:t>
      </w:r>
    </w:p>
    <w:p w14:paraId="648C8DFE" w14:textId="77777777" w:rsidR="00962974" w:rsidRPr="00DF5CC5" w:rsidRDefault="00DF4042" w:rsidP="00DF5CC5">
      <w:pPr>
        <w:pStyle w:val="Akapitzlist"/>
        <w:numPr>
          <w:ilvl w:val="0"/>
          <w:numId w:val="29"/>
        </w:numPr>
        <w:spacing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dotyczące funkcjonowania Dziennego </w:t>
      </w:r>
      <w:r w:rsidR="006C5891" w:rsidRPr="00DF5CC5">
        <w:rPr>
          <w:rFonts w:asciiTheme="minorHAnsi" w:hAnsiTheme="minorHAnsi" w:cstheme="minorHAnsi"/>
          <w:bCs/>
        </w:rPr>
        <w:t>Domu Senior + w Mławie w kwocie</w:t>
      </w:r>
      <w:r w:rsidR="00962974" w:rsidRPr="00DF5CC5">
        <w:rPr>
          <w:rFonts w:asciiTheme="minorHAnsi" w:hAnsiTheme="minorHAnsi" w:cstheme="minorHAnsi"/>
          <w:bCs/>
        </w:rPr>
        <w:t xml:space="preserve"> </w:t>
      </w:r>
      <w:r w:rsidR="0007672E" w:rsidRPr="00DF5CC5">
        <w:rPr>
          <w:rFonts w:asciiTheme="minorHAnsi" w:hAnsiTheme="minorHAnsi" w:cstheme="minorHAnsi"/>
          <w:bCs/>
        </w:rPr>
        <w:t xml:space="preserve">887 623,50 </w:t>
      </w:r>
      <w:r w:rsidR="00962974" w:rsidRPr="00DF5CC5">
        <w:rPr>
          <w:rFonts w:asciiTheme="minorHAnsi" w:hAnsiTheme="minorHAnsi" w:cstheme="minorHAnsi"/>
          <w:bCs/>
        </w:rPr>
        <w:t>zł z przeznaczeniem m.in. na:</w:t>
      </w:r>
    </w:p>
    <w:p w14:paraId="7F303B50" w14:textId="77777777" w:rsidR="0030250C" w:rsidRPr="00DF5CC5" w:rsidRDefault="0030250C" w:rsidP="00DF5CC5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osobowe pracowników wraz z pochodnymi i wpłatami na</w:t>
      </w:r>
      <w:r w:rsidR="00912E6B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Pracownicze Plany Kapitałowe w kwocie </w:t>
      </w:r>
      <w:r w:rsidR="0007672E" w:rsidRPr="00DF5CC5">
        <w:rPr>
          <w:rFonts w:asciiTheme="minorHAnsi" w:hAnsiTheme="minorHAnsi" w:cstheme="minorHAnsi"/>
          <w:bCs/>
        </w:rPr>
        <w:t>508 318,00</w:t>
      </w:r>
      <w:r w:rsidRPr="00DF5CC5">
        <w:rPr>
          <w:rFonts w:asciiTheme="minorHAnsi" w:hAnsiTheme="minorHAnsi" w:cstheme="minorHAnsi"/>
          <w:bCs/>
        </w:rPr>
        <w:t xml:space="preserve"> zł.</w:t>
      </w:r>
    </w:p>
    <w:p w14:paraId="7860576E" w14:textId="77777777" w:rsidR="009678EB" w:rsidRPr="00DF5CC5" w:rsidRDefault="008D7F09" w:rsidP="00DF5CC5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z tytułu umów zleceń na </w:t>
      </w:r>
      <w:r w:rsidR="003B1C98" w:rsidRPr="00DF5CC5">
        <w:rPr>
          <w:rFonts w:asciiTheme="minorHAnsi" w:hAnsiTheme="minorHAnsi" w:cstheme="minorHAnsi"/>
          <w:bCs/>
        </w:rPr>
        <w:t>prowadzenie zajęć dla podopiecznych w</w:t>
      </w:r>
      <w:r w:rsidR="00912E6B" w:rsidRPr="00DF5CC5">
        <w:rPr>
          <w:rFonts w:asciiTheme="minorHAnsi" w:hAnsiTheme="minorHAnsi" w:cstheme="minorHAnsi"/>
          <w:bCs/>
        </w:rPr>
        <w:t> </w:t>
      </w:r>
      <w:r w:rsidR="003B1C98" w:rsidRPr="00DF5CC5">
        <w:rPr>
          <w:rFonts w:asciiTheme="minorHAnsi" w:hAnsiTheme="minorHAnsi" w:cstheme="minorHAnsi"/>
          <w:bCs/>
        </w:rPr>
        <w:t xml:space="preserve">kwocie </w:t>
      </w:r>
      <w:r w:rsidR="00260CCE" w:rsidRPr="00DF5CC5">
        <w:rPr>
          <w:rFonts w:asciiTheme="minorHAnsi" w:hAnsiTheme="minorHAnsi" w:cstheme="minorHAnsi"/>
          <w:bCs/>
        </w:rPr>
        <w:t>20 280</w:t>
      </w:r>
      <w:r w:rsidR="009678EB" w:rsidRPr="00DF5CC5">
        <w:rPr>
          <w:rFonts w:asciiTheme="minorHAnsi" w:hAnsiTheme="minorHAnsi" w:cstheme="minorHAnsi"/>
          <w:bCs/>
        </w:rPr>
        <w:t>,00 zł.</w:t>
      </w:r>
    </w:p>
    <w:p w14:paraId="23072268" w14:textId="77777777" w:rsidR="009678EB" w:rsidRPr="00DF5CC5" w:rsidRDefault="0030250C" w:rsidP="00DF5CC5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materiałów i wyposażenia (m.in. artykułów biurowych, drobnego wyposażenia, biurowego, środków czystości oraz środków dezynfekcyjnych) w kwocie </w:t>
      </w:r>
      <w:r w:rsidR="00260CCE" w:rsidRPr="00DF5CC5">
        <w:rPr>
          <w:rFonts w:asciiTheme="minorHAnsi" w:hAnsiTheme="minorHAnsi" w:cstheme="minorHAnsi"/>
          <w:bCs/>
        </w:rPr>
        <w:t>9 300</w:t>
      </w:r>
      <w:r w:rsidRPr="00DF5CC5">
        <w:rPr>
          <w:rFonts w:asciiTheme="minorHAnsi" w:hAnsiTheme="minorHAnsi" w:cstheme="minorHAnsi"/>
          <w:bCs/>
        </w:rPr>
        <w:t xml:space="preserve">,00 zł.  </w:t>
      </w:r>
    </w:p>
    <w:p w14:paraId="63BFA49B" w14:textId="77777777" w:rsidR="00156723" w:rsidRPr="00DF5CC5" w:rsidRDefault="009678EB" w:rsidP="00DF5CC5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</w:t>
      </w:r>
      <w:r w:rsidR="0030250C" w:rsidRPr="00DF5CC5">
        <w:rPr>
          <w:rFonts w:asciiTheme="minorHAnsi" w:hAnsiTheme="minorHAnsi" w:cstheme="minorHAnsi"/>
          <w:bCs/>
        </w:rPr>
        <w:t xml:space="preserve">ydatki na energię elektryczną, gaz ziemny i wodę w kwocie  </w:t>
      </w:r>
      <w:r w:rsidR="00260CCE" w:rsidRPr="00DF5CC5">
        <w:rPr>
          <w:rFonts w:asciiTheme="minorHAnsi" w:hAnsiTheme="minorHAnsi" w:cstheme="minorHAnsi"/>
          <w:bCs/>
        </w:rPr>
        <w:t>39 800</w:t>
      </w:r>
      <w:r w:rsidR="00156723" w:rsidRPr="00DF5CC5">
        <w:rPr>
          <w:rFonts w:asciiTheme="minorHAnsi" w:hAnsiTheme="minorHAnsi" w:cstheme="minorHAnsi"/>
          <w:bCs/>
        </w:rPr>
        <w:t>,00</w:t>
      </w:r>
      <w:r w:rsidR="0030250C" w:rsidRPr="00DF5CC5">
        <w:rPr>
          <w:rFonts w:asciiTheme="minorHAnsi" w:hAnsiTheme="minorHAnsi" w:cstheme="minorHAnsi"/>
          <w:bCs/>
        </w:rPr>
        <w:t xml:space="preserve"> zł.</w:t>
      </w:r>
    </w:p>
    <w:p w14:paraId="4A1AAA52" w14:textId="77777777" w:rsidR="0030250C" w:rsidRPr="00DF5CC5" w:rsidRDefault="00156723" w:rsidP="00DF5CC5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</w:t>
      </w:r>
      <w:r w:rsidR="0030250C" w:rsidRPr="00DF5CC5">
        <w:rPr>
          <w:rFonts w:asciiTheme="minorHAnsi" w:hAnsiTheme="minorHAnsi" w:cstheme="minorHAnsi"/>
          <w:bCs/>
        </w:rPr>
        <w:t xml:space="preserve">akup usług pozostałych </w:t>
      </w:r>
      <w:r w:rsidR="004C2F52" w:rsidRPr="00DF5CC5">
        <w:rPr>
          <w:rFonts w:asciiTheme="minorHAnsi" w:hAnsiTheme="minorHAnsi" w:cstheme="minorHAnsi"/>
          <w:bCs/>
        </w:rPr>
        <w:t>w kwocie 2</w:t>
      </w:r>
      <w:r w:rsidR="00260CCE" w:rsidRPr="00DF5CC5">
        <w:rPr>
          <w:rFonts w:asciiTheme="minorHAnsi" w:hAnsiTheme="minorHAnsi" w:cstheme="minorHAnsi"/>
          <w:bCs/>
        </w:rPr>
        <w:t>45 516</w:t>
      </w:r>
      <w:r w:rsidR="0030250C" w:rsidRPr="00DF5CC5">
        <w:rPr>
          <w:rFonts w:asciiTheme="minorHAnsi" w:hAnsiTheme="minorHAnsi" w:cstheme="minorHAnsi"/>
          <w:bCs/>
        </w:rPr>
        <w:t>,00 zł (m.in. usług</w:t>
      </w:r>
      <w:r w:rsidR="004C2F52" w:rsidRPr="00DF5CC5">
        <w:rPr>
          <w:rFonts w:asciiTheme="minorHAnsi" w:hAnsiTheme="minorHAnsi" w:cstheme="minorHAnsi"/>
          <w:bCs/>
        </w:rPr>
        <w:t xml:space="preserve">a cateringowa, </w:t>
      </w:r>
      <w:r w:rsidR="0030250C" w:rsidRPr="00DF5CC5">
        <w:rPr>
          <w:rFonts w:asciiTheme="minorHAnsi" w:hAnsiTheme="minorHAnsi" w:cstheme="minorHAnsi"/>
          <w:bCs/>
        </w:rPr>
        <w:t>monitoring, wywóz nieczystości</w:t>
      </w:r>
      <w:r w:rsidR="00F12E47" w:rsidRPr="00DF5CC5">
        <w:rPr>
          <w:rFonts w:asciiTheme="minorHAnsi" w:hAnsiTheme="minorHAnsi" w:cstheme="minorHAnsi"/>
          <w:bCs/>
        </w:rPr>
        <w:t>, usługi związane z terapią zajęciową dla podopiecznych</w:t>
      </w:r>
      <w:r w:rsidR="0030250C" w:rsidRPr="00DF5CC5">
        <w:rPr>
          <w:rFonts w:asciiTheme="minorHAnsi" w:hAnsiTheme="minorHAnsi" w:cstheme="minorHAnsi"/>
          <w:bCs/>
        </w:rPr>
        <w:t>)</w:t>
      </w:r>
      <w:r w:rsidR="00454A17" w:rsidRPr="00DF5CC5">
        <w:rPr>
          <w:rFonts w:asciiTheme="minorHAnsi" w:hAnsiTheme="minorHAnsi" w:cstheme="minorHAnsi"/>
          <w:bCs/>
        </w:rPr>
        <w:t>.</w:t>
      </w:r>
    </w:p>
    <w:p w14:paraId="7C04E7B9" w14:textId="77777777" w:rsidR="0030250C" w:rsidRPr="00DF5CC5" w:rsidRDefault="0030250C" w:rsidP="00DF5CC5">
      <w:pPr>
        <w:pStyle w:val="Akapitzlist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Opłaty z tytułu usług telekomunikacyjnych (dostęp do Internetu oraz rozmowy telefoniczne</w:t>
      </w:r>
      <w:r w:rsidR="00F12E47" w:rsidRPr="00DF5CC5">
        <w:rPr>
          <w:rFonts w:asciiTheme="minorHAnsi" w:hAnsiTheme="minorHAnsi" w:cstheme="minorHAnsi"/>
          <w:bCs/>
        </w:rPr>
        <w:t xml:space="preserve">) </w:t>
      </w:r>
      <w:r w:rsidRPr="00DF5CC5">
        <w:rPr>
          <w:rFonts w:asciiTheme="minorHAnsi" w:hAnsiTheme="minorHAnsi" w:cstheme="minorHAnsi"/>
          <w:bCs/>
        </w:rPr>
        <w:t xml:space="preserve">w kwocie </w:t>
      </w:r>
      <w:r w:rsidR="00F12E47" w:rsidRPr="00DF5CC5">
        <w:rPr>
          <w:rFonts w:asciiTheme="minorHAnsi" w:hAnsiTheme="minorHAnsi" w:cstheme="minorHAnsi"/>
          <w:bCs/>
        </w:rPr>
        <w:t>1</w:t>
      </w:r>
      <w:r w:rsidRPr="00DF5CC5">
        <w:rPr>
          <w:rFonts w:asciiTheme="minorHAnsi" w:hAnsiTheme="minorHAnsi" w:cstheme="minorHAnsi"/>
          <w:bCs/>
        </w:rPr>
        <w:t xml:space="preserve"> </w:t>
      </w:r>
      <w:r w:rsidR="00F12E47" w:rsidRPr="00DF5CC5">
        <w:rPr>
          <w:rFonts w:asciiTheme="minorHAnsi" w:hAnsiTheme="minorHAnsi" w:cstheme="minorHAnsi"/>
          <w:bCs/>
        </w:rPr>
        <w:t>2</w:t>
      </w:r>
      <w:r w:rsidRPr="00DF5CC5">
        <w:rPr>
          <w:rFonts w:asciiTheme="minorHAnsi" w:hAnsiTheme="minorHAnsi" w:cstheme="minorHAnsi"/>
          <w:bCs/>
        </w:rPr>
        <w:t xml:space="preserve">00,00 zł. </w:t>
      </w:r>
    </w:p>
    <w:p w14:paraId="633A9F8A" w14:textId="77777777" w:rsidR="0030250C" w:rsidRPr="00DF5CC5" w:rsidRDefault="00644D38" w:rsidP="00DF5CC5">
      <w:pPr>
        <w:numPr>
          <w:ilvl w:val="0"/>
          <w:numId w:val="7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Opłata za wynajem lokalu </w:t>
      </w:r>
      <w:r w:rsidR="0030250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 kwocie </w:t>
      </w:r>
      <w:r w:rsidR="00260CCE" w:rsidRPr="00DF5CC5">
        <w:rPr>
          <w:rFonts w:eastAsia="Times New Roman" w:cstheme="minorHAnsi"/>
          <w:bCs/>
          <w:sz w:val="24"/>
          <w:szCs w:val="24"/>
          <w:lang w:eastAsia="pl-PL"/>
        </w:rPr>
        <w:t>42 837,50</w:t>
      </w:r>
      <w:r w:rsidR="0030250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  <w:r w:rsidR="00454A17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5B074A5F" w14:textId="77777777" w:rsidR="0030250C" w:rsidRPr="00DF5CC5" w:rsidRDefault="0030250C" w:rsidP="00DF5CC5">
      <w:pPr>
        <w:numPr>
          <w:ilvl w:val="0"/>
          <w:numId w:val="7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Różne opłaty i składki (m.in. ubezpieczenie majątkowe budynku i wyposażenia) w kwocie </w:t>
      </w:r>
      <w:r w:rsidR="008816AC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500,00 zł.</w:t>
      </w:r>
    </w:p>
    <w:p w14:paraId="41BD052A" w14:textId="77777777" w:rsidR="0030250C" w:rsidRPr="00DF5CC5" w:rsidRDefault="0030250C" w:rsidP="00DF5CC5">
      <w:pPr>
        <w:numPr>
          <w:ilvl w:val="0"/>
          <w:numId w:val="7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Odpis na zakładowy fundusz świadczeń socjalnych w kwocie </w:t>
      </w:r>
      <w:r w:rsidR="008816AC" w:rsidRPr="00DF5CC5">
        <w:rPr>
          <w:rFonts w:eastAsia="Times New Roman" w:cstheme="minorHAnsi"/>
          <w:bCs/>
          <w:sz w:val="24"/>
          <w:szCs w:val="24"/>
          <w:lang w:eastAsia="pl-PL"/>
        </w:rPr>
        <w:t>9 572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zł.</w:t>
      </w:r>
    </w:p>
    <w:p w14:paraId="0B7BF042" w14:textId="77777777" w:rsidR="0030250C" w:rsidRPr="00DF5CC5" w:rsidRDefault="0030250C" w:rsidP="00DF5CC5">
      <w:pPr>
        <w:numPr>
          <w:ilvl w:val="0"/>
          <w:numId w:val="73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Szkolenia pracowników w kwocie </w:t>
      </w:r>
      <w:r w:rsidR="00644D38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8816AC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2CBCB8D8" w14:textId="77777777" w:rsidR="00484687" w:rsidRPr="00DF5CC5" w:rsidRDefault="00484687" w:rsidP="00DF5CC5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związane z</w:t>
      </w:r>
      <w:r w:rsidR="00B40DB8" w:rsidRPr="00DF5CC5">
        <w:rPr>
          <w:rFonts w:asciiTheme="minorHAnsi" w:hAnsiTheme="minorHAnsi" w:cstheme="minorHAnsi"/>
          <w:bCs/>
        </w:rPr>
        <w:t xml:space="preserve"> zapewnieniem schronienia i usług opiekuńczych dla osób bezdomnych w kwocie </w:t>
      </w:r>
      <w:r w:rsidR="001E6DD4" w:rsidRPr="00DF5CC5">
        <w:rPr>
          <w:rFonts w:asciiTheme="minorHAnsi" w:hAnsiTheme="minorHAnsi" w:cstheme="minorHAnsi"/>
          <w:bCs/>
        </w:rPr>
        <w:t>598 000</w:t>
      </w:r>
      <w:r w:rsidR="00665FD1" w:rsidRPr="00DF5CC5">
        <w:rPr>
          <w:rFonts w:asciiTheme="minorHAnsi" w:hAnsiTheme="minorHAnsi" w:cstheme="minorHAnsi"/>
          <w:bCs/>
        </w:rPr>
        <w:t>,00 zł</w:t>
      </w:r>
      <w:r w:rsidR="00EC7769" w:rsidRPr="00DF5CC5">
        <w:rPr>
          <w:rFonts w:asciiTheme="minorHAnsi" w:hAnsiTheme="minorHAnsi" w:cstheme="minorHAnsi"/>
          <w:bCs/>
        </w:rPr>
        <w:t>.</w:t>
      </w:r>
    </w:p>
    <w:p w14:paraId="5F0BF808" w14:textId="77777777" w:rsidR="001E6DD4" w:rsidRPr="00DF5CC5" w:rsidRDefault="001E6DD4" w:rsidP="00DF5CC5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zawiązane z zatrudnieniem tłumacza </w:t>
      </w:r>
      <w:r w:rsidR="001E66AF" w:rsidRPr="00DF5CC5">
        <w:rPr>
          <w:rFonts w:asciiTheme="minorHAnsi" w:hAnsiTheme="minorHAnsi" w:cstheme="minorHAnsi"/>
          <w:bCs/>
        </w:rPr>
        <w:t xml:space="preserve">języka ukraińskiego z uwagi na konieczność udzielania świadczeń obywatelom Ukrainy w związku z konfliktem zbrojnym na terytorium tego państwa w kwocie </w:t>
      </w:r>
      <w:r w:rsidR="00D95022" w:rsidRPr="00DF5CC5">
        <w:rPr>
          <w:rFonts w:asciiTheme="minorHAnsi" w:hAnsiTheme="minorHAnsi" w:cstheme="minorHAnsi"/>
          <w:bCs/>
        </w:rPr>
        <w:t xml:space="preserve">18 480,00 zł </w:t>
      </w:r>
    </w:p>
    <w:p w14:paraId="69372245" w14:textId="77777777" w:rsidR="00383A18" w:rsidRPr="00DF5CC5" w:rsidRDefault="00383A18" w:rsidP="00DF5CC5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Dofinansowanie zadań zleconych do realizacji organizacjom prowadzącym działalność pożytku publicznego w zakresie pomocy społecznej, w tym pomocy rodzinom i osobom </w:t>
      </w:r>
      <w:r w:rsidRPr="00DF5CC5">
        <w:rPr>
          <w:rFonts w:asciiTheme="minorHAnsi" w:hAnsiTheme="minorHAnsi" w:cstheme="minorHAnsi"/>
          <w:bCs/>
          <w:spacing w:val="-4"/>
        </w:rPr>
        <w:t>w</w:t>
      </w:r>
      <w:r w:rsidR="006550E2" w:rsidRPr="00DF5CC5">
        <w:rPr>
          <w:rFonts w:asciiTheme="minorHAnsi" w:hAnsiTheme="minorHAnsi" w:cstheme="minorHAnsi"/>
          <w:bCs/>
          <w:spacing w:val="-4"/>
        </w:rPr>
        <w:t> </w:t>
      </w:r>
      <w:r w:rsidRPr="00DF5CC5">
        <w:rPr>
          <w:rFonts w:asciiTheme="minorHAnsi" w:hAnsiTheme="minorHAnsi" w:cstheme="minorHAnsi"/>
          <w:bCs/>
          <w:spacing w:val="-4"/>
        </w:rPr>
        <w:t>trudnej sytuacji życiowej oraz wyrównywania szans tych rodzin i osób w kwocie 16 000,00 zł</w:t>
      </w:r>
      <w:r w:rsidR="006550E2" w:rsidRPr="00DF5CC5">
        <w:rPr>
          <w:rFonts w:asciiTheme="minorHAnsi" w:hAnsiTheme="minorHAnsi" w:cstheme="minorHAnsi"/>
          <w:bCs/>
          <w:spacing w:val="-4"/>
        </w:rPr>
        <w:t>.</w:t>
      </w:r>
    </w:p>
    <w:p w14:paraId="032AA955" w14:textId="77777777" w:rsidR="003E1760" w:rsidRPr="00DF5CC5" w:rsidRDefault="00512A5A" w:rsidP="00DF5CC5">
      <w:pPr>
        <w:numPr>
          <w:ilvl w:val="0"/>
          <w:numId w:val="29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Wydatki z zakresu zadań zleconych na pokrycie kosztów korzystania z oprogramowania z</w:t>
      </w:r>
      <w:r w:rsidR="006550E2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obszaru pomocy społecznej  w kwocie 2 499,00 zł.</w:t>
      </w:r>
    </w:p>
    <w:p w14:paraId="16AEC373" w14:textId="77777777" w:rsidR="00A82D92" w:rsidRPr="00DF5CC5" w:rsidRDefault="00A82D92" w:rsidP="00DF5CC5">
      <w:pPr>
        <w:spacing w:after="0" w:line="276" w:lineRule="auto"/>
        <w:ind w:left="360"/>
        <w:rPr>
          <w:rFonts w:eastAsia="Times New Roman" w:cstheme="minorHAnsi"/>
          <w:bCs/>
          <w:sz w:val="24"/>
          <w:szCs w:val="24"/>
          <w:lang w:eastAsia="pl-PL"/>
        </w:rPr>
      </w:pPr>
    </w:p>
    <w:p w14:paraId="498CD4A4" w14:textId="77777777" w:rsidR="00417FDF" w:rsidRPr="00DF5CC5" w:rsidRDefault="00417FD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Dział 853 – Pozostałe zadani w zakresie polityki społecznej 25 000,00 zł</w:t>
      </w:r>
    </w:p>
    <w:p w14:paraId="3AC67B75" w14:textId="77777777" w:rsidR="00417FDF" w:rsidRPr="00DF5CC5" w:rsidRDefault="00417FD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85395 – </w:t>
      </w:r>
      <w:r w:rsidR="008962E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Pozostała działalność </w:t>
      </w:r>
      <w:r w:rsidR="00A64E9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25 000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6B7B1636" w14:textId="77777777" w:rsidR="00417FDF" w:rsidRPr="00DF5CC5" w:rsidRDefault="00A64E9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wydatki dotyczą dotacji celowej </w:t>
      </w:r>
      <w:r w:rsidR="008962E5" w:rsidRPr="00DF5CC5">
        <w:rPr>
          <w:rFonts w:eastAsia="Times New Roman" w:cstheme="minorHAnsi"/>
          <w:bCs/>
          <w:sz w:val="24"/>
          <w:szCs w:val="24"/>
          <w:lang w:eastAsia="pl-PL"/>
        </w:rPr>
        <w:t>na d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ofinansowanie zadań zleconych do realizacji organizacjom prowadzącym działalność pożytku publicznego w zakresie działalności na rzecz osób niepełnosprawnych</w:t>
      </w:r>
      <w:r w:rsidR="00A372F7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C10063B" w14:textId="77777777" w:rsidR="00417FDF" w:rsidRPr="00DF5CC5" w:rsidRDefault="00417FD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DCC05F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854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Edukacyjna opieka wychowawcza</w:t>
      </w:r>
      <w:r w:rsidR="008D2D0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B77E0" w:rsidRPr="00DF5CC5">
        <w:rPr>
          <w:rFonts w:eastAsia="Times New Roman" w:cstheme="minorHAnsi"/>
          <w:bCs/>
          <w:sz w:val="24"/>
          <w:szCs w:val="24"/>
          <w:lang w:eastAsia="pl-PL"/>
        </w:rPr>
        <w:t>149 840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</w:p>
    <w:p w14:paraId="570C8F7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85404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Wczesne wspomaganie rozwoju </w:t>
      </w:r>
      <w:r w:rsidR="0011536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dziecka 9</w:t>
      </w:r>
      <w:r w:rsidR="00221D8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221D8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40,00 zł </w:t>
      </w:r>
    </w:p>
    <w:p w14:paraId="17E7D84A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Dotacja podmiotowa dla przedszkola prowadzonego przez osobę fizyczną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Niepubliczne Przedszkole Terapeutyczne „Dobre Miejsce” w Mławie.</w:t>
      </w:r>
    </w:p>
    <w:p w14:paraId="34615A7D" w14:textId="77777777" w:rsidR="004B77E0" w:rsidRPr="00DF5CC5" w:rsidRDefault="004B77E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85412 – </w:t>
      </w:r>
      <w:r w:rsidR="00C70D3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Kolonie, obozy oraz inne formy wypoczynku dzieci i młodzieży szkolnej a także szkolenia młodzieży </w:t>
      </w:r>
      <w:r w:rsidR="00CD366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25 000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15D92B74" w14:textId="77777777" w:rsidR="00CD3664" w:rsidRPr="00DF5CC5" w:rsidRDefault="00CD3664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Zaplanowane wydatki dotyczą dotacji celowej na dofinansowanie zadań zleconych do realizacji organizacjom prowadzącym działalność pożytku publicznego</w:t>
      </w:r>
      <w:r w:rsidR="00A372F7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764C3E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85415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Pomoc materialna dla uczniów o charakterze socjalnym </w:t>
      </w:r>
      <w:r w:rsidR="00C70D3C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 zł</w:t>
      </w:r>
    </w:p>
    <w:p w14:paraId="7FBC48A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Zadanie realizowane przez </w:t>
      </w:r>
      <w:r w:rsidR="00A6342A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Centrum Usług Społecznych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Mławie ze środków własnych miasta</w:t>
      </w:r>
      <w:r w:rsidR="00457506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polegające na wypłacie stypendiów i zasiłków szkolnych dla uczniów. </w:t>
      </w:r>
    </w:p>
    <w:p w14:paraId="753D649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4F4A1C2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855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Rodzina </w:t>
      </w:r>
      <w:r w:rsidR="00957466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93757D" w:rsidRPr="00DF5CC5">
        <w:rPr>
          <w:rFonts w:eastAsia="Times New Roman" w:cstheme="minorHAnsi"/>
          <w:bCs/>
          <w:sz w:val="24"/>
          <w:szCs w:val="24"/>
          <w:lang w:eastAsia="pl-PL"/>
        </w:rPr>
        <w:t>8 917 152</w:t>
      </w:r>
      <w:r w:rsidR="00957466" w:rsidRPr="00DF5CC5">
        <w:rPr>
          <w:rFonts w:eastAsia="Times New Roman" w:cstheme="minorHAnsi"/>
          <w:bCs/>
          <w:sz w:val="24"/>
          <w:szCs w:val="24"/>
          <w:lang w:eastAsia="pl-PL"/>
        </w:rPr>
        <w:t>,00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14:paraId="6925D4E9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Świadczenia wychowawcze</w:t>
      </w:r>
      <w:r w:rsidR="0095746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67 000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6B65CDF3" w14:textId="77777777" w:rsidR="003E1760" w:rsidRPr="00DF5CC5" w:rsidRDefault="009745D6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Wydatki dotyczą z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wrot</w:t>
      </w:r>
      <w:r w:rsidR="00C253D3" w:rsidRPr="00DF5CC5">
        <w:rPr>
          <w:rFonts w:eastAsia="Times New Roman" w:cstheme="minorHAnsi"/>
          <w:bCs/>
          <w:sz w:val="24"/>
          <w:szCs w:val="24"/>
          <w:lang w:eastAsia="pl-PL"/>
        </w:rPr>
        <w:t>ów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nienależnie pobranych zasiłków stałych z lat ubiegłych wraz z</w:t>
      </w:r>
      <w:r w:rsidR="00454A17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odsetkami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3B9AE547" w14:textId="77777777" w:rsidR="003E1760" w:rsidRPr="00DF5CC5" w:rsidRDefault="003E1760" w:rsidP="00DF5CC5">
      <w:pPr>
        <w:spacing w:after="0" w:line="276" w:lineRule="auto"/>
        <w:ind w:right="-113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85502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Świadczenia rodzinne, świadczenia z funduszu alimentacyjnego oraz składki na ubezpieczenia emerytalne i rentowe z ubezpieczenia społecznego</w:t>
      </w:r>
      <w:r w:rsidR="008D2D0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D24121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6 096 000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E9608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tym:</w:t>
      </w:r>
    </w:p>
    <w:p w14:paraId="405AB454" w14:textId="77777777" w:rsidR="0095045C" w:rsidRPr="00DF5CC5" w:rsidRDefault="00E96086" w:rsidP="00DF5CC5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</w:t>
      </w:r>
      <w:r w:rsidR="003E1760" w:rsidRPr="00DF5CC5">
        <w:rPr>
          <w:rFonts w:asciiTheme="minorHAnsi" w:hAnsiTheme="minorHAnsi" w:cstheme="minorHAnsi"/>
          <w:bCs/>
        </w:rPr>
        <w:t>ydatki w kwocie 1</w:t>
      </w:r>
      <w:r w:rsidR="00D24121" w:rsidRPr="00DF5CC5">
        <w:rPr>
          <w:rFonts w:asciiTheme="minorHAnsi" w:hAnsiTheme="minorHAnsi" w:cstheme="minorHAnsi"/>
          <w:bCs/>
        </w:rPr>
        <w:t>5 305 175</w:t>
      </w:r>
      <w:r w:rsidR="003E1760" w:rsidRPr="00DF5CC5">
        <w:rPr>
          <w:rFonts w:asciiTheme="minorHAnsi" w:hAnsiTheme="minorHAnsi" w:cstheme="minorHAnsi"/>
          <w:bCs/>
        </w:rPr>
        <w:t xml:space="preserve">,00 zł ze środków administracji rządowej na wypłatę świadczeń rodzinnych, świadczeń z funduszu alimentacyjnego i opłacenie składek społecznych za osoby pobierające świadczenie pielęgnacyjne. </w:t>
      </w:r>
    </w:p>
    <w:p w14:paraId="72C4C4B1" w14:textId="77777777" w:rsidR="00E66A9B" w:rsidRPr="00DF5CC5" w:rsidRDefault="00E66A9B" w:rsidP="00DF5CC5">
      <w:pPr>
        <w:spacing w:line="276" w:lineRule="auto"/>
        <w:rPr>
          <w:rFonts w:cstheme="minorHAnsi"/>
          <w:bCs/>
          <w:sz w:val="24"/>
          <w:szCs w:val="24"/>
        </w:rPr>
      </w:pPr>
    </w:p>
    <w:p w14:paraId="01BAB3C4" w14:textId="77777777" w:rsidR="00D01433" w:rsidRPr="00DF5CC5" w:rsidRDefault="0095045C" w:rsidP="00DF5CC5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związane z realizacją zada</w:t>
      </w:r>
      <w:r w:rsidR="00C43865" w:rsidRPr="00DF5CC5">
        <w:rPr>
          <w:rFonts w:asciiTheme="minorHAnsi" w:hAnsiTheme="minorHAnsi" w:cstheme="minorHAnsi"/>
          <w:bCs/>
        </w:rPr>
        <w:t xml:space="preserve">ń z zakresu </w:t>
      </w:r>
      <w:r w:rsidR="003E1760" w:rsidRPr="00DF5CC5">
        <w:rPr>
          <w:rFonts w:asciiTheme="minorHAnsi" w:hAnsiTheme="minorHAnsi" w:cstheme="minorHAnsi"/>
          <w:bCs/>
        </w:rPr>
        <w:t>świadczeń rodzinnych</w:t>
      </w:r>
      <w:r w:rsidR="002442DD" w:rsidRPr="00DF5CC5">
        <w:rPr>
          <w:rFonts w:asciiTheme="minorHAnsi" w:hAnsiTheme="minorHAnsi" w:cstheme="minorHAnsi"/>
          <w:bCs/>
        </w:rPr>
        <w:t>, w tym</w:t>
      </w:r>
      <w:r w:rsidR="00D01433" w:rsidRPr="00DF5CC5">
        <w:rPr>
          <w:rFonts w:asciiTheme="minorHAnsi" w:hAnsiTheme="minorHAnsi" w:cstheme="minorHAnsi"/>
          <w:bCs/>
        </w:rPr>
        <w:t>:</w:t>
      </w:r>
    </w:p>
    <w:p w14:paraId="728F043F" w14:textId="77777777" w:rsidR="003E1760" w:rsidRPr="00DF5CC5" w:rsidRDefault="00E63978" w:rsidP="00DF5CC5">
      <w:pPr>
        <w:pStyle w:val="Akapitzlist"/>
        <w:numPr>
          <w:ilvl w:val="1"/>
          <w:numId w:val="5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</w:t>
      </w:r>
      <w:r w:rsidR="003E1760" w:rsidRPr="00DF5CC5">
        <w:rPr>
          <w:rFonts w:asciiTheme="minorHAnsi" w:hAnsiTheme="minorHAnsi" w:cstheme="minorHAnsi"/>
          <w:bCs/>
        </w:rPr>
        <w:t xml:space="preserve">ynagrodzenia z pochodnymi </w:t>
      </w:r>
      <w:r w:rsidRPr="00DF5CC5">
        <w:rPr>
          <w:rFonts w:asciiTheme="minorHAnsi" w:hAnsiTheme="minorHAnsi" w:cstheme="minorHAnsi"/>
          <w:bCs/>
        </w:rPr>
        <w:t xml:space="preserve">pracowników w kwocie </w:t>
      </w:r>
      <w:r w:rsidR="00D24121" w:rsidRPr="00DF5CC5">
        <w:rPr>
          <w:rFonts w:asciiTheme="minorHAnsi" w:hAnsiTheme="minorHAnsi" w:cstheme="minorHAnsi"/>
          <w:bCs/>
        </w:rPr>
        <w:t>686 275</w:t>
      </w:r>
      <w:r w:rsidRPr="00DF5CC5">
        <w:rPr>
          <w:rFonts w:asciiTheme="minorHAnsi" w:hAnsiTheme="minorHAnsi" w:cstheme="minorHAnsi"/>
          <w:bCs/>
        </w:rPr>
        <w:t>,00 zł</w:t>
      </w:r>
      <w:r w:rsidR="003E1760" w:rsidRPr="00DF5CC5">
        <w:rPr>
          <w:rFonts w:asciiTheme="minorHAnsi" w:hAnsiTheme="minorHAnsi" w:cstheme="minorHAnsi"/>
          <w:bCs/>
        </w:rPr>
        <w:t>.</w:t>
      </w:r>
    </w:p>
    <w:p w14:paraId="73A2DEDF" w14:textId="77777777" w:rsidR="00E63978" w:rsidRPr="00DF5CC5" w:rsidRDefault="004F00ED" w:rsidP="00DF5CC5">
      <w:pPr>
        <w:pStyle w:val="Akapitzlist"/>
        <w:numPr>
          <w:ilvl w:val="1"/>
          <w:numId w:val="5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Inne wydatki związane z realizacją zadań z zakresu świadczeń (m.in. zakup usług pozostałych, zakup materiałów, szkolenia</w:t>
      </w:r>
      <w:r w:rsidR="00BB441E" w:rsidRPr="00DF5CC5">
        <w:rPr>
          <w:rFonts w:asciiTheme="minorHAnsi" w:hAnsiTheme="minorHAnsi" w:cstheme="minorHAnsi"/>
          <w:bCs/>
        </w:rPr>
        <w:t>)</w:t>
      </w:r>
      <w:r w:rsidR="00A74796" w:rsidRPr="00DF5CC5">
        <w:rPr>
          <w:rFonts w:asciiTheme="minorHAnsi" w:hAnsiTheme="minorHAnsi" w:cstheme="minorHAnsi"/>
          <w:bCs/>
        </w:rPr>
        <w:t xml:space="preserve"> w</w:t>
      </w:r>
      <w:r w:rsidR="002558CE" w:rsidRPr="00DF5CC5">
        <w:rPr>
          <w:rFonts w:asciiTheme="minorHAnsi" w:hAnsiTheme="minorHAnsi" w:cstheme="minorHAnsi"/>
          <w:bCs/>
        </w:rPr>
        <w:t xml:space="preserve"> kwocie </w:t>
      </w:r>
      <w:r w:rsidR="0084368D" w:rsidRPr="00DF5CC5">
        <w:rPr>
          <w:rFonts w:asciiTheme="minorHAnsi" w:hAnsiTheme="minorHAnsi" w:cstheme="minorHAnsi"/>
          <w:bCs/>
        </w:rPr>
        <w:t>4 550</w:t>
      </w:r>
      <w:r w:rsidR="002558CE" w:rsidRPr="00DF5CC5">
        <w:rPr>
          <w:rFonts w:asciiTheme="minorHAnsi" w:hAnsiTheme="minorHAnsi" w:cstheme="minorHAnsi"/>
          <w:bCs/>
        </w:rPr>
        <w:t>,00 zł.</w:t>
      </w:r>
    </w:p>
    <w:p w14:paraId="4A4CF6D7" w14:textId="77777777" w:rsidR="003E1760" w:rsidRPr="00DF5CC5" w:rsidRDefault="00E16E5E" w:rsidP="00DF5CC5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w kwocie</w:t>
      </w:r>
      <w:r w:rsidR="00C253D3" w:rsidRPr="00DF5CC5">
        <w:rPr>
          <w:rFonts w:asciiTheme="minorHAnsi" w:hAnsiTheme="minorHAnsi" w:cstheme="minorHAnsi"/>
          <w:bCs/>
        </w:rPr>
        <w:t xml:space="preserve"> </w:t>
      </w:r>
      <w:r w:rsidR="003E1760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20</w:t>
      </w:r>
      <w:r w:rsidR="003E1760" w:rsidRPr="00DF5CC5">
        <w:rPr>
          <w:rFonts w:asciiTheme="minorHAnsi" w:hAnsiTheme="minorHAnsi" w:cstheme="minorHAnsi"/>
          <w:bCs/>
        </w:rPr>
        <w:t xml:space="preserve"> 000,00 zł </w:t>
      </w:r>
      <w:r w:rsidRPr="00DF5CC5">
        <w:rPr>
          <w:rFonts w:asciiTheme="minorHAnsi" w:hAnsiTheme="minorHAnsi" w:cstheme="minorHAnsi"/>
          <w:bCs/>
        </w:rPr>
        <w:t xml:space="preserve">z tytułu </w:t>
      </w:r>
      <w:r w:rsidR="003E1760" w:rsidRPr="00DF5CC5">
        <w:rPr>
          <w:rFonts w:asciiTheme="minorHAnsi" w:hAnsiTheme="minorHAnsi" w:cstheme="minorHAnsi"/>
          <w:bCs/>
        </w:rPr>
        <w:t>zwrot</w:t>
      </w:r>
      <w:r w:rsidRPr="00DF5CC5">
        <w:rPr>
          <w:rFonts w:asciiTheme="minorHAnsi" w:hAnsiTheme="minorHAnsi" w:cstheme="minorHAnsi"/>
          <w:bCs/>
        </w:rPr>
        <w:t>u</w:t>
      </w:r>
      <w:r w:rsidR="003E1760" w:rsidRPr="00DF5CC5">
        <w:rPr>
          <w:rFonts w:asciiTheme="minorHAnsi" w:hAnsiTheme="minorHAnsi" w:cstheme="minorHAnsi"/>
          <w:bCs/>
        </w:rPr>
        <w:t xml:space="preserve"> </w:t>
      </w:r>
      <w:r w:rsidR="00901BF7" w:rsidRPr="00DF5CC5">
        <w:rPr>
          <w:rFonts w:asciiTheme="minorHAnsi" w:hAnsiTheme="minorHAnsi" w:cstheme="minorHAnsi"/>
          <w:bCs/>
        </w:rPr>
        <w:t xml:space="preserve">odsetek od </w:t>
      </w:r>
      <w:r w:rsidR="003E1760" w:rsidRPr="00DF5CC5">
        <w:rPr>
          <w:rFonts w:asciiTheme="minorHAnsi" w:hAnsiTheme="minorHAnsi" w:cstheme="minorHAnsi"/>
          <w:bCs/>
        </w:rPr>
        <w:t>nienależnie pobranych świadczeń rodzinnych z lat ubiegłych</w:t>
      </w:r>
      <w:r w:rsidRPr="00DF5CC5">
        <w:rPr>
          <w:rFonts w:asciiTheme="minorHAnsi" w:hAnsiTheme="minorHAnsi" w:cstheme="minorHAnsi"/>
          <w:bCs/>
        </w:rPr>
        <w:t xml:space="preserve">. </w:t>
      </w:r>
    </w:p>
    <w:p w14:paraId="05A66A41" w14:textId="77777777" w:rsidR="00901BF7" w:rsidRPr="00DF5CC5" w:rsidRDefault="00901BF7" w:rsidP="00DF5CC5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w kwocie  80 000,00 zł z tytułu zwrotu nienależnie pobranych świadczeń rodzinnych z lat ubiegłych. </w:t>
      </w:r>
    </w:p>
    <w:p w14:paraId="5C46F26A" w14:textId="77777777" w:rsidR="00640698" w:rsidRPr="00DF5CC5" w:rsidRDefault="00640698" w:rsidP="00DF5CC5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Rozdział 85503 –Karta Dużej Rodziny </w:t>
      </w:r>
      <w:r w:rsidR="00E81FAE" w:rsidRPr="00DF5CC5">
        <w:rPr>
          <w:rFonts w:cstheme="minorHAnsi"/>
          <w:bCs/>
          <w:sz w:val="24"/>
          <w:szCs w:val="24"/>
          <w:u w:val="single"/>
        </w:rPr>
        <w:t>1 673</w:t>
      </w:r>
      <w:r w:rsidRPr="00DF5CC5">
        <w:rPr>
          <w:rFonts w:cstheme="minorHAnsi"/>
          <w:bCs/>
          <w:sz w:val="24"/>
          <w:szCs w:val="24"/>
          <w:u w:val="single"/>
        </w:rPr>
        <w:t>,00 zł</w:t>
      </w:r>
    </w:p>
    <w:p w14:paraId="28CEAC31" w14:textId="77777777" w:rsidR="003D7436" w:rsidRPr="00DF5CC5" w:rsidRDefault="00624076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Wydatki dotyczą realizacji zadań zleconych. Wydatki związane z obsługą zadania</w:t>
      </w:r>
      <w:r w:rsidR="000848D1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(wynagrodzenie wraz z pochodnymi)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– </w:t>
      </w:r>
      <w:r w:rsidR="000848D1" w:rsidRPr="00DF5CC5">
        <w:rPr>
          <w:rFonts w:eastAsia="Times New Roman" w:cstheme="minorHAnsi"/>
          <w:bCs/>
          <w:sz w:val="24"/>
          <w:szCs w:val="24"/>
          <w:lang w:eastAsia="pl-PL"/>
        </w:rPr>
        <w:t>Karta Dużej Rodziny.</w:t>
      </w:r>
    </w:p>
    <w:p w14:paraId="1BB0ABEB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Wspieranie rodziny</w:t>
      </w:r>
      <w:r w:rsidR="008D2D0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F72DB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E81FA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72 320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63C02139" w14:textId="77777777" w:rsidR="00C3657E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Zaplanowan</w:t>
      </w:r>
      <w:r w:rsidR="00135715" w:rsidRPr="00DF5CC5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wydatki ze środków własnych </w:t>
      </w:r>
      <w:r w:rsidR="00E5357B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dotyczą w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ynagrodze</w:t>
      </w:r>
      <w:r w:rsidR="00E5357B" w:rsidRPr="00DF5CC5">
        <w:rPr>
          <w:rFonts w:eastAsia="Times New Roman" w:cstheme="minorHAnsi"/>
          <w:bCs/>
          <w:sz w:val="24"/>
          <w:szCs w:val="24"/>
          <w:lang w:eastAsia="pl-PL"/>
        </w:rPr>
        <w:t>ń</w:t>
      </w:r>
      <w:r w:rsidR="00931D3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wraz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</w:t>
      </w:r>
      <w:r w:rsidR="00C01651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pochodnymi </w:t>
      </w:r>
      <w:r w:rsidR="00B92B5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oraz innych wydatków związanych z obsług</w:t>
      </w:r>
      <w:r w:rsidR="00135715" w:rsidRPr="00DF5CC5">
        <w:rPr>
          <w:rFonts w:eastAsia="Times New Roman" w:cstheme="minorHAnsi"/>
          <w:bCs/>
          <w:sz w:val="24"/>
          <w:szCs w:val="24"/>
          <w:lang w:eastAsia="pl-PL"/>
        </w:rPr>
        <w:t>ą</w:t>
      </w:r>
      <w:r w:rsidR="00B92B5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zadań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asystentów rodziny i działa</w:t>
      </w:r>
      <w:r w:rsidR="00B92B5E" w:rsidRPr="00DF5CC5">
        <w:rPr>
          <w:rFonts w:eastAsia="Times New Roman" w:cstheme="minorHAnsi"/>
          <w:bCs/>
          <w:sz w:val="24"/>
          <w:szCs w:val="24"/>
          <w:lang w:eastAsia="pl-PL"/>
        </w:rPr>
        <w:t>ń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związan</w:t>
      </w:r>
      <w:r w:rsidR="00B92B5E" w:rsidRPr="00DF5CC5">
        <w:rPr>
          <w:rFonts w:eastAsia="Times New Roman" w:cstheme="minorHAnsi"/>
          <w:bCs/>
          <w:sz w:val="24"/>
          <w:szCs w:val="24"/>
          <w:lang w:eastAsia="pl-PL"/>
        </w:rPr>
        <w:t>ych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ze wspieraniem rodziny. </w:t>
      </w:r>
    </w:p>
    <w:p w14:paraId="5CC7732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85508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Rodziny zastępcze</w:t>
      </w:r>
      <w:r w:rsidR="008D2D0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DD4EB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357 560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6A998B23" w14:textId="77777777" w:rsidR="003E1760" w:rsidRPr="00DF5CC5" w:rsidRDefault="00931D3E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wydatki  dotyczą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pokryci</w:t>
      </w:r>
      <w:r w:rsidR="007711CB" w:rsidRPr="00DF5CC5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kosztów związanych z pobytem dzieci w rodzinach zastępczych.</w:t>
      </w:r>
    </w:p>
    <w:p w14:paraId="1F7BB41B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85510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Działalność placówek opiekuńczo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wychowawczych </w:t>
      </w:r>
      <w:r w:rsidR="008D2D0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7711C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</w:t>
      </w:r>
      <w:r w:rsidR="0049638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1 870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 zł</w:t>
      </w:r>
    </w:p>
    <w:p w14:paraId="67B922FC" w14:textId="77777777" w:rsidR="003E1760" w:rsidRPr="00DF5CC5" w:rsidRDefault="007711CB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wydatki  dotyczą pokrycia kosztów związanych z pobytem dzieci </w:t>
      </w:r>
      <w:r w:rsidR="009B23C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 palcówkach opiekuńczo – wychowawczych. </w:t>
      </w:r>
    </w:p>
    <w:p w14:paraId="447FF9B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lastRenderedPageBreak/>
        <w:t>Rozdział 85</w:t>
      </w:r>
      <w:r w:rsidR="0075382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13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Składki na ubezpieczenie zdrowotne opłacane za osoby pobierające niektóre świadczenia rodzinne oraz za osoby pobierające zasiłki dla opiekunów</w:t>
      </w:r>
      <w:r w:rsidR="008D2D0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9B23C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B0361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 zł</w:t>
      </w:r>
    </w:p>
    <w:p w14:paraId="7C9B7EA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Zaplanowano wydatki ze środków budżetu państwa na opłacenie składek zdrowotnych za</w:t>
      </w:r>
      <w:r w:rsidR="00912E6B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osoby pobierające świadczenie pielęgnacyjne, zasiłek dla opiekuna</w:t>
      </w:r>
      <w:r w:rsidR="009B23C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i zasiłek opiekuńczy.</w:t>
      </w:r>
    </w:p>
    <w:p w14:paraId="7455B336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85516 – System opieki nad dziećmi do lat 3 w kwocie</w:t>
      </w:r>
      <w:r w:rsidR="001805C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1 693 729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8B327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tym:</w:t>
      </w:r>
    </w:p>
    <w:p w14:paraId="16C91ED3" w14:textId="77777777" w:rsidR="008B3272" w:rsidRPr="00DF5CC5" w:rsidRDefault="008B3272" w:rsidP="00DF5CC5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Dotacje</w:t>
      </w:r>
      <w:r w:rsidR="00891D37" w:rsidRPr="00DF5CC5">
        <w:rPr>
          <w:rFonts w:asciiTheme="minorHAnsi" w:hAnsiTheme="minorHAnsi" w:cstheme="minorHAnsi"/>
          <w:bCs/>
        </w:rPr>
        <w:t xml:space="preserve"> celowe </w:t>
      </w:r>
      <w:r w:rsidRPr="00DF5CC5">
        <w:rPr>
          <w:rFonts w:asciiTheme="minorHAnsi" w:hAnsiTheme="minorHAnsi" w:cstheme="minorHAnsi"/>
          <w:bCs/>
        </w:rPr>
        <w:t xml:space="preserve">dla niepublicznych jednostek w kwocie </w:t>
      </w:r>
      <w:r w:rsidR="00BF7F47" w:rsidRPr="00DF5CC5">
        <w:rPr>
          <w:rFonts w:asciiTheme="minorHAnsi" w:hAnsiTheme="minorHAnsi" w:cstheme="minorHAnsi"/>
          <w:bCs/>
        </w:rPr>
        <w:t xml:space="preserve">216 </w:t>
      </w:r>
      <w:r w:rsidRPr="00DF5CC5">
        <w:rPr>
          <w:rFonts w:asciiTheme="minorHAnsi" w:hAnsiTheme="minorHAnsi" w:cstheme="minorHAnsi"/>
          <w:bCs/>
        </w:rPr>
        <w:t>000,00 zł, w tym dla:</w:t>
      </w:r>
    </w:p>
    <w:p w14:paraId="3CB03009" w14:textId="77777777" w:rsidR="008B3272" w:rsidRPr="00DF5CC5" w:rsidRDefault="00891D37" w:rsidP="00DF5CC5">
      <w:pPr>
        <w:numPr>
          <w:ilvl w:val="0"/>
          <w:numId w:val="84"/>
        </w:numPr>
        <w:spacing w:after="0" w:line="276" w:lineRule="auto"/>
        <w:ind w:right="-113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N</w:t>
      </w:r>
      <w:r w:rsidR="00157542" w:rsidRPr="00DF5CC5">
        <w:rPr>
          <w:rFonts w:eastAsia="Times New Roman" w:cstheme="minorHAnsi"/>
          <w:bCs/>
          <w:sz w:val="24"/>
          <w:szCs w:val="24"/>
          <w:lang w:eastAsia="pl-PL"/>
        </w:rPr>
        <w:t>iepublicznego żłobka „Bajkowy Dworek w Mławie”</w:t>
      </w:r>
      <w:r w:rsidR="008B327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</w:t>
      </w:r>
      <w:r w:rsidR="00157542" w:rsidRPr="00DF5CC5">
        <w:rPr>
          <w:rFonts w:eastAsia="Times New Roman" w:cstheme="minorHAnsi"/>
          <w:bCs/>
          <w:sz w:val="24"/>
          <w:szCs w:val="24"/>
          <w:lang w:eastAsia="pl-PL"/>
        </w:rPr>
        <w:t>204 000,00 zł.</w:t>
      </w:r>
    </w:p>
    <w:p w14:paraId="4E2FA9A0" w14:textId="77777777" w:rsidR="00682811" w:rsidRPr="00DF5CC5" w:rsidRDefault="00682811" w:rsidP="00DF5CC5">
      <w:pPr>
        <w:numPr>
          <w:ilvl w:val="0"/>
          <w:numId w:val="84"/>
        </w:numPr>
        <w:spacing w:after="0" w:line="276" w:lineRule="auto"/>
        <w:ind w:right="-113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Niepublicznego Klubu Dziecięcy „Mały Miś w Mławie” w kwocie 12 000,00 zł.</w:t>
      </w:r>
    </w:p>
    <w:p w14:paraId="158B4F98" w14:textId="77777777" w:rsidR="008B3272" w:rsidRPr="00DF5CC5" w:rsidRDefault="008B3272" w:rsidP="00DF5CC5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w kwocie </w:t>
      </w:r>
      <w:r w:rsidR="00F02BF4" w:rsidRPr="00DF5CC5">
        <w:rPr>
          <w:rFonts w:asciiTheme="minorHAnsi" w:hAnsiTheme="minorHAnsi" w:cstheme="minorHAnsi"/>
          <w:bCs/>
        </w:rPr>
        <w:t>1</w:t>
      </w:r>
      <w:r w:rsidR="00D81C22" w:rsidRPr="00DF5CC5">
        <w:rPr>
          <w:rFonts w:asciiTheme="minorHAnsi" w:hAnsiTheme="minorHAnsi" w:cstheme="minorHAnsi"/>
          <w:bCs/>
        </w:rPr>
        <w:t> </w:t>
      </w:r>
      <w:r w:rsidR="00F02BF4" w:rsidRPr="00DF5CC5">
        <w:rPr>
          <w:rFonts w:asciiTheme="minorHAnsi" w:hAnsiTheme="minorHAnsi" w:cstheme="minorHAnsi"/>
          <w:bCs/>
        </w:rPr>
        <w:t>4</w:t>
      </w:r>
      <w:r w:rsidR="00D81C22" w:rsidRPr="00DF5CC5">
        <w:rPr>
          <w:rFonts w:asciiTheme="minorHAnsi" w:hAnsiTheme="minorHAnsi" w:cstheme="minorHAnsi"/>
          <w:bCs/>
        </w:rPr>
        <w:t>16 529,00</w:t>
      </w:r>
      <w:r w:rsidRPr="00DF5CC5">
        <w:rPr>
          <w:rFonts w:asciiTheme="minorHAnsi" w:hAnsiTheme="minorHAnsi" w:cstheme="minorHAnsi"/>
          <w:bCs/>
        </w:rPr>
        <w:t xml:space="preserve">,00 zł na </w:t>
      </w:r>
      <w:r w:rsidR="006C553A" w:rsidRPr="00DF5CC5">
        <w:rPr>
          <w:rFonts w:asciiTheme="minorHAnsi" w:hAnsiTheme="minorHAnsi" w:cstheme="minorHAnsi"/>
          <w:bCs/>
        </w:rPr>
        <w:t>funkcjonowanie Miejskiego Żłobka w Mławie w tym m.in.</w:t>
      </w:r>
      <w:r w:rsidR="009F2E2A" w:rsidRPr="00DF5CC5">
        <w:rPr>
          <w:rFonts w:asciiTheme="minorHAnsi" w:hAnsiTheme="minorHAnsi" w:cstheme="minorHAnsi"/>
          <w:bCs/>
        </w:rPr>
        <w:t> </w:t>
      </w:r>
      <w:r w:rsidR="006C553A" w:rsidRPr="00DF5CC5">
        <w:rPr>
          <w:rFonts w:asciiTheme="minorHAnsi" w:hAnsiTheme="minorHAnsi" w:cstheme="minorHAnsi"/>
          <w:bCs/>
        </w:rPr>
        <w:t xml:space="preserve">na: </w:t>
      </w:r>
    </w:p>
    <w:p w14:paraId="1C794659" w14:textId="77777777" w:rsidR="008B3272" w:rsidRPr="00DF5CC5" w:rsidRDefault="008B3272" w:rsidP="00DF5CC5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osobowe niezaliczane do wynagrodzeń (ekwiwalenty i świadczenia wynikające z przepisów BHP) w kwocie </w:t>
      </w:r>
      <w:r w:rsidR="006B4085" w:rsidRPr="00DF5CC5">
        <w:rPr>
          <w:rFonts w:asciiTheme="minorHAnsi" w:hAnsiTheme="minorHAnsi" w:cstheme="minorHAnsi"/>
          <w:bCs/>
        </w:rPr>
        <w:t>2 </w:t>
      </w:r>
      <w:r w:rsidR="00D81C22" w:rsidRPr="00DF5CC5">
        <w:rPr>
          <w:rFonts w:asciiTheme="minorHAnsi" w:hAnsiTheme="minorHAnsi" w:cstheme="minorHAnsi"/>
          <w:bCs/>
        </w:rPr>
        <w:t>5</w:t>
      </w:r>
      <w:r w:rsidR="006B4085" w:rsidRPr="00DF5CC5">
        <w:rPr>
          <w:rFonts w:asciiTheme="minorHAnsi" w:hAnsiTheme="minorHAnsi" w:cstheme="minorHAnsi"/>
          <w:bCs/>
        </w:rPr>
        <w:t xml:space="preserve">00,00 </w:t>
      </w:r>
      <w:r w:rsidRPr="00DF5CC5">
        <w:rPr>
          <w:rFonts w:asciiTheme="minorHAnsi" w:hAnsiTheme="minorHAnsi" w:cstheme="minorHAnsi"/>
          <w:bCs/>
        </w:rPr>
        <w:t>zł.</w:t>
      </w:r>
    </w:p>
    <w:p w14:paraId="738C8CC9" w14:textId="77777777" w:rsidR="008B3272" w:rsidRPr="00DF5CC5" w:rsidRDefault="008B3272" w:rsidP="00DF5CC5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osobowe</w:t>
      </w:r>
      <w:r w:rsidR="00D81C22" w:rsidRPr="00DF5CC5">
        <w:rPr>
          <w:rFonts w:asciiTheme="minorHAnsi" w:hAnsiTheme="minorHAnsi" w:cstheme="minorHAnsi"/>
          <w:bCs/>
        </w:rPr>
        <w:t xml:space="preserve"> </w:t>
      </w:r>
      <w:r w:rsidR="00597AF8" w:rsidRPr="00DF5CC5">
        <w:rPr>
          <w:rFonts w:asciiTheme="minorHAnsi" w:hAnsiTheme="minorHAnsi" w:cstheme="minorHAnsi"/>
          <w:bCs/>
        </w:rPr>
        <w:t>pracowników w</w:t>
      </w:r>
      <w:r w:rsidR="00D81C22" w:rsidRPr="00DF5CC5">
        <w:rPr>
          <w:rFonts w:asciiTheme="minorHAnsi" w:hAnsiTheme="minorHAnsi" w:cstheme="minorHAnsi"/>
          <w:bCs/>
        </w:rPr>
        <w:t xml:space="preserve">raz z pochodnymi </w:t>
      </w:r>
      <w:r w:rsidR="00597AF8" w:rsidRPr="00DF5CC5">
        <w:rPr>
          <w:rFonts w:asciiTheme="minorHAnsi" w:hAnsiTheme="minorHAnsi" w:cstheme="minorHAnsi"/>
          <w:bCs/>
        </w:rPr>
        <w:t xml:space="preserve">(w tym </w:t>
      </w:r>
      <w:r w:rsidRPr="00DF5CC5">
        <w:rPr>
          <w:rFonts w:asciiTheme="minorHAnsi" w:hAnsiTheme="minorHAnsi" w:cstheme="minorHAnsi"/>
          <w:bCs/>
        </w:rPr>
        <w:t>dodatkowe wynagrodzenia roczne</w:t>
      </w:r>
      <w:r w:rsidR="00597AF8" w:rsidRPr="00DF5CC5">
        <w:rPr>
          <w:rFonts w:asciiTheme="minorHAnsi" w:hAnsiTheme="minorHAnsi" w:cstheme="minorHAnsi"/>
          <w:bCs/>
        </w:rPr>
        <w:t xml:space="preserve"> i wpłaty na Pracownicze Plany Kapitałowe)</w:t>
      </w:r>
      <w:r w:rsidRPr="00DF5CC5">
        <w:rPr>
          <w:rFonts w:asciiTheme="minorHAnsi" w:hAnsiTheme="minorHAnsi" w:cstheme="minorHAnsi"/>
          <w:bCs/>
        </w:rPr>
        <w:t xml:space="preserve"> w kwocie </w:t>
      </w:r>
      <w:r w:rsidR="00597AF8" w:rsidRPr="00DF5CC5">
        <w:rPr>
          <w:rFonts w:asciiTheme="minorHAnsi" w:hAnsiTheme="minorHAnsi" w:cstheme="minorHAnsi"/>
          <w:bCs/>
        </w:rPr>
        <w:t>1 042 488,</w:t>
      </w:r>
      <w:r w:rsidRPr="00DF5CC5">
        <w:rPr>
          <w:rFonts w:asciiTheme="minorHAnsi" w:hAnsiTheme="minorHAnsi" w:cstheme="minorHAnsi"/>
          <w:bCs/>
        </w:rPr>
        <w:t>00 zł.</w:t>
      </w:r>
      <w:r w:rsidR="00F018F2" w:rsidRPr="00DF5CC5">
        <w:rPr>
          <w:rFonts w:asciiTheme="minorHAnsi" w:hAnsiTheme="minorHAnsi" w:cstheme="minorHAnsi"/>
          <w:bCs/>
        </w:rPr>
        <w:t xml:space="preserve"> Wydatki dotyczące wynagrodzeń są częściowo finansowane ze środków </w:t>
      </w:r>
      <w:r w:rsidR="00E90A8A" w:rsidRPr="00DF5CC5">
        <w:rPr>
          <w:rFonts w:asciiTheme="minorHAnsi" w:hAnsiTheme="minorHAnsi" w:cstheme="minorHAnsi"/>
          <w:bCs/>
        </w:rPr>
        <w:t>pochodzących z:</w:t>
      </w:r>
    </w:p>
    <w:p w14:paraId="7201EDA8" w14:textId="77777777" w:rsidR="00E90A8A" w:rsidRPr="00DF5CC5" w:rsidRDefault="00E90A8A" w:rsidP="00DF5CC5">
      <w:pPr>
        <w:pStyle w:val="Akapitzlist"/>
        <w:tabs>
          <w:tab w:val="left" w:pos="284"/>
        </w:tabs>
        <w:spacing w:line="276" w:lineRule="auto"/>
        <w:ind w:left="72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- dotacji celow</w:t>
      </w:r>
      <w:r w:rsidR="0035633F" w:rsidRPr="00DF5CC5">
        <w:rPr>
          <w:rFonts w:asciiTheme="minorHAnsi" w:hAnsiTheme="minorHAnsi" w:cstheme="minorHAnsi"/>
          <w:bCs/>
        </w:rPr>
        <w:t>ej</w:t>
      </w:r>
      <w:r w:rsidRPr="00DF5CC5">
        <w:rPr>
          <w:rFonts w:asciiTheme="minorHAnsi" w:hAnsiTheme="minorHAnsi" w:cstheme="minorHAnsi"/>
          <w:bCs/>
        </w:rPr>
        <w:t xml:space="preserve"> w ramach programu finansowanego z udziałem środków europejskich z przeznaczeniem na przeznaczeniem na zapewnienie funkcjonowania nowych miejsc opieki nad dziećmi w wieku do lat 3  w kwocie 182 083,55 zł – dofinansowanie programu Maluch+ w ramach programu Fundusze Europejskie dla Rozwoju Społecznego 2021-2027 współfinansowanego z Europejskiego Funduszu Społecznego</w:t>
      </w:r>
      <w:r w:rsidR="0035633F" w:rsidRPr="00DF5CC5">
        <w:rPr>
          <w:rFonts w:asciiTheme="minorHAnsi" w:hAnsiTheme="minorHAnsi" w:cstheme="minorHAnsi"/>
          <w:bCs/>
        </w:rPr>
        <w:t>;</w:t>
      </w:r>
    </w:p>
    <w:p w14:paraId="4F0742F0" w14:textId="77777777" w:rsidR="00E90A8A" w:rsidRPr="00DF5CC5" w:rsidRDefault="0035633F" w:rsidP="00DF5CC5">
      <w:pPr>
        <w:pStyle w:val="Akapitzlist"/>
        <w:spacing w:line="276" w:lineRule="auto"/>
        <w:ind w:left="720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-</w:t>
      </w:r>
      <w:r w:rsidR="00E90A8A" w:rsidRPr="00DF5CC5">
        <w:rPr>
          <w:rFonts w:asciiTheme="minorHAnsi" w:hAnsiTheme="minorHAnsi" w:cstheme="minorHAnsi"/>
          <w:bCs/>
        </w:rPr>
        <w:t xml:space="preserve"> </w:t>
      </w:r>
      <w:r w:rsidRPr="00DF5CC5">
        <w:rPr>
          <w:rFonts w:asciiTheme="minorHAnsi" w:hAnsiTheme="minorHAnsi" w:cstheme="minorHAnsi"/>
          <w:bCs/>
        </w:rPr>
        <w:t>d</w:t>
      </w:r>
      <w:r w:rsidR="00E90A8A" w:rsidRPr="00DF5CC5">
        <w:rPr>
          <w:rFonts w:asciiTheme="minorHAnsi" w:hAnsiTheme="minorHAnsi" w:cstheme="minorHAnsi"/>
          <w:bCs/>
        </w:rPr>
        <w:t>otacj</w:t>
      </w:r>
      <w:r w:rsidR="00C45546" w:rsidRPr="00DF5CC5">
        <w:rPr>
          <w:rFonts w:asciiTheme="minorHAnsi" w:hAnsiTheme="minorHAnsi" w:cstheme="minorHAnsi"/>
          <w:bCs/>
        </w:rPr>
        <w:t>i</w:t>
      </w:r>
      <w:r w:rsidR="00E90A8A" w:rsidRPr="00DF5CC5">
        <w:rPr>
          <w:rFonts w:asciiTheme="minorHAnsi" w:hAnsiTheme="minorHAnsi" w:cstheme="minorHAnsi"/>
          <w:bCs/>
        </w:rPr>
        <w:t xml:space="preserve"> celow</w:t>
      </w:r>
      <w:r w:rsidRPr="00DF5CC5">
        <w:rPr>
          <w:rFonts w:asciiTheme="minorHAnsi" w:hAnsiTheme="minorHAnsi" w:cstheme="minorHAnsi"/>
          <w:bCs/>
        </w:rPr>
        <w:t>ej</w:t>
      </w:r>
      <w:r w:rsidR="00E90A8A" w:rsidRPr="00DF5CC5">
        <w:rPr>
          <w:rFonts w:asciiTheme="minorHAnsi" w:hAnsiTheme="minorHAnsi" w:cstheme="minorHAnsi"/>
          <w:bCs/>
        </w:rPr>
        <w:t xml:space="preserve"> w ramach programu finansowanego z udziałem środków europejskich z przeznaczeniem na przeznaczeniem na zapewnienie funkcjonowania nowych miejsc opieki nad dziećmi w wieku do lat 3  w kwocie 38 570,29 zł – wkład budżetu państwa do programu Maluch+ współfinansowanego z Europejskiego Funduszu Społecznego. </w:t>
      </w:r>
    </w:p>
    <w:p w14:paraId="649FC33B" w14:textId="77777777" w:rsidR="008B3272" w:rsidRPr="00DF5CC5" w:rsidRDefault="008B3272" w:rsidP="00DF5CC5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materiałów i wyposażenia (m.in. materiały papiernicze i biurowe, </w:t>
      </w:r>
      <w:r w:rsidR="00A82A68" w:rsidRPr="00DF5CC5">
        <w:rPr>
          <w:rFonts w:asciiTheme="minorHAnsi" w:hAnsiTheme="minorHAnsi" w:cstheme="minorHAnsi"/>
          <w:bCs/>
        </w:rPr>
        <w:t>środki czystości</w:t>
      </w:r>
      <w:r w:rsidRPr="00DF5CC5">
        <w:rPr>
          <w:rFonts w:asciiTheme="minorHAnsi" w:hAnsiTheme="minorHAnsi" w:cstheme="minorHAnsi"/>
          <w:bCs/>
        </w:rPr>
        <w:t xml:space="preserve">) w kwocie </w:t>
      </w:r>
      <w:r w:rsidR="00A82A68" w:rsidRPr="00DF5CC5">
        <w:rPr>
          <w:rFonts w:asciiTheme="minorHAnsi" w:hAnsiTheme="minorHAnsi" w:cstheme="minorHAnsi"/>
          <w:bCs/>
        </w:rPr>
        <w:t>1</w:t>
      </w:r>
      <w:r w:rsidR="00DE5157" w:rsidRPr="00DF5CC5">
        <w:rPr>
          <w:rFonts w:asciiTheme="minorHAnsi" w:hAnsiTheme="minorHAnsi" w:cstheme="minorHAnsi"/>
          <w:bCs/>
        </w:rPr>
        <w:t>8 450</w:t>
      </w:r>
      <w:r w:rsidRPr="00DF5CC5">
        <w:rPr>
          <w:rFonts w:asciiTheme="minorHAnsi" w:hAnsiTheme="minorHAnsi" w:cstheme="minorHAnsi"/>
          <w:bCs/>
        </w:rPr>
        <w:t>,00 zł.</w:t>
      </w:r>
    </w:p>
    <w:p w14:paraId="6011AAAA" w14:textId="77777777" w:rsidR="008B3272" w:rsidRPr="00DF5CC5" w:rsidRDefault="008B3272" w:rsidP="00DF5CC5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zdrowotnych (badania okresowe pracowników) w kwocie 1</w:t>
      </w:r>
      <w:r w:rsidR="007042C1" w:rsidRPr="00DF5CC5">
        <w:rPr>
          <w:rFonts w:asciiTheme="minorHAnsi" w:hAnsiTheme="minorHAnsi" w:cstheme="minorHAnsi"/>
          <w:bCs/>
        </w:rPr>
        <w:t> </w:t>
      </w:r>
      <w:r w:rsidR="00DE5157" w:rsidRPr="00DF5CC5">
        <w:rPr>
          <w:rFonts w:asciiTheme="minorHAnsi" w:hAnsiTheme="minorHAnsi" w:cstheme="minorHAnsi"/>
          <w:bCs/>
        </w:rPr>
        <w:t>0</w:t>
      </w:r>
      <w:r w:rsidR="007042C1" w:rsidRPr="00DF5CC5">
        <w:rPr>
          <w:rFonts w:asciiTheme="minorHAnsi" w:hAnsiTheme="minorHAnsi" w:cstheme="minorHAnsi"/>
          <w:bCs/>
        </w:rPr>
        <w:t>00,</w:t>
      </w:r>
      <w:r w:rsidRPr="00DF5CC5">
        <w:rPr>
          <w:rFonts w:asciiTheme="minorHAnsi" w:hAnsiTheme="minorHAnsi" w:cstheme="minorHAnsi"/>
          <w:bCs/>
        </w:rPr>
        <w:t>00 zł.</w:t>
      </w:r>
    </w:p>
    <w:p w14:paraId="20CD1BBE" w14:textId="77777777" w:rsidR="008B3272" w:rsidRPr="00DF5CC5" w:rsidRDefault="008B3272" w:rsidP="00DF5CC5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Zakup usług pozostałych (m.in. przeglądy techniczne i serwisowe</w:t>
      </w:r>
      <w:r w:rsidR="00135715" w:rsidRPr="00DF5CC5">
        <w:rPr>
          <w:rFonts w:asciiTheme="minorHAnsi" w:hAnsiTheme="minorHAnsi" w:cstheme="minorHAnsi"/>
          <w:bCs/>
        </w:rPr>
        <w:t>,</w:t>
      </w:r>
      <w:r w:rsidRPr="00DF5CC5">
        <w:rPr>
          <w:rFonts w:asciiTheme="minorHAnsi" w:hAnsiTheme="minorHAnsi" w:cstheme="minorHAnsi"/>
          <w:bCs/>
        </w:rPr>
        <w:t xml:space="preserve"> wywóz nieczystości, odprowadzanie ścieków</w:t>
      </w:r>
      <w:r w:rsidR="00783E66" w:rsidRPr="00DF5CC5">
        <w:rPr>
          <w:rFonts w:asciiTheme="minorHAnsi" w:hAnsiTheme="minorHAnsi" w:cstheme="minorHAnsi"/>
          <w:bCs/>
        </w:rPr>
        <w:t>, usługa polegająca na zapewnieniu wyżywienia</w:t>
      </w:r>
      <w:r w:rsidRPr="00DF5CC5">
        <w:rPr>
          <w:rFonts w:asciiTheme="minorHAnsi" w:hAnsiTheme="minorHAnsi" w:cstheme="minorHAnsi"/>
          <w:bCs/>
        </w:rPr>
        <w:t xml:space="preserve">) w kwocie  </w:t>
      </w:r>
      <w:r w:rsidR="00C743EA" w:rsidRPr="00DF5CC5">
        <w:rPr>
          <w:rFonts w:asciiTheme="minorHAnsi" w:hAnsiTheme="minorHAnsi" w:cstheme="minorHAnsi"/>
          <w:bCs/>
        </w:rPr>
        <w:t>295 410</w:t>
      </w:r>
      <w:r w:rsidRPr="00DF5CC5">
        <w:rPr>
          <w:rFonts w:asciiTheme="minorHAnsi" w:hAnsiTheme="minorHAnsi" w:cstheme="minorHAnsi"/>
          <w:bCs/>
        </w:rPr>
        <w:t xml:space="preserve">,00 zł. </w:t>
      </w:r>
    </w:p>
    <w:p w14:paraId="77AE15A5" w14:textId="77777777" w:rsidR="008B3272" w:rsidRPr="00DF5CC5" w:rsidRDefault="008B3272" w:rsidP="00DF5CC5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Odpisy na zakładowy fundusz świadczeń socjalnych w kwocie</w:t>
      </w:r>
      <w:r w:rsidR="002C3248" w:rsidRPr="00DF5CC5">
        <w:rPr>
          <w:rFonts w:asciiTheme="minorHAnsi" w:hAnsiTheme="minorHAnsi" w:cstheme="minorHAnsi"/>
          <w:bCs/>
        </w:rPr>
        <w:t xml:space="preserve"> </w:t>
      </w:r>
      <w:r w:rsidR="00C743EA" w:rsidRPr="00DF5CC5">
        <w:rPr>
          <w:rFonts w:asciiTheme="minorHAnsi" w:hAnsiTheme="minorHAnsi" w:cstheme="minorHAnsi"/>
          <w:bCs/>
        </w:rPr>
        <w:t>23 931,00</w:t>
      </w:r>
      <w:r w:rsidRPr="00DF5CC5">
        <w:rPr>
          <w:rFonts w:asciiTheme="minorHAnsi" w:hAnsiTheme="minorHAnsi" w:cstheme="minorHAnsi"/>
          <w:bCs/>
        </w:rPr>
        <w:t xml:space="preserve"> zł. </w:t>
      </w:r>
      <w:r w:rsidRPr="00DF5CC5">
        <w:rPr>
          <w:rFonts w:asciiTheme="minorHAnsi" w:hAnsiTheme="minorHAnsi" w:cstheme="minorHAnsi"/>
          <w:bCs/>
        </w:rPr>
        <w:tab/>
        <w:t xml:space="preserve"> </w:t>
      </w:r>
    </w:p>
    <w:p w14:paraId="6C816209" w14:textId="77777777" w:rsidR="00357469" w:rsidRPr="00DF5CC5" w:rsidRDefault="008B3272" w:rsidP="00DF5CC5">
      <w:pPr>
        <w:pStyle w:val="Akapitzlist"/>
        <w:numPr>
          <w:ilvl w:val="0"/>
          <w:numId w:val="85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Szkolenie pracowników w kwocie </w:t>
      </w:r>
      <w:r w:rsidR="002C3248" w:rsidRPr="00DF5CC5">
        <w:rPr>
          <w:rFonts w:asciiTheme="minorHAnsi" w:hAnsiTheme="minorHAnsi" w:cstheme="minorHAnsi"/>
          <w:bCs/>
        </w:rPr>
        <w:t>2 000</w:t>
      </w:r>
      <w:r w:rsidRPr="00DF5CC5">
        <w:rPr>
          <w:rFonts w:asciiTheme="minorHAnsi" w:hAnsiTheme="minorHAnsi" w:cstheme="minorHAnsi"/>
          <w:bCs/>
        </w:rPr>
        <w:t>,00 zł.</w:t>
      </w:r>
    </w:p>
    <w:p w14:paraId="3A9AE04A" w14:textId="77777777" w:rsidR="00460AC6" w:rsidRPr="00DF5CC5" w:rsidRDefault="00460AC6" w:rsidP="00DF5CC5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Wydatki </w:t>
      </w:r>
      <w:r w:rsidR="00E40F99" w:rsidRPr="00DF5CC5">
        <w:rPr>
          <w:rFonts w:asciiTheme="minorHAnsi" w:hAnsiTheme="minorHAnsi" w:cstheme="minorHAnsi"/>
          <w:bCs/>
        </w:rPr>
        <w:t xml:space="preserve">w kwocie </w:t>
      </w:r>
      <w:r w:rsidR="007B7B72" w:rsidRPr="00DF5CC5">
        <w:rPr>
          <w:rFonts w:asciiTheme="minorHAnsi" w:hAnsiTheme="minorHAnsi" w:cstheme="minorHAnsi"/>
          <w:bCs/>
        </w:rPr>
        <w:t>61 200</w:t>
      </w:r>
      <w:r w:rsidR="00E40F99" w:rsidRPr="00DF5CC5">
        <w:rPr>
          <w:rFonts w:asciiTheme="minorHAnsi" w:hAnsiTheme="minorHAnsi" w:cstheme="minorHAnsi"/>
          <w:bCs/>
        </w:rPr>
        <w:t xml:space="preserve">,00 zł </w:t>
      </w:r>
      <w:r w:rsidRPr="00DF5CC5">
        <w:rPr>
          <w:rFonts w:asciiTheme="minorHAnsi" w:hAnsiTheme="minorHAnsi" w:cstheme="minorHAnsi"/>
          <w:bCs/>
        </w:rPr>
        <w:t>na dofinansowanie opłaty rodzica za pobyt dziecka w</w:t>
      </w:r>
      <w:r w:rsidR="002627CF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Miejskim Żłobku w Mławie, </w:t>
      </w:r>
      <w:r w:rsidR="007B7B72" w:rsidRPr="00DF5CC5">
        <w:rPr>
          <w:rFonts w:asciiTheme="minorHAnsi" w:hAnsiTheme="minorHAnsi" w:cstheme="minorHAnsi"/>
          <w:bCs/>
        </w:rPr>
        <w:t>(</w:t>
      </w:r>
      <w:r w:rsidRPr="00DF5CC5">
        <w:rPr>
          <w:rFonts w:asciiTheme="minorHAnsi" w:hAnsiTheme="minorHAnsi" w:cstheme="minorHAnsi"/>
          <w:bCs/>
        </w:rPr>
        <w:t>do wysokości środków otrzymanych z Zakładu Ubezpieczeń Społecznych, w związku z wprowadzeniem ustawy z dnia 17 listopada 2021 r. o rodzinnym kapitale opiekuńczym (Dz. U. z 2021 r. poz. 2276</w:t>
      </w:r>
      <w:r w:rsidR="007B7B72" w:rsidRPr="00DF5CC5">
        <w:rPr>
          <w:rFonts w:asciiTheme="minorHAnsi" w:hAnsiTheme="minorHAnsi" w:cstheme="minorHAnsi"/>
          <w:bCs/>
        </w:rPr>
        <w:t>)</w:t>
      </w:r>
      <w:r w:rsidRPr="00DF5CC5">
        <w:rPr>
          <w:rFonts w:asciiTheme="minorHAnsi" w:hAnsiTheme="minorHAnsi" w:cstheme="minorHAnsi"/>
          <w:bCs/>
        </w:rPr>
        <w:t>).</w:t>
      </w:r>
    </w:p>
    <w:p w14:paraId="629B5BCF" w14:textId="77777777" w:rsidR="0006445D" w:rsidRPr="00DF5CC5" w:rsidRDefault="0006445D" w:rsidP="00DF5CC5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>Rozdział 85595 – Pozostała działalność w kwocie 12 000,00 zł, w tym:</w:t>
      </w:r>
    </w:p>
    <w:p w14:paraId="7D1E07BC" w14:textId="77777777" w:rsidR="0006445D" w:rsidRPr="00DF5CC5" w:rsidRDefault="0006445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Wydatki dotyczą zwrotów nienależnie pobranych </w:t>
      </w:r>
      <w:r w:rsidR="001445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świadczeń rodzinnych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lat ubiegłych wraz </w:t>
      </w:r>
      <w:r w:rsidR="00144560" w:rsidRPr="00DF5CC5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 odsetkami. </w:t>
      </w:r>
    </w:p>
    <w:p w14:paraId="041BBAF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36DFB54C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900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Gospodarka komunalna i ochrona środowiska</w:t>
      </w:r>
      <w:r w:rsidR="008D2D0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133C5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3207CD" w:rsidRPr="00DF5CC5">
        <w:rPr>
          <w:rFonts w:eastAsia="Times New Roman" w:cstheme="minorHAnsi"/>
          <w:bCs/>
          <w:sz w:val="24"/>
          <w:szCs w:val="24"/>
          <w:lang w:eastAsia="pl-PL"/>
        </w:rPr>
        <w:t>9 069 325,61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14:paraId="3F3B073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90001 – Gospodarka ściekowa i ochrona wód</w:t>
      </w:r>
      <w:r w:rsidR="005964E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21B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2 058 000,00</w:t>
      </w:r>
      <w:r w:rsidR="002460B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zł </w:t>
      </w:r>
    </w:p>
    <w:p w14:paraId="5690A45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bieżące w kwocie </w:t>
      </w:r>
      <w:r w:rsidR="00E21BE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458</w:t>
      </w:r>
      <w:r w:rsidR="000A2AA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05FCA161" w14:textId="77777777" w:rsidR="003E1760" w:rsidRPr="00DF5CC5" w:rsidRDefault="003E1760" w:rsidP="00DF5CC5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Cs/>
          <w:iCs/>
        </w:rPr>
      </w:pPr>
      <w:r w:rsidRPr="00DF5CC5">
        <w:rPr>
          <w:rFonts w:asciiTheme="minorHAnsi" w:hAnsiTheme="minorHAnsi" w:cstheme="minorHAnsi"/>
          <w:bCs/>
          <w:iCs/>
        </w:rPr>
        <w:t xml:space="preserve">Zakup energii i dystrybucji w kwocie </w:t>
      </w:r>
      <w:r w:rsidR="00E21BED" w:rsidRPr="00DF5CC5">
        <w:rPr>
          <w:rFonts w:asciiTheme="minorHAnsi" w:hAnsiTheme="minorHAnsi" w:cstheme="minorHAnsi"/>
          <w:bCs/>
          <w:iCs/>
        </w:rPr>
        <w:t>8</w:t>
      </w:r>
      <w:r w:rsidRPr="00DF5CC5">
        <w:rPr>
          <w:rFonts w:asciiTheme="minorHAnsi" w:hAnsiTheme="minorHAnsi" w:cstheme="minorHAnsi"/>
          <w:bCs/>
          <w:iCs/>
        </w:rPr>
        <w:t xml:space="preserve"> 000,00 zł dla urządzeń komunalnych związanych z</w:t>
      </w:r>
      <w:r w:rsidR="002627CF" w:rsidRPr="00DF5CC5">
        <w:rPr>
          <w:rFonts w:asciiTheme="minorHAnsi" w:hAnsiTheme="minorHAnsi" w:cstheme="minorHAnsi"/>
          <w:bCs/>
          <w:iCs/>
        </w:rPr>
        <w:t> </w:t>
      </w:r>
      <w:r w:rsidRPr="00DF5CC5">
        <w:rPr>
          <w:rFonts w:asciiTheme="minorHAnsi" w:hAnsiTheme="minorHAnsi" w:cstheme="minorHAnsi"/>
          <w:bCs/>
          <w:iCs/>
        </w:rPr>
        <w:t>gospodarką ściekową i ochroną wód.</w:t>
      </w:r>
    </w:p>
    <w:p w14:paraId="47C7B392" w14:textId="77777777" w:rsidR="003E1760" w:rsidRPr="00DF5CC5" w:rsidRDefault="003E1760" w:rsidP="00DF5CC5">
      <w:pPr>
        <w:numPr>
          <w:ilvl w:val="0"/>
          <w:numId w:val="33"/>
        </w:numPr>
        <w:spacing w:after="0" w:line="276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Zakup usług pozostałych w kwocie </w:t>
      </w:r>
      <w:r w:rsidR="00AB485E"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iCs/>
          <w:sz w:val="24"/>
          <w:szCs w:val="24"/>
          <w:lang w:eastAsia="pl-PL"/>
        </w:rPr>
        <w:t>50 000,00 zł z przeznaczeniem na konserwację i czyszczenie urządzeń odwadniających, przeglądy obiektów.</w:t>
      </w:r>
    </w:p>
    <w:p w14:paraId="5340BDC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bookmarkStart w:id="16" w:name="_Hlk87206459"/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majątkowe w kwocie 1</w:t>
      </w:r>
      <w:r w:rsidR="00AB485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600 000,00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="00AB485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realizacja następujących zadań inwestycyjnych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75BC8D85" w14:textId="77777777" w:rsidR="003E1760" w:rsidRPr="00DF5CC5" w:rsidRDefault="000D73D9" w:rsidP="00DF5CC5">
      <w:pPr>
        <w:pStyle w:val="Akapitzlist"/>
        <w:numPr>
          <w:ilvl w:val="0"/>
          <w:numId w:val="75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Budowa i przebudowa kanalizacji deszczowej na terenie Miasta Mława </w:t>
      </w:r>
      <w:r w:rsidR="00627CA7" w:rsidRPr="00DF5CC5">
        <w:rPr>
          <w:rFonts w:asciiTheme="minorHAnsi" w:hAnsiTheme="minorHAnsi" w:cstheme="minorHAnsi"/>
          <w:bCs/>
        </w:rPr>
        <w:t xml:space="preserve">w kwocie </w:t>
      </w:r>
      <w:r w:rsidRPr="00DF5CC5">
        <w:rPr>
          <w:rFonts w:asciiTheme="minorHAnsi" w:hAnsiTheme="minorHAnsi" w:cstheme="minorHAnsi"/>
          <w:bCs/>
        </w:rPr>
        <w:t>500 000,00</w:t>
      </w:r>
      <w:r w:rsidR="0018438F" w:rsidRPr="00DF5CC5">
        <w:rPr>
          <w:rFonts w:asciiTheme="minorHAnsi" w:hAnsiTheme="minorHAnsi" w:cstheme="minorHAnsi"/>
          <w:bCs/>
        </w:rPr>
        <w:t xml:space="preserve"> zł</w:t>
      </w:r>
      <w:r w:rsidRPr="00DF5CC5">
        <w:rPr>
          <w:rFonts w:asciiTheme="minorHAnsi" w:hAnsiTheme="minorHAnsi" w:cstheme="minorHAnsi"/>
          <w:bCs/>
        </w:rPr>
        <w:t>.</w:t>
      </w:r>
      <w:r w:rsidR="0018438F" w:rsidRPr="00DF5CC5">
        <w:rPr>
          <w:rFonts w:asciiTheme="minorHAnsi" w:hAnsiTheme="minorHAnsi" w:cstheme="minorHAnsi"/>
          <w:bCs/>
        </w:rPr>
        <w:t xml:space="preserve"> </w:t>
      </w:r>
      <w:r w:rsidR="00590D9D" w:rsidRPr="00DF5CC5">
        <w:rPr>
          <w:rFonts w:asciiTheme="minorHAnsi" w:hAnsiTheme="minorHAnsi" w:cstheme="minorHAnsi"/>
          <w:bCs/>
        </w:rPr>
        <w:t>W ramach zadania przebudowana zostanie kanalizacja deszczowa w</w:t>
      </w:r>
      <w:r w:rsidR="003D7436" w:rsidRPr="00DF5CC5">
        <w:rPr>
          <w:rFonts w:asciiTheme="minorHAnsi" w:hAnsiTheme="minorHAnsi" w:cstheme="minorHAnsi"/>
          <w:bCs/>
        </w:rPr>
        <w:t> </w:t>
      </w:r>
      <w:r w:rsidR="00590D9D" w:rsidRPr="00DF5CC5">
        <w:rPr>
          <w:rFonts w:asciiTheme="minorHAnsi" w:hAnsiTheme="minorHAnsi" w:cstheme="minorHAnsi"/>
          <w:bCs/>
        </w:rPr>
        <w:t>ul.</w:t>
      </w:r>
      <w:r w:rsidR="003D7436" w:rsidRPr="00DF5CC5">
        <w:rPr>
          <w:rFonts w:asciiTheme="minorHAnsi" w:hAnsiTheme="minorHAnsi" w:cstheme="minorHAnsi"/>
          <w:bCs/>
        </w:rPr>
        <w:t xml:space="preserve">  </w:t>
      </w:r>
      <w:r w:rsidR="00590D9D" w:rsidRPr="00DF5CC5">
        <w:rPr>
          <w:rFonts w:asciiTheme="minorHAnsi" w:hAnsiTheme="minorHAnsi" w:cstheme="minorHAnsi"/>
          <w:bCs/>
        </w:rPr>
        <w:t>Konopnickiej i ul. J. Tuwima w Mławie.</w:t>
      </w:r>
    </w:p>
    <w:p w14:paraId="5D8E238C" w14:textId="77777777" w:rsidR="00627CA7" w:rsidRPr="00DF5CC5" w:rsidRDefault="00627CA7" w:rsidP="00DF5CC5">
      <w:pPr>
        <w:pStyle w:val="Akapitzlist"/>
        <w:numPr>
          <w:ilvl w:val="0"/>
          <w:numId w:val="75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Budowa i</w:t>
      </w:r>
      <w:r w:rsidR="002627CF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przebudowa kanalizacji sanitarnej na terenie Miasta Mława</w:t>
      </w:r>
      <w:r w:rsidR="000D73D9" w:rsidRPr="00DF5CC5">
        <w:rPr>
          <w:rFonts w:asciiTheme="minorHAnsi" w:hAnsiTheme="minorHAnsi" w:cstheme="minorHAnsi"/>
          <w:bCs/>
        </w:rPr>
        <w:t xml:space="preserve"> </w:t>
      </w:r>
      <w:r w:rsidR="00536F48" w:rsidRPr="00DF5CC5">
        <w:rPr>
          <w:rFonts w:asciiTheme="minorHAnsi" w:hAnsiTheme="minorHAnsi" w:cstheme="minorHAnsi"/>
          <w:bCs/>
        </w:rPr>
        <w:t xml:space="preserve">w kwocie 1 100 000,00 zł. W ramach zadania zaplanowano sieci kanalizacji sanitarnej </w:t>
      </w:r>
      <w:r w:rsidR="009B5A89" w:rsidRPr="00DF5CC5">
        <w:rPr>
          <w:rFonts w:asciiTheme="minorHAnsi" w:hAnsiTheme="minorHAnsi" w:cstheme="minorHAnsi"/>
          <w:bCs/>
        </w:rPr>
        <w:t>m.in.</w:t>
      </w:r>
      <w:r w:rsidR="003D7436" w:rsidRPr="00DF5CC5">
        <w:rPr>
          <w:rFonts w:asciiTheme="minorHAnsi" w:hAnsiTheme="minorHAnsi" w:cstheme="minorHAnsi"/>
          <w:bCs/>
        </w:rPr>
        <w:t> </w:t>
      </w:r>
      <w:r w:rsidR="00536F48" w:rsidRPr="00DF5CC5">
        <w:rPr>
          <w:rFonts w:asciiTheme="minorHAnsi" w:hAnsiTheme="minorHAnsi" w:cstheme="minorHAnsi"/>
          <w:bCs/>
        </w:rPr>
        <w:t>w</w:t>
      </w:r>
      <w:r w:rsidR="003D7436" w:rsidRPr="00DF5CC5">
        <w:rPr>
          <w:rFonts w:asciiTheme="minorHAnsi" w:hAnsiTheme="minorHAnsi" w:cstheme="minorHAnsi"/>
          <w:bCs/>
        </w:rPr>
        <w:t> </w:t>
      </w:r>
      <w:r w:rsidR="00536F48" w:rsidRPr="00DF5CC5">
        <w:rPr>
          <w:rFonts w:asciiTheme="minorHAnsi" w:hAnsiTheme="minorHAnsi" w:cstheme="minorHAnsi"/>
          <w:bCs/>
        </w:rPr>
        <w:t>ul.</w:t>
      </w:r>
      <w:r w:rsidR="003D7436" w:rsidRPr="00DF5CC5">
        <w:rPr>
          <w:rFonts w:asciiTheme="minorHAnsi" w:hAnsiTheme="minorHAnsi" w:cstheme="minorHAnsi"/>
          <w:bCs/>
        </w:rPr>
        <w:t> </w:t>
      </w:r>
      <w:r w:rsidR="00536F48" w:rsidRPr="00DF5CC5">
        <w:rPr>
          <w:rFonts w:asciiTheme="minorHAnsi" w:hAnsiTheme="minorHAnsi" w:cstheme="minorHAnsi"/>
          <w:bCs/>
        </w:rPr>
        <w:t xml:space="preserve">Grzybowej, Bienia, Macierzanki </w:t>
      </w:r>
      <w:r w:rsidRPr="00DF5CC5">
        <w:rPr>
          <w:rFonts w:asciiTheme="minorHAnsi" w:hAnsiTheme="minorHAnsi" w:cstheme="minorHAnsi"/>
          <w:bCs/>
        </w:rPr>
        <w:t xml:space="preserve"> – zadanie jednoroczne. </w:t>
      </w:r>
    </w:p>
    <w:bookmarkEnd w:id="16"/>
    <w:p w14:paraId="30F691FE" w14:textId="77777777" w:rsidR="003E1760" w:rsidRPr="00DF5CC5" w:rsidRDefault="0011536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90002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Gospodarka odpadami 1</w:t>
      </w:r>
      <w:r w:rsidR="00827FA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874E4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827FA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350</w:t>
      </w:r>
      <w:r w:rsidR="00874E49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827FA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885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</w:t>
      </w:r>
      <w:r w:rsidR="00827FA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61</w:t>
      </w:r>
      <w:r w:rsidR="003E176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</w:p>
    <w:p w14:paraId="7E4B98D5" w14:textId="77777777" w:rsidR="003E1760" w:rsidRPr="00DF5CC5" w:rsidRDefault="003E1760" w:rsidP="00DF5CC5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Wynagrodzenia osobowe pracowników w kwocie </w:t>
      </w:r>
      <w:r w:rsidR="00056B3D" w:rsidRPr="00DF5CC5">
        <w:rPr>
          <w:rFonts w:asciiTheme="minorHAnsi" w:hAnsiTheme="minorHAnsi" w:cstheme="minorHAnsi"/>
          <w:bCs/>
        </w:rPr>
        <w:t>644 909</w:t>
      </w:r>
      <w:r w:rsidRPr="00DF5CC5">
        <w:rPr>
          <w:rFonts w:asciiTheme="minorHAnsi" w:hAnsiTheme="minorHAnsi" w:cstheme="minorHAnsi"/>
          <w:bCs/>
        </w:rPr>
        <w:t>,00 zł</w:t>
      </w:r>
      <w:r w:rsidR="00350500" w:rsidRPr="00DF5CC5">
        <w:rPr>
          <w:rFonts w:asciiTheme="minorHAnsi" w:hAnsiTheme="minorHAnsi" w:cstheme="minorHAnsi"/>
          <w:bCs/>
        </w:rPr>
        <w:t xml:space="preserve">, </w:t>
      </w:r>
      <w:r w:rsidRPr="00DF5CC5">
        <w:rPr>
          <w:rFonts w:asciiTheme="minorHAnsi" w:hAnsiTheme="minorHAnsi" w:cstheme="minorHAnsi"/>
          <w:bCs/>
        </w:rPr>
        <w:t>środki przeznaczone na</w:t>
      </w:r>
      <w:r w:rsidR="00F32106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wynagrodzenia </w:t>
      </w:r>
      <w:r w:rsidR="002548E4" w:rsidRPr="00DF5CC5">
        <w:rPr>
          <w:rFonts w:asciiTheme="minorHAnsi" w:hAnsiTheme="minorHAnsi" w:cstheme="minorHAnsi"/>
          <w:bCs/>
        </w:rPr>
        <w:t xml:space="preserve">wraz z pochodnymi pracowników </w:t>
      </w:r>
      <w:r w:rsidRPr="00DF5CC5">
        <w:rPr>
          <w:rFonts w:asciiTheme="minorHAnsi" w:hAnsiTheme="minorHAnsi" w:cstheme="minorHAnsi"/>
          <w:bCs/>
        </w:rPr>
        <w:t xml:space="preserve">obsługujących system gospodarki odpadami. </w:t>
      </w:r>
    </w:p>
    <w:p w14:paraId="3533223C" w14:textId="77777777" w:rsidR="00950C97" w:rsidRPr="00DF5CC5" w:rsidRDefault="003E1760" w:rsidP="00DF5CC5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Wynagrodzenia bezosobowe w kwocie </w:t>
      </w:r>
      <w:r w:rsidR="00056B3D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1F4D17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</w:t>
      </w:r>
      <w:r w:rsidR="0011536D" w:rsidRPr="00DF5CC5">
        <w:rPr>
          <w:rFonts w:eastAsia="Times New Roman" w:cstheme="minorHAnsi"/>
          <w:bCs/>
          <w:sz w:val="24"/>
          <w:szCs w:val="24"/>
          <w:lang w:eastAsia="pl-PL"/>
        </w:rPr>
        <w:t>zł,</w:t>
      </w:r>
      <w:r w:rsidR="00950C9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tym:</w:t>
      </w:r>
    </w:p>
    <w:p w14:paraId="05B51F35" w14:textId="77777777" w:rsidR="00BB5497" w:rsidRPr="00DF5CC5" w:rsidRDefault="00950C97" w:rsidP="00DF5CC5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Ś</w:t>
      </w:r>
      <w:r w:rsidR="0011536D" w:rsidRPr="00DF5CC5">
        <w:rPr>
          <w:rFonts w:asciiTheme="minorHAnsi" w:hAnsiTheme="minorHAnsi" w:cstheme="minorHAnsi"/>
          <w:bCs/>
        </w:rPr>
        <w:t>rodki</w:t>
      </w:r>
      <w:r w:rsidR="003E1760" w:rsidRPr="00DF5CC5">
        <w:rPr>
          <w:rFonts w:asciiTheme="minorHAnsi" w:hAnsiTheme="minorHAnsi" w:cstheme="minorHAnsi"/>
          <w:bCs/>
        </w:rPr>
        <w:t xml:space="preserve"> przewidziane na pokrycie kosztów doręczenia </w:t>
      </w:r>
      <w:r w:rsidR="00FD29EA" w:rsidRPr="00DF5CC5">
        <w:rPr>
          <w:rFonts w:asciiTheme="minorHAnsi" w:hAnsiTheme="minorHAnsi" w:cstheme="minorHAnsi"/>
          <w:bCs/>
        </w:rPr>
        <w:t xml:space="preserve">korespondencji </w:t>
      </w:r>
      <w:r w:rsidR="0011536D" w:rsidRPr="00DF5CC5">
        <w:rPr>
          <w:rFonts w:asciiTheme="minorHAnsi" w:hAnsiTheme="minorHAnsi" w:cstheme="minorHAnsi"/>
          <w:bCs/>
        </w:rPr>
        <w:t>do</w:t>
      </w:r>
      <w:r w:rsidR="003E1760" w:rsidRPr="00DF5CC5">
        <w:rPr>
          <w:rFonts w:asciiTheme="minorHAnsi" w:hAnsiTheme="minorHAnsi" w:cstheme="minorHAnsi"/>
          <w:bCs/>
        </w:rPr>
        <w:t xml:space="preserve"> mieszkańców</w:t>
      </w:r>
      <w:r w:rsidR="00D07E6F" w:rsidRPr="00DF5CC5">
        <w:rPr>
          <w:rFonts w:asciiTheme="minorHAnsi" w:hAnsiTheme="minorHAnsi" w:cstheme="minorHAnsi"/>
          <w:bCs/>
        </w:rPr>
        <w:t xml:space="preserve"> w kwocie 10</w:t>
      </w:r>
      <w:r w:rsidR="00BB5497" w:rsidRPr="00DF5CC5">
        <w:rPr>
          <w:rFonts w:asciiTheme="minorHAnsi" w:hAnsiTheme="minorHAnsi" w:cstheme="minorHAnsi"/>
          <w:bCs/>
        </w:rPr>
        <w:t> </w:t>
      </w:r>
      <w:r w:rsidR="00D07E6F" w:rsidRPr="00DF5CC5">
        <w:rPr>
          <w:rFonts w:asciiTheme="minorHAnsi" w:hAnsiTheme="minorHAnsi" w:cstheme="minorHAnsi"/>
          <w:bCs/>
        </w:rPr>
        <w:t>000</w:t>
      </w:r>
      <w:r w:rsidR="00BB5497" w:rsidRPr="00DF5CC5">
        <w:rPr>
          <w:rFonts w:asciiTheme="minorHAnsi" w:hAnsiTheme="minorHAnsi" w:cstheme="minorHAnsi"/>
          <w:bCs/>
        </w:rPr>
        <w:t>,00 zł</w:t>
      </w:r>
      <w:r w:rsidR="001F4D17" w:rsidRPr="00DF5CC5">
        <w:rPr>
          <w:rFonts w:asciiTheme="minorHAnsi" w:hAnsiTheme="minorHAnsi" w:cstheme="minorHAnsi"/>
          <w:bCs/>
        </w:rPr>
        <w:t>.</w:t>
      </w:r>
    </w:p>
    <w:p w14:paraId="107AEBB4" w14:textId="77777777" w:rsidR="00BB5497" w:rsidRPr="00DF5CC5" w:rsidRDefault="001F4D17" w:rsidP="00DF5CC5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 </w:t>
      </w:r>
      <w:r w:rsidR="00BB5497" w:rsidRPr="00DF5CC5">
        <w:rPr>
          <w:rFonts w:asciiTheme="minorHAnsi" w:hAnsiTheme="minorHAnsi" w:cstheme="minorHAnsi"/>
          <w:bCs/>
        </w:rPr>
        <w:t xml:space="preserve">Środki przewidziane na pokrycie kosztów </w:t>
      </w:r>
      <w:r w:rsidR="00A25AE6" w:rsidRPr="00DF5CC5">
        <w:rPr>
          <w:rFonts w:asciiTheme="minorHAnsi" w:hAnsiTheme="minorHAnsi" w:cstheme="minorHAnsi"/>
          <w:bCs/>
        </w:rPr>
        <w:t>realizacji działań edukacyjnych skierowanych do mieszkańców Miasta Mława w</w:t>
      </w:r>
      <w:r w:rsidR="00BB5497" w:rsidRPr="00DF5CC5">
        <w:rPr>
          <w:rFonts w:asciiTheme="minorHAnsi" w:hAnsiTheme="minorHAnsi" w:cstheme="minorHAnsi"/>
          <w:bCs/>
        </w:rPr>
        <w:t xml:space="preserve"> kwocie 10 000,00 zł.</w:t>
      </w:r>
    </w:p>
    <w:p w14:paraId="56B11BC0" w14:textId="77777777" w:rsidR="003E1760" w:rsidRPr="00DF5CC5" w:rsidRDefault="003E1760" w:rsidP="00DF5CC5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 </w:t>
      </w:r>
      <w:r w:rsidR="001850D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na potrzeby obsługi administracyjnej systemu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 kwocie 2</w:t>
      </w:r>
      <w:r w:rsidR="001F4D17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</w:t>
      </w:r>
      <w:r w:rsidR="00E91061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38279E7" w14:textId="77777777" w:rsidR="003E1760" w:rsidRPr="00DF5CC5" w:rsidRDefault="003E1760" w:rsidP="00DF5CC5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usług pozostałych, plan 1</w:t>
      </w:r>
      <w:r w:rsidR="00E91061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056B3D" w:rsidRPr="00DF5CC5">
        <w:rPr>
          <w:rFonts w:eastAsia="Times New Roman" w:cstheme="minorHAnsi"/>
          <w:bCs/>
          <w:sz w:val="24"/>
          <w:szCs w:val="24"/>
          <w:lang w:eastAsia="pl-PL"/>
        </w:rPr>
        <w:t> 642 300</w:t>
      </w:r>
      <w:r w:rsidR="00E91061" w:rsidRPr="00DF5CC5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 zł z przeznaczeniem na:</w:t>
      </w:r>
    </w:p>
    <w:p w14:paraId="1F8B7500" w14:textId="77777777" w:rsidR="003E1760" w:rsidRPr="00DF5CC5" w:rsidRDefault="00D21B23" w:rsidP="00DF5CC5">
      <w:pPr>
        <w:pStyle w:val="Akapitzlist"/>
        <w:numPr>
          <w:ilvl w:val="1"/>
          <w:numId w:val="4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</w:t>
      </w:r>
      <w:r w:rsidR="003E1760" w:rsidRPr="00DF5CC5">
        <w:rPr>
          <w:rFonts w:asciiTheme="minorHAnsi" w:hAnsiTheme="minorHAnsi" w:cstheme="minorHAnsi"/>
          <w:bCs/>
        </w:rPr>
        <w:t>dbiór i zagospodarowanie odpadów komunalnych z terenu Miasta Mława, oraz dostarczanie worków do selektywnej zbiórki w</w:t>
      </w:r>
      <w:r w:rsidR="002627CF" w:rsidRPr="00DF5CC5">
        <w:rPr>
          <w:rFonts w:asciiTheme="minorHAnsi" w:hAnsiTheme="minorHAnsi" w:cstheme="minorHAnsi"/>
          <w:bCs/>
        </w:rPr>
        <w:t> </w:t>
      </w:r>
      <w:r w:rsidR="003E1760" w:rsidRPr="00DF5CC5">
        <w:rPr>
          <w:rFonts w:asciiTheme="minorHAnsi" w:hAnsiTheme="minorHAnsi" w:cstheme="minorHAnsi"/>
          <w:bCs/>
        </w:rPr>
        <w:t>kwocie 1</w:t>
      </w:r>
      <w:r w:rsidR="00D05029" w:rsidRPr="00DF5CC5">
        <w:rPr>
          <w:rFonts w:asciiTheme="minorHAnsi" w:hAnsiTheme="minorHAnsi" w:cstheme="minorHAnsi"/>
          <w:bCs/>
        </w:rPr>
        <w:t>2</w:t>
      </w:r>
      <w:r w:rsidR="00745706" w:rsidRPr="00DF5CC5">
        <w:rPr>
          <w:rFonts w:asciiTheme="minorHAnsi" w:hAnsiTheme="minorHAnsi" w:cstheme="minorHAnsi"/>
          <w:bCs/>
        </w:rPr>
        <w:t> 123 0</w:t>
      </w:r>
      <w:r w:rsidR="00D05029" w:rsidRPr="00DF5CC5">
        <w:rPr>
          <w:rFonts w:asciiTheme="minorHAnsi" w:hAnsiTheme="minorHAnsi" w:cstheme="minorHAnsi"/>
          <w:bCs/>
        </w:rPr>
        <w:t>00</w:t>
      </w:r>
      <w:r w:rsidR="003E1760" w:rsidRPr="00DF5CC5">
        <w:rPr>
          <w:rFonts w:asciiTheme="minorHAnsi" w:hAnsiTheme="minorHAnsi" w:cstheme="minorHAnsi"/>
          <w:bCs/>
        </w:rPr>
        <w:t>,00 zł</w:t>
      </w:r>
      <w:r w:rsidR="00756A6F" w:rsidRPr="00DF5CC5">
        <w:rPr>
          <w:rFonts w:asciiTheme="minorHAnsi" w:hAnsiTheme="minorHAnsi" w:cstheme="minorHAnsi"/>
          <w:bCs/>
        </w:rPr>
        <w:t>.</w:t>
      </w:r>
    </w:p>
    <w:p w14:paraId="441451EC" w14:textId="77777777" w:rsidR="00756A6F" w:rsidRPr="00DF5CC5" w:rsidRDefault="00756A6F" w:rsidP="00DF5CC5">
      <w:pPr>
        <w:pStyle w:val="Akapitzlist"/>
        <w:numPr>
          <w:ilvl w:val="1"/>
          <w:numId w:val="4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Utworzenie i prowadzenie PSZOK w kwocie </w:t>
      </w:r>
      <w:r w:rsidR="007D7AC5" w:rsidRPr="00DF5CC5">
        <w:rPr>
          <w:rFonts w:asciiTheme="minorHAnsi" w:hAnsiTheme="minorHAnsi" w:cstheme="minorHAnsi"/>
          <w:bCs/>
        </w:rPr>
        <w:t>432 200</w:t>
      </w:r>
      <w:r w:rsidRPr="00DF5CC5">
        <w:rPr>
          <w:rFonts w:asciiTheme="minorHAnsi" w:hAnsiTheme="minorHAnsi" w:cstheme="minorHAnsi"/>
          <w:bCs/>
        </w:rPr>
        <w:t>,00 zł.</w:t>
      </w:r>
    </w:p>
    <w:p w14:paraId="5A97AB2A" w14:textId="77777777" w:rsidR="003E1760" w:rsidRPr="00DF5CC5" w:rsidRDefault="00082D99" w:rsidP="00DF5CC5">
      <w:pPr>
        <w:numPr>
          <w:ilvl w:val="1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ziałania edukacyjne mieszkańców, ulotki, deklaracje w kwocie </w:t>
      </w:r>
      <w:r w:rsidR="000C463D" w:rsidRPr="00DF5CC5"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 000,00 zł</w:t>
      </w:r>
      <w:r w:rsidR="00756A6F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78E61B3" w14:textId="77777777" w:rsidR="003E1760" w:rsidRPr="00DF5CC5" w:rsidRDefault="002046CE" w:rsidP="00DF5CC5">
      <w:pPr>
        <w:numPr>
          <w:ilvl w:val="1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ysyłkę korespondencji w kwocie</w:t>
      </w:r>
      <w:r w:rsidR="002422B1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D77E4" w:rsidRPr="00DF5CC5">
        <w:rPr>
          <w:rFonts w:eastAsia="Times New Roman" w:cstheme="minorHAnsi"/>
          <w:bCs/>
          <w:sz w:val="24"/>
          <w:szCs w:val="24"/>
          <w:lang w:eastAsia="pl-PL"/>
        </w:rPr>
        <w:t>20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 000,00 zł</w:t>
      </w:r>
      <w:r w:rsidR="00756A6F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C46B1AB" w14:textId="77777777" w:rsidR="003E1760" w:rsidRPr="00DF5CC5" w:rsidRDefault="002046CE" w:rsidP="00DF5CC5">
      <w:pPr>
        <w:numPr>
          <w:ilvl w:val="1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S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erwis i nadzór autorski nad oprogramowaniem służącym do obsługi systemu gospodarki odpadami w kwocie </w:t>
      </w:r>
      <w:r w:rsidR="00A65E99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750094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2422B1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zł. </w:t>
      </w:r>
    </w:p>
    <w:p w14:paraId="3F1ADC51" w14:textId="77777777" w:rsidR="00C1021A" w:rsidRPr="00DF5CC5" w:rsidRDefault="00C1021A" w:rsidP="00DF5CC5">
      <w:pPr>
        <w:numPr>
          <w:ilvl w:val="1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Inne usługi związan</w:t>
      </w:r>
      <w:r w:rsidR="00AB1042" w:rsidRPr="00DF5CC5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 systemem </w:t>
      </w:r>
      <w:r w:rsidR="004347C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gospodarowania odpadami komunalnymi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 kwocie </w:t>
      </w:r>
      <w:r w:rsidR="006E7479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F574D9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</w:t>
      </w:r>
      <w:r w:rsidR="00756A6F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482D82F" w14:textId="77777777" w:rsidR="003E1760" w:rsidRPr="00DF5CC5" w:rsidRDefault="003E1760" w:rsidP="00DF5CC5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Podróże służbowe w kwocie 2 000,00 zł, środki przeznaczone na podróże służbowe pracowników obsługujących system gospodarki odpadami komunalnymi oraz ryczałty za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>używanie samochodu nie stanowiącego własności pracodawcy do celów służbowych przez pracowników obsługujących system gospodarki odpadami.</w:t>
      </w:r>
    </w:p>
    <w:p w14:paraId="2AAC44DD" w14:textId="77777777" w:rsidR="003E1760" w:rsidRPr="00DF5CC5" w:rsidRDefault="003E1760" w:rsidP="00DF5CC5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Odpisy na zakładowy fundusz świadczeń socjalnych w kwocie 1</w:t>
      </w:r>
      <w:r w:rsidR="00AB1042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536631" w:rsidRPr="00DF5CC5">
        <w:rPr>
          <w:rFonts w:eastAsia="Times New Roman" w:cstheme="minorHAnsi"/>
          <w:bCs/>
          <w:sz w:val="24"/>
          <w:szCs w:val="24"/>
          <w:lang w:eastAsia="pl-PL"/>
        </w:rPr>
        <w:t> 676,61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zł, z przeznaczeniem na odpisy na zakładowy fundusz świadczeń socjalnych od</w:t>
      </w:r>
      <w:r w:rsidR="00DB633D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pracowników obsługujących system gospodarki odpadami komunalnymi. </w:t>
      </w:r>
    </w:p>
    <w:p w14:paraId="2DDA9832" w14:textId="77777777" w:rsidR="003E1760" w:rsidRPr="00DF5CC5" w:rsidRDefault="003E1760" w:rsidP="00DF5CC5">
      <w:pPr>
        <w:numPr>
          <w:ilvl w:val="0"/>
          <w:numId w:val="40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Szkolenia pracowników w kwocie 3 000,00 zł, z przeznaczeniem na szkolenia pracowników obsługujących system gospodarki odpadami komunalnymi</w:t>
      </w:r>
      <w:r w:rsidR="00DB633D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60D7BB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90003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Oczyszczanie miast i wsi </w:t>
      </w:r>
      <w:r w:rsidR="004D320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</w:t>
      </w:r>
      <w:r w:rsidR="0049179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AB104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</w:t>
      </w:r>
      <w:r w:rsidR="0049179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76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000,00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3E4F4B15" w14:textId="77777777" w:rsidR="00C3657E" w:rsidRPr="00DF5CC5" w:rsidRDefault="003E1760" w:rsidP="00DF5CC5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Materiały robocze dla pracowników prac społecznych oraz zakup koszy ulicznych w kwocie </w:t>
      </w:r>
      <w:r w:rsidR="00207ABE" w:rsidRPr="00DF5CC5">
        <w:rPr>
          <w:rFonts w:asciiTheme="minorHAnsi" w:hAnsiTheme="minorHAnsi" w:cstheme="minorHAnsi"/>
          <w:bCs/>
        </w:rPr>
        <w:t>6</w:t>
      </w:r>
      <w:r w:rsidRPr="00DF5CC5">
        <w:rPr>
          <w:rFonts w:asciiTheme="minorHAnsi" w:hAnsiTheme="minorHAnsi" w:cstheme="minorHAnsi"/>
          <w:bCs/>
        </w:rPr>
        <w:t xml:space="preserve"> 000,00 zł.</w:t>
      </w:r>
    </w:p>
    <w:p w14:paraId="0300424B" w14:textId="77777777" w:rsidR="00F96D3E" w:rsidRPr="00DF5CC5" w:rsidRDefault="003E1760" w:rsidP="00DF5CC5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w kwocie </w:t>
      </w:r>
      <w:r w:rsidR="004D3200" w:rsidRPr="00DF5CC5">
        <w:rPr>
          <w:rFonts w:asciiTheme="minorHAnsi" w:hAnsiTheme="minorHAnsi" w:cstheme="minorHAnsi"/>
          <w:bCs/>
        </w:rPr>
        <w:t xml:space="preserve">1 </w:t>
      </w:r>
      <w:r w:rsidR="0049179D" w:rsidRPr="00DF5CC5">
        <w:rPr>
          <w:rFonts w:asciiTheme="minorHAnsi" w:hAnsiTheme="minorHAnsi" w:cstheme="minorHAnsi"/>
          <w:bCs/>
        </w:rPr>
        <w:t>870</w:t>
      </w:r>
      <w:r w:rsidRPr="00DF5CC5">
        <w:rPr>
          <w:rFonts w:asciiTheme="minorHAnsi" w:hAnsiTheme="minorHAnsi" w:cstheme="minorHAnsi"/>
          <w:bCs/>
        </w:rPr>
        <w:t> 000,00 zł</w:t>
      </w:r>
      <w:r w:rsidR="002442DD" w:rsidRPr="00DF5CC5">
        <w:rPr>
          <w:rFonts w:asciiTheme="minorHAnsi" w:hAnsiTheme="minorHAnsi" w:cstheme="minorHAnsi"/>
          <w:bCs/>
        </w:rPr>
        <w:t>, w tym</w:t>
      </w:r>
      <w:r w:rsidRPr="00DF5CC5">
        <w:rPr>
          <w:rFonts w:asciiTheme="minorHAnsi" w:hAnsiTheme="minorHAnsi" w:cstheme="minorHAnsi"/>
          <w:bCs/>
        </w:rPr>
        <w:t>:</w:t>
      </w:r>
    </w:p>
    <w:p w14:paraId="3BFBECAC" w14:textId="77777777" w:rsidR="00F96D3E" w:rsidRPr="00DF5CC5" w:rsidRDefault="0062483A" w:rsidP="00DF5CC5">
      <w:pPr>
        <w:pStyle w:val="Akapitzlist"/>
        <w:numPr>
          <w:ilvl w:val="1"/>
          <w:numId w:val="5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</w:t>
      </w:r>
      <w:r w:rsidR="003E1760" w:rsidRPr="00DF5CC5">
        <w:rPr>
          <w:rFonts w:asciiTheme="minorHAnsi" w:hAnsiTheme="minorHAnsi" w:cstheme="minorHAnsi"/>
          <w:bCs/>
        </w:rPr>
        <w:t xml:space="preserve">czyszczanie miasta i utrzymanie czystości i porządku na terenie Miasta Mława </w:t>
      </w:r>
      <w:r w:rsidR="003E1760" w:rsidRPr="00DF5CC5">
        <w:rPr>
          <w:rFonts w:asciiTheme="minorHAnsi" w:hAnsiTheme="minorHAnsi" w:cstheme="minorHAnsi"/>
          <w:bCs/>
        </w:rPr>
        <w:br/>
        <w:t xml:space="preserve">w kwocie </w:t>
      </w:r>
      <w:r w:rsidR="004D3200" w:rsidRPr="00DF5CC5">
        <w:rPr>
          <w:rFonts w:asciiTheme="minorHAnsi" w:hAnsiTheme="minorHAnsi" w:cstheme="minorHAnsi"/>
          <w:bCs/>
        </w:rPr>
        <w:t xml:space="preserve">1 </w:t>
      </w:r>
      <w:r w:rsidR="0049179D" w:rsidRPr="00DF5CC5">
        <w:rPr>
          <w:rFonts w:asciiTheme="minorHAnsi" w:hAnsiTheme="minorHAnsi" w:cstheme="minorHAnsi"/>
          <w:bCs/>
        </w:rPr>
        <w:t>8</w:t>
      </w:r>
      <w:r w:rsidR="00F94BE5" w:rsidRPr="00DF5CC5">
        <w:rPr>
          <w:rFonts w:asciiTheme="minorHAnsi" w:hAnsiTheme="minorHAnsi" w:cstheme="minorHAnsi"/>
          <w:bCs/>
        </w:rPr>
        <w:t>0</w:t>
      </w:r>
      <w:r w:rsidR="003E1760" w:rsidRPr="00DF5CC5">
        <w:rPr>
          <w:rFonts w:asciiTheme="minorHAnsi" w:hAnsiTheme="minorHAnsi" w:cstheme="minorHAnsi"/>
          <w:bCs/>
        </w:rPr>
        <w:t>0 000,00 zł</w:t>
      </w:r>
      <w:r w:rsidR="00667776" w:rsidRPr="00DF5CC5">
        <w:rPr>
          <w:rFonts w:asciiTheme="minorHAnsi" w:hAnsiTheme="minorHAnsi" w:cstheme="minorHAnsi"/>
          <w:bCs/>
        </w:rPr>
        <w:t>.</w:t>
      </w:r>
    </w:p>
    <w:p w14:paraId="4AB34985" w14:textId="77777777" w:rsidR="003E1760" w:rsidRPr="00DF5CC5" w:rsidRDefault="005F4400" w:rsidP="00DF5CC5">
      <w:pPr>
        <w:pStyle w:val="Akapitzlist"/>
        <w:numPr>
          <w:ilvl w:val="1"/>
          <w:numId w:val="5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</w:t>
      </w:r>
      <w:r w:rsidR="003E1760" w:rsidRPr="00DF5CC5">
        <w:rPr>
          <w:rFonts w:asciiTheme="minorHAnsi" w:hAnsiTheme="minorHAnsi" w:cstheme="minorHAnsi"/>
          <w:bCs/>
        </w:rPr>
        <w:t xml:space="preserve">ynajem toalet przenośnych na terenach </w:t>
      </w:r>
      <w:r w:rsidR="00F94BE5" w:rsidRPr="00DF5CC5">
        <w:rPr>
          <w:rFonts w:asciiTheme="minorHAnsi" w:hAnsiTheme="minorHAnsi" w:cstheme="minorHAnsi"/>
          <w:bCs/>
        </w:rPr>
        <w:t xml:space="preserve">miejskich </w:t>
      </w:r>
      <w:r w:rsidR="003E1760" w:rsidRPr="00DF5CC5">
        <w:rPr>
          <w:rFonts w:asciiTheme="minorHAnsi" w:hAnsiTheme="minorHAnsi" w:cstheme="minorHAnsi"/>
          <w:bCs/>
        </w:rPr>
        <w:t xml:space="preserve">w kwocie </w:t>
      </w:r>
      <w:r w:rsidR="00823D22" w:rsidRPr="00DF5CC5">
        <w:rPr>
          <w:rFonts w:asciiTheme="minorHAnsi" w:hAnsiTheme="minorHAnsi" w:cstheme="minorHAnsi"/>
          <w:bCs/>
        </w:rPr>
        <w:t>20</w:t>
      </w:r>
      <w:r w:rsidR="003E1760" w:rsidRPr="00DF5CC5">
        <w:rPr>
          <w:rFonts w:asciiTheme="minorHAnsi" w:hAnsiTheme="minorHAnsi" w:cstheme="minorHAnsi"/>
          <w:bCs/>
        </w:rPr>
        <w:t> 000,00 zł.</w:t>
      </w:r>
    </w:p>
    <w:p w14:paraId="5B184549" w14:textId="77777777" w:rsidR="009035E2" w:rsidRPr="00DF5CC5" w:rsidRDefault="00823D22" w:rsidP="00DF5CC5">
      <w:pPr>
        <w:pStyle w:val="Akapitzlist"/>
        <w:numPr>
          <w:ilvl w:val="1"/>
          <w:numId w:val="5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Utrzymanie szaletu miejskiego w kwocie 50 000,00 zł.</w:t>
      </w:r>
    </w:p>
    <w:p w14:paraId="4D26F6C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90004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Utrzymanie zieleni w miastach i gminach 1 </w:t>
      </w:r>
      <w:r w:rsidR="004D320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</w:t>
      </w:r>
      <w:r w:rsidR="0033095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6AD63AC2" w14:textId="77777777" w:rsidR="003E1760" w:rsidRPr="00DF5CC5" w:rsidRDefault="003E1760" w:rsidP="00DF5CC5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wody w kwocie </w:t>
      </w:r>
      <w:r w:rsidR="00D91374" w:rsidRPr="00DF5CC5">
        <w:rPr>
          <w:rFonts w:asciiTheme="minorHAnsi" w:hAnsiTheme="minorHAnsi" w:cstheme="minorHAnsi"/>
          <w:bCs/>
        </w:rPr>
        <w:t>25</w:t>
      </w:r>
      <w:r w:rsidRPr="00DF5CC5">
        <w:rPr>
          <w:rFonts w:asciiTheme="minorHAnsi" w:hAnsiTheme="minorHAnsi" w:cstheme="minorHAnsi"/>
          <w:bCs/>
        </w:rPr>
        <w:t xml:space="preserve"> 000,00 zł </w:t>
      </w:r>
      <w:r w:rsidR="00E45CD7" w:rsidRPr="00DF5CC5">
        <w:rPr>
          <w:rFonts w:asciiTheme="minorHAnsi" w:hAnsiTheme="minorHAnsi" w:cstheme="minorHAnsi"/>
          <w:bCs/>
        </w:rPr>
        <w:t>–</w:t>
      </w:r>
      <w:r w:rsidRPr="00DF5CC5">
        <w:rPr>
          <w:rFonts w:asciiTheme="minorHAnsi" w:hAnsiTheme="minorHAnsi" w:cstheme="minorHAnsi"/>
          <w:bCs/>
        </w:rPr>
        <w:t xml:space="preserve"> środki będą przeznaczone na zużycie wody </w:t>
      </w:r>
      <w:r w:rsidRPr="00DF5CC5">
        <w:rPr>
          <w:rFonts w:asciiTheme="minorHAnsi" w:hAnsiTheme="minorHAnsi" w:cstheme="minorHAnsi"/>
          <w:bCs/>
        </w:rPr>
        <w:br/>
        <w:t>do celów przeciwpożarowych, ujęcia w parku miejskim, opłatę za wodę z pompek ulicznych, fontanny oraz tężni.</w:t>
      </w:r>
    </w:p>
    <w:p w14:paraId="37991817" w14:textId="77777777" w:rsidR="003E1760" w:rsidRPr="00DF5CC5" w:rsidRDefault="003E1760" w:rsidP="00DF5CC5">
      <w:pPr>
        <w:numPr>
          <w:ilvl w:val="0"/>
          <w:numId w:val="3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usług remontowych w kwocie 1</w:t>
      </w:r>
      <w:r w:rsidR="00D91374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 000,00 </w:t>
      </w:r>
      <w:r w:rsidR="0011536D"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  <w:r w:rsidR="00AB1042" w:rsidRPr="00DF5CC5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11536D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środki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będą przeznaczone na remont małej architektury</w:t>
      </w:r>
      <w:r w:rsidR="009317DA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73E0EB0" w14:textId="77777777" w:rsidR="003E1760" w:rsidRPr="00DF5CC5" w:rsidRDefault="003E1760" w:rsidP="00DF5CC5">
      <w:pPr>
        <w:numPr>
          <w:ilvl w:val="0"/>
          <w:numId w:val="3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usług pozostałych w kwocie 1 </w:t>
      </w:r>
      <w:r w:rsidR="002840BC" w:rsidRPr="00DF5CC5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D91374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72C631BA" w14:textId="77777777" w:rsidR="003E1760" w:rsidRPr="00DF5CC5" w:rsidRDefault="0078213A" w:rsidP="00DF5CC5">
      <w:pPr>
        <w:pStyle w:val="Akapitzlist"/>
        <w:numPr>
          <w:ilvl w:val="2"/>
          <w:numId w:val="34"/>
        </w:numPr>
        <w:spacing w:line="276" w:lineRule="auto"/>
        <w:ind w:right="57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P</w:t>
      </w:r>
      <w:r w:rsidR="003E1760" w:rsidRPr="00DF5CC5">
        <w:rPr>
          <w:rFonts w:asciiTheme="minorHAnsi" w:hAnsiTheme="minorHAnsi" w:cstheme="minorHAnsi"/>
          <w:bCs/>
        </w:rPr>
        <w:t>ielęgnacja i utrzymanie zieleni na terenie miasta Mława w kwocie 1 </w:t>
      </w:r>
      <w:r w:rsidR="002840BC" w:rsidRPr="00DF5CC5">
        <w:rPr>
          <w:rFonts w:asciiTheme="minorHAnsi" w:hAnsiTheme="minorHAnsi" w:cstheme="minorHAnsi"/>
          <w:bCs/>
        </w:rPr>
        <w:t>8</w:t>
      </w:r>
      <w:r w:rsidR="00574879" w:rsidRPr="00DF5CC5">
        <w:rPr>
          <w:rFonts w:asciiTheme="minorHAnsi" w:hAnsiTheme="minorHAnsi" w:cstheme="minorHAnsi"/>
          <w:bCs/>
        </w:rPr>
        <w:t>00</w:t>
      </w:r>
      <w:r w:rsidR="003E1760" w:rsidRPr="00DF5CC5">
        <w:rPr>
          <w:rFonts w:asciiTheme="minorHAnsi" w:hAnsiTheme="minorHAnsi" w:cstheme="minorHAnsi"/>
          <w:bCs/>
        </w:rPr>
        <w:t> 000,00 zł</w:t>
      </w:r>
      <w:r w:rsidR="002627CF" w:rsidRPr="00DF5CC5">
        <w:rPr>
          <w:rFonts w:asciiTheme="minorHAnsi" w:hAnsiTheme="minorHAnsi" w:cstheme="minorHAnsi"/>
          <w:bCs/>
        </w:rPr>
        <w:t>.</w:t>
      </w:r>
    </w:p>
    <w:p w14:paraId="386EAAD3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90005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Ochrona powietrza atmosferycznego i </w:t>
      </w:r>
      <w:r w:rsidR="00696E4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klimatu </w:t>
      </w:r>
      <w:r w:rsidR="00A06548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DA500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60</w:t>
      </w:r>
      <w:r w:rsidR="00273C8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</w:t>
      </w:r>
      <w:r w:rsidR="00DA500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040</w:t>
      </w:r>
      <w:r w:rsidR="00273C8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</w:t>
      </w:r>
    </w:p>
    <w:p w14:paraId="089C3D0B" w14:textId="77777777" w:rsidR="00917C78" w:rsidRPr="00DF5CC5" w:rsidRDefault="00917C78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bieżące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 kwocie 1</w:t>
      </w:r>
      <w:r w:rsidR="00273C85" w:rsidRPr="00DF5CC5">
        <w:rPr>
          <w:rFonts w:eastAsia="Times New Roman" w:cstheme="minorHAnsi"/>
          <w:bCs/>
          <w:sz w:val="24"/>
          <w:szCs w:val="24"/>
          <w:lang w:eastAsia="pl-PL"/>
        </w:rPr>
        <w:t>51 040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 w tym</w:t>
      </w:r>
      <w:r w:rsidR="006A436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m</w:t>
      </w:r>
      <w:r w:rsidR="00587BEA" w:rsidRPr="00DF5CC5">
        <w:rPr>
          <w:rFonts w:eastAsia="Times New Roman" w:cstheme="minorHAnsi"/>
          <w:bCs/>
          <w:sz w:val="24"/>
          <w:szCs w:val="24"/>
          <w:lang w:eastAsia="pl-PL"/>
        </w:rPr>
        <w:t>. in. na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6CDE810C" w14:textId="77777777" w:rsidR="00722E74" w:rsidRPr="00DF5CC5" w:rsidRDefault="00633B82" w:rsidP="00DF5CC5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Wydatki osobowe (wraz z pochodnymi</w:t>
      </w:r>
      <w:r w:rsidR="004805A4" w:rsidRPr="00DF5CC5">
        <w:rPr>
          <w:rFonts w:asciiTheme="minorHAnsi" w:hAnsiTheme="minorHAnsi" w:cstheme="minorHAnsi"/>
          <w:bCs/>
        </w:rPr>
        <w:t>, wpłatami na Pracownicze Plany Kapitałowe i odpis na zakładowy fundusz świadczeń socjalnych</w:t>
      </w:r>
      <w:r w:rsidRPr="00DF5CC5">
        <w:rPr>
          <w:rFonts w:asciiTheme="minorHAnsi" w:hAnsiTheme="minorHAnsi" w:cstheme="minorHAnsi"/>
          <w:bCs/>
        </w:rPr>
        <w:t xml:space="preserve">) związane z obsługą zadań w zakresie </w:t>
      </w:r>
      <w:r w:rsidR="00722E74" w:rsidRPr="00DF5CC5">
        <w:rPr>
          <w:rFonts w:asciiTheme="minorHAnsi" w:hAnsiTheme="minorHAnsi" w:cstheme="minorHAnsi"/>
          <w:bCs/>
        </w:rPr>
        <w:t xml:space="preserve">ochrony powietrza w kwocie </w:t>
      </w:r>
      <w:r w:rsidR="004805A4" w:rsidRPr="00DF5CC5">
        <w:rPr>
          <w:rFonts w:asciiTheme="minorHAnsi" w:hAnsiTheme="minorHAnsi" w:cstheme="minorHAnsi"/>
          <w:bCs/>
        </w:rPr>
        <w:t>9</w:t>
      </w:r>
      <w:r w:rsidR="008A6413" w:rsidRPr="00DF5CC5">
        <w:rPr>
          <w:rFonts w:asciiTheme="minorHAnsi" w:hAnsiTheme="minorHAnsi" w:cstheme="minorHAnsi"/>
          <w:bCs/>
        </w:rPr>
        <w:t>7 840</w:t>
      </w:r>
      <w:r w:rsidR="004805A4" w:rsidRPr="00DF5CC5">
        <w:rPr>
          <w:rFonts w:asciiTheme="minorHAnsi" w:hAnsiTheme="minorHAnsi" w:cstheme="minorHAnsi"/>
          <w:bCs/>
        </w:rPr>
        <w:t>,00</w:t>
      </w:r>
      <w:r w:rsidR="00722E74" w:rsidRPr="00DF5CC5">
        <w:rPr>
          <w:rFonts w:asciiTheme="minorHAnsi" w:hAnsiTheme="minorHAnsi" w:cstheme="minorHAnsi"/>
          <w:bCs/>
        </w:rPr>
        <w:t xml:space="preserve"> zł.</w:t>
      </w:r>
    </w:p>
    <w:p w14:paraId="2F099016" w14:textId="77777777" w:rsidR="003E1760" w:rsidRPr="00DF5CC5" w:rsidRDefault="00900A3F" w:rsidP="00DF5CC5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(m.in. </w:t>
      </w:r>
      <w:r w:rsidR="003E1760" w:rsidRPr="00DF5CC5">
        <w:rPr>
          <w:rFonts w:asciiTheme="minorHAnsi" w:hAnsiTheme="minorHAnsi" w:cstheme="minorHAnsi"/>
          <w:bCs/>
        </w:rPr>
        <w:t>opłat</w:t>
      </w:r>
      <w:r w:rsidR="00024DB2" w:rsidRPr="00DF5CC5">
        <w:rPr>
          <w:rFonts w:asciiTheme="minorHAnsi" w:hAnsiTheme="minorHAnsi" w:cstheme="minorHAnsi"/>
          <w:bCs/>
        </w:rPr>
        <w:t xml:space="preserve">a </w:t>
      </w:r>
      <w:r w:rsidR="003E1760" w:rsidRPr="00DF5CC5">
        <w:rPr>
          <w:rFonts w:asciiTheme="minorHAnsi" w:hAnsiTheme="minorHAnsi" w:cstheme="minorHAnsi"/>
          <w:bCs/>
        </w:rPr>
        <w:t>abonament</w:t>
      </w:r>
      <w:r w:rsidR="00024DB2" w:rsidRPr="00DF5CC5">
        <w:rPr>
          <w:rFonts w:asciiTheme="minorHAnsi" w:hAnsiTheme="minorHAnsi" w:cstheme="minorHAnsi"/>
          <w:bCs/>
        </w:rPr>
        <w:t>owa</w:t>
      </w:r>
      <w:r w:rsidR="003E1760" w:rsidRPr="00DF5CC5">
        <w:rPr>
          <w:rFonts w:asciiTheme="minorHAnsi" w:hAnsiTheme="minorHAnsi" w:cstheme="minorHAnsi"/>
          <w:bCs/>
        </w:rPr>
        <w:t xml:space="preserve"> od czujników do pomiaru zanieczyszczeń powietrza</w:t>
      </w:r>
      <w:r w:rsidR="00024DB2" w:rsidRPr="00DF5CC5">
        <w:rPr>
          <w:rFonts w:asciiTheme="minorHAnsi" w:hAnsiTheme="minorHAnsi" w:cstheme="minorHAnsi"/>
          <w:bCs/>
        </w:rPr>
        <w:t xml:space="preserve">, </w:t>
      </w:r>
      <w:r w:rsidR="003E1760" w:rsidRPr="00DF5CC5">
        <w:rPr>
          <w:rFonts w:asciiTheme="minorHAnsi" w:hAnsiTheme="minorHAnsi" w:cstheme="minorHAnsi"/>
          <w:bCs/>
        </w:rPr>
        <w:t>wykonanie tablic informacyjno</w:t>
      </w:r>
      <w:r w:rsidR="00E45CD7" w:rsidRPr="00DF5CC5">
        <w:rPr>
          <w:rFonts w:asciiTheme="minorHAnsi" w:hAnsiTheme="minorHAnsi" w:cstheme="minorHAnsi"/>
          <w:bCs/>
        </w:rPr>
        <w:t>–</w:t>
      </w:r>
      <w:r w:rsidR="003E1760" w:rsidRPr="00DF5CC5">
        <w:rPr>
          <w:rFonts w:asciiTheme="minorHAnsi" w:hAnsiTheme="minorHAnsi" w:cstheme="minorHAnsi"/>
          <w:bCs/>
        </w:rPr>
        <w:t xml:space="preserve">promocyjnych (wymiana źródeł </w:t>
      </w:r>
      <w:r w:rsidR="00696E48" w:rsidRPr="00DF5CC5">
        <w:rPr>
          <w:rFonts w:asciiTheme="minorHAnsi" w:hAnsiTheme="minorHAnsi" w:cstheme="minorHAnsi"/>
          <w:bCs/>
        </w:rPr>
        <w:t>ciepła) a</w:t>
      </w:r>
      <w:r w:rsidR="003E1760" w:rsidRPr="00DF5CC5">
        <w:rPr>
          <w:rFonts w:asciiTheme="minorHAnsi" w:hAnsiTheme="minorHAnsi" w:cstheme="minorHAnsi"/>
          <w:bCs/>
        </w:rPr>
        <w:t xml:space="preserve"> także publikację w prasie oraz emisję w radiu i lokalnej telewizji informacji na temat jakości powietrza w Mławie</w:t>
      </w:r>
      <w:r w:rsidR="00024DB2" w:rsidRPr="00DF5CC5">
        <w:rPr>
          <w:rFonts w:asciiTheme="minorHAnsi" w:hAnsiTheme="minorHAnsi" w:cstheme="minorHAnsi"/>
          <w:bCs/>
        </w:rPr>
        <w:t xml:space="preserve"> </w:t>
      </w:r>
      <w:r w:rsidR="00B33141" w:rsidRPr="00DF5CC5">
        <w:rPr>
          <w:rFonts w:asciiTheme="minorHAnsi" w:hAnsiTheme="minorHAnsi" w:cstheme="minorHAnsi"/>
          <w:bCs/>
        </w:rPr>
        <w:t xml:space="preserve">oraz </w:t>
      </w:r>
      <w:r w:rsidR="00D57B6D" w:rsidRPr="00DF5CC5">
        <w:rPr>
          <w:rFonts w:asciiTheme="minorHAnsi" w:hAnsiTheme="minorHAnsi" w:cstheme="minorHAnsi"/>
          <w:bCs/>
        </w:rPr>
        <w:t xml:space="preserve">realizacja działań edukacyjnych </w:t>
      </w:r>
      <w:r w:rsidR="00024DB2" w:rsidRPr="00DF5CC5">
        <w:rPr>
          <w:rFonts w:asciiTheme="minorHAnsi" w:hAnsiTheme="minorHAnsi" w:cstheme="minorHAnsi"/>
          <w:bCs/>
        </w:rPr>
        <w:t xml:space="preserve">w kwocie </w:t>
      </w:r>
      <w:r w:rsidR="008A6413" w:rsidRPr="00DF5CC5">
        <w:rPr>
          <w:rFonts w:asciiTheme="minorHAnsi" w:hAnsiTheme="minorHAnsi" w:cstheme="minorHAnsi"/>
          <w:bCs/>
        </w:rPr>
        <w:t>25</w:t>
      </w:r>
      <w:r w:rsidR="006D6ACE" w:rsidRPr="00DF5CC5">
        <w:rPr>
          <w:rFonts w:asciiTheme="minorHAnsi" w:hAnsiTheme="minorHAnsi" w:cstheme="minorHAnsi"/>
          <w:bCs/>
        </w:rPr>
        <w:t> </w:t>
      </w:r>
      <w:r w:rsidR="008A6413" w:rsidRPr="00DF5CC5">
        <w:rPr>
          <w:rFonts w:asciiTheme="minorHAnsi" w:hAnsiTheme="minorHAnsi" w:cstheme="minorHAnsi"/>
          <w:bCs/>
        </w:rPr>
        <w:t>200</w:t>
      </w:r>
      <w:r w:rsidR="00024DB2" w:rsidRPr="00DF5CC5">
        <w:rPr>
          <w:rFonts w:asciiTheme="minorHAnsi" w:hAnsiTheme="minorHAnsi" w:cstheme="minorHAnsi"/>
          <w:bCs/>
        </w:rPr>
        <w:t>,00 zł</w:t>
      </w:r>
      <w:r w:rsidR="0042783E" w:rsidRPr="00DF5CC5">
        <w:rPr>
          <w:rFonts w:asciiTheme="minorHAnsi" w:hAnsiTheme="minorHAnsi" w:cstheme="minorHAnsi"/>
          <w:bCs/>
        </w:rPr>
        <w:t>.</w:t>
      </w:r>
    </w:p>
    <w:p w14:paraId="1CE97708" w14:textId="77777777" w:rsidR="003E1760" w:rsidRPr="00DF5CC5" w:rsidRDefault="003E1760" w:rsidP="00DF5CC5">
      <w:pPr>
        <w:numPr>
          <w:ilvl w:val="0"/>
          <w:numId w:val="35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 w kwocie </w:t>
      </w:r>
      <w:r w:rsidR="008A6413" w:rsidRPr="00DF5CC5">
        <w:rPr>
          <w:rFonts w:eastAsia="Times New Roman" w:cstheme="minorHAnsi"/>
          <w:bCs/>
          <w:sz w:val="24"/>
          <w:szCs w:val="24"/>
          <w:lang w:eastAsia="pl-PL"/>
        </w:rPr>
        <w:t>27 0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; zakup materiałów eksploatacyjnych i urządzeń dla punktu konsultacyjno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informacyjnego „Czyste powietrze” oraz zakup drzewek, krzewów w ramach akcji z okazji Dnia Ziemi.</w:t>
      </w:r>
    </w:p>
    <w:p w14:paraId="43883BFB" w14:textId="77777777" w:rsidR="00917C78" w:rsidRPr="00DF5CC5" w:rsidRDefault="00917C78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Wydatki majątkowe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20</w:t>
      </w:r>
      <w:r w:rsidR="00894C10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</w:t>
      </w:r>
    </w:p>
    <w:p w14:paraId="5C71F05C" w14:textId="77777777" w:rsidR="00894C10" w:rsidRPr="00DF5CC5" w:rsidRDefault="00AB5E5D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z przeznaczeniem na </w:t>
      </w:r>
      <w:r w:rsidR="00894C10" w:rsidRPr="00DF5CC5">
        <w:rPr>
          <w:rFonts w:eastAsia="Times New Roman" w:cstheme="minorHAnsi"/>
          <w:bCs/>
          <w:sz w:val="24"/>
          <w:szCs w:val="24"/>
          <w:lang w:eastAsia="pl-PL"/>
        </w:rPr>
        <w:t>zakup urządzeń i pojazdów do realizacji programów związanych z ochroną powietrza</w:t>
      </w:r>
      <w:r w:rsidR="005E0BE5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A1EF40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90013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Schroniska dla zwierząt</w:t>
      </w:r>
      <w:r w:rsidR="005964E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99488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2</w:t>
      </w:r>
      <w:r w:rsidR="008177C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74</w:t>
      </w:r>
      <w:r w:rsidR="0099488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500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3083AA7F" w14:textId="77777777" w:rsidR="00B6587F" w:rsidRPr="00DF5CC5" w:rsidRDefault="003E1760" w:rsidP="00DF5CC5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 xml:space="preserve">Zakup materiałów i wyposażenia w wysokości </w:t>
      </w:r>
      <w:r w:rsidR="008177CA" w:rsidRPr="00DF5CC5">
        <w:rPr>
          <w:rFonts w:asciiTheme="minorHAnsi" w:hAnsiTheme="minorHAnsi" w:cstheme="minorHAnsi"/>
          <w:bCs/>
        </w:rPr>
        <w:t>5</w:t>
      </w:r>
      <w:r w:rsidR="0099488B" w:rsidRPr="00DF5CC5">
        <w:rPr>
          <w:rFonts w:asciiTheme="minorHAnsi" w:hAnsiTheme="minorHAnsi" w:cstheme="minorHAnsi"/>
          <w:bCs/>
        </w:rPr>
        <w:t xml:space="preserve"> 000</w:t>
      </w:r>
      <w:r w:rsidRPr="00DF5CC5">
        <w:rPr>
          <w:rFonts w:asciiTheme="minorHAnsi" w:hAnsiTheme="minorHAnsi" w:cstheme="minorHAnsi"/>
          <w:bCs/>
        </w:rPr>
        <w:t>,00 zł z przeznaczeniem na zakup karmy</w:t>
      </w:r>
      <w:r w:rsidR="00306853" w:rsidRPr="00DF5CC5">
        <w:rPr>
          <w:rFonts w:asciiTheme="minorHAnsi" w:hAnsiTheme="minorHAnsi" w:cstheme="minorHAnsi"/>
          <w:bCs/>
        </w:rPr>
        <w:t xml:space="preserve"> oraz budek</w:t>
      </w:r>
      <w:r w:rsidRPr="00DF5CC5">
        <w:rPr>
          <w:rFonts w:asciiTheme="minorHAnsi" w:hAnsiTheme="minorHAnsi" w:cstheme="minorHAnsi"/>
          <w:bCs/>
        </w:rPr>
        <w:t xml:space="preserve"> dla kotów wolnożyjących</w:t>
      </w:r>
      <w:r w:rsidR="00306853" w:rsidRPr="00DF5CC5">
        <w:rPr>
          <w:rFonts w:asciiTheme="minorHAnsi" w:hAnsiTheme="minorHAnsi" w:cstheme="minorHAnsi"/>
          <w:bCs/>
        </w:rPr>
        <w:t>.</w:t>
      </w:r>
    </w:p>
    <w:p w14:paraId="4630A5B3" w14:textId="77777777" w:rsidR="003E1760" w:rsidRPr="00DF5CC5" w:rsidRDefault="00306853" w:rsidP="00DF5CC5">
      <w:pPr>
        <w:spacing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 </w:t>
      </w:r>
    </w:p>
    <w:p w14:paraId="53519C84" w14:textId="77777777" w:rsidR="003E1760" w:rsidRPr="00DF5CC5" w:rsidRDefault="003E1760" w:rsidP="00DF5CC5">
      <w:pPr>
        <w:numPr>
          <w:ilvl w:val="0"/>
          <w:numId w:val="44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usług pozostałych w kwocie </w:t>
      </w:r>
      <w:r w:rsidR="00133B54" w:rsidRPr="00DF5CC5">
        <w:rPr>
          <w:rFonts w:eastAsia="Times New Roman" w:cstheme="minorHAnsi"/>
          <w:bCs/>
          <w:sz w:val="24"/>
          <w:szCs w:val="24"/>
          <w:lang w:eastAsia="pl-PL"/>
        </w:rPr>
        <w:t>26</w:t>
      </w:r>
      <w:r w:rsidR="008177CA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361FAB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500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 zł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</w:p>
    <w:p w14:paraId="7CEE61A5" w14:textId="77777777" w:rsidR="003E1760" w:rsidRPr="00DF5CC5" w:rsidRDefault="00624A27" w:rsidP="00DF5CC5">
      <w:pPr>
        <w:pStyle w:val="Akapitzlist"/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</w:t>
      </w:r>
      <w:r w:rsidR="003E1760" w:rsidRPr="00DF5CC5">
        <w:rPr>
          <w:rFonts w:asciiTheme="minorHAnsi" w:hAnsiTheme="minorHAnsi" w:cstheme="minorHAnsi"/>
          <w:bCs/>
        </w:rPr>
        <w:t xml:space="preserve">dbiór i utylizacja zwłok zwierzęcych w </w:t>
      </w:r>
      <w:r w:rsidR="00696E48" w:rsidRPr="00DF5CC5">
        <w:rPr>
          <w:rFonts w:asciiTheme="minorHAnsi" w:hAnsiTheme="minorHAnsi" w:cstheme="minorHAnsi"/>
          <w:bCs/>
        </w:rPr>
        <w:t xml:space="preserve">kwocie </w:t>
      </w:r>
      <w:r w:rsidR="0070645E" w:rsidRPr="00DF5CC5">
        <w:rPr>
          <w:rFonts w:asciiTheme="minorHAnsi" w:hAnsiTheme="minorHAnsi" w:cstheme="minorHAnsi"/>
          <w:bCs/>
        </w:rPr>
        <w:t>30</w:t>
      </w:r>
      <w:r w:rsidR="003E1760" w:rsidRPr="00DF5CC5">
        <w:rPr>
          <w:rFonts w:asciiTheme="minorHAnsi" w:hAnsiTheme="minorHAnsi" w:cstheme="minorHAnsi"/>
          <w:bCs/>
        </w:rPr>
        <w:t xml:space="preserve"> 000,00 zł</w:t>
      </w:r>
      <w:r w:rsidR="0042783E" w:rsidRPr="00DF5CC5">
        <w:rPr>
          <w:rFonts w:asciiTheme="minorHAnsi" w:hAnsiTheme="minorHAnsi" w:cstheme="minorHAnsi"/>
          <w:bCs/>
        </w:rPr>
        <w:t>.</w:t>
      </w:r>
    </w:p>
    <w:p w14:paraId="6024F425" w14:textId="77777777" w:rsidR="003E1760" w:rsidRPr="00DF5CC5" w:rsidRDefault="00624A27" w:rsidP="00DF5CC5">
      <w:pPr>
        <w:numPr>
          <w:ilvl w:val="1"/>
          <w:numId w:val="3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trzymanie bezdomnych zwierząt w schronisku w kwocie </w:t>
      </w:r>
      <w:r w:rsidR="002A458C"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B424BB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2A458C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</w:t>
      </w:r>
      <w:r w:rsidR="0042783E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4B71D5D" w14:textId="77777777" w:rsidR="003E1760" w:rsidRPr="00DF5CC5" w:rsidRDefault="00624A27" w:rsidP="00DF5CC5">
      <w:pPr>
        <w:numPr>
          <w:ilvl w:val="1"/>
          <w:numId w:val="3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sługi weterynaryjne u bezdomnych zwierząt w kwocie 11</w:t>
      </w:r>
      <w:r w:rsidR="00B424BB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000,00 zł</w:t>
      </w:r>
      <w:r w:rsidR="0042783E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FEE3E2A" w14:textId="77777777" w:rsidR="003E1760" w:rsidRPr="00DF5CC5" w:rsidRDefault="00624A27" w:rsidP="00DF5CC5">
      <w:pPr>
        <w:numPr>
          <w:ilvl w:val="1"/>
          <w:numId w:val="3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nakowanie (czipowanie) zwierząt oraz zapewnienie opieki bezdomnym zwierzętom gospodarskim w kwocie </w:t>
      </w:r>
      <w:r w:rsidR="00C4719A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70645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4719A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70645E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0,00 zł</w:t>
      </w:r>
      <w:r w:rsidR="0042783E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1D3D91A" w14:textId="77777777" w:rsidR="003E1760" w:rsidRPr="00DF5CC5" w:rsidRDefault="00624A27" w:rsidP="00DF5CC5">
      <w:pPr>
        <w:numPr>
          <w:ilvl w:val="1"/>
          <w:numId w:val="32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ublikacja w prasie i emisja w radiu informacji na temat możliwości adopcji zwierząt pozostających pod opieką miasta, możliwości zaczipowania psa za</w:t>
      </w:r>
      <w:r w:rsidR="00AF0BF4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darmo, oraz promujące świadome zakupy zwierząt domowych w kwocie </w:t>
      </w:r>
      <w:r w:rsidR="00C4719A" w:rsidRPr="00DF5CC5">
        <w:rPr>
          <w:rFonts w:eastAsia="Times New Roman" w:cstheme="minorHAnsi"/>
          <w:bCs/>
          <w:sz w:val="24"/>
          <w:szCs w:val="24"/>
          <w:lang w:eastAsia="pl-PL"/>
        </w:rPr>
        <w:t>3 5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>00,00 zł.</w:t>
      </w:r>
    </w:p>
    <w:p w14:paraId="673CA06C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90015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Oświetlenia ulic, placów i dróg</w:t>
      </w:r>
      <w:r w:rsidR="005964E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185F4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8 329 900,00</w:t>
      </w:r>
      <w:r w:rsidR="00AE44A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zł</w:t>
      </w:r>
      <w:r w:rsidR="00B44D8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w tym</w:t>
      </w:r>
      <w:r w:rsidR="00837D2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m.in.</w:t>
      </w:r>
      <w:r w:rsidR="00B44D8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: </w:t>
      </w:r>
    </w:p>
    <w:p w14:paraId="1BE33151" w14:textId="77777777" w:rsidR="00BA251F" w:rsidRPr="00DF5CC5" w:rsidRDefault="00BA251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bieżące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 kwocie </w:t>
      </w:r>
      <w:r w:rsidR="000C1AF6" w:rsidRPr="00DF5CC5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4</w:t>
      </w:r>
      <w:r w:rsidR="00B41115" w:rsidRPr="00DF5CC5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0 000,00 zł</w:t>
      </w:r>
    </w:p>
    <w:p w14:paraId="75E7C158" w14:textId="77777777" w:rsidR="00B47CE4" w:rsidRPr="00DF5CC5" w:rsidRDefault="003E1760" w:rsidP="00DF5CC5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Cs/>
        </w:rPr>
      </w:pPr>
      <w:r w:rsidRPr="00DF5CC5">
        <w:rPr>
          <w:rFonts w:asciiTheme="minorHAnsi" w:eastAsia="Calibri" w:hAnsiTheme="minorHAnsi" w:cstheme="minorHAnsi"/>
          <w:bCs/>
        </w:rPr>
        <w:t xml:space="preserve">Zakup materiałów i wyposażenia w kwocie </w:t>
      </w:r>
      <w:r w:rsidR="006C30C0" w:rsidRPr="00DF5CC5">
        <w:rPr>
          <w:rFonts w:asciiTheme="minorHAnsi" w:eastAsia="Calibri" w:hAnsiTheme="minorHAnsi" w:cstheme="minorHAnsi"/>
          <w:bCs/>
        </w:rPr>
        <w:t>2</w:t>
      </w:r>
      <w:r w:rsidR="00620622" w:rsidRPr="00DF5CC5">
        <w:rPr>
          <w:rFonts w:asciiTheme="minorHAnsi" w:eastAsia="Calibri" w:hAnsiTheme="minorHAnsi" w:cstheme="minorHAnsi"/>
          <w:bCs/>
        </w:rPr>
        <w:t>0</w:t>
      </w:r>
      <w:r w:rsidRPr="00DF5CC5">
        <w:rPr>
          <w:rFonts w:asciiTheme="minorHAnsi" w:eastAsia="Calibri" w:hAnsiTheme="minorHAnsi" w:cstheme="minorHAnsi"/>
          <w:bCs/>
        </w:rPr>
        <w:t> 000,00 zł (m.in. opraw</w:t>
      </w:r>
      <w:r w:rsidR="00A125FD" w:rsidRPr="00DF5CC5">
        <w:rPr>
          <w:rFonts w:asciiTheme="minorHAnsi" w:eastAsia="Calibri" w:hAnsiTheme="minorHAnsi" w:cstheme="minorHAnsi"/>
          <w:bCs/>
        </w:rPr>
        <w:t>y</w:t>
      </w:r>
      <w:r w:rsidRPr="00DF5CC5">
        <w:rPr>
          <w:rFonts w:asciiTheme="minorHAnsi" w:eastAsia="Calibri" w:hAnsiTheme="minorHAnsi" w:cstheme="minorHAnsi"/>
          <w:bCs/>
        </w:rPr>
        <w:t>, słup</w:t>
      </w:r>
      <w:r w:rsidR="00A125FD" w:rsidRPr="00DF5CC5">
        <w:rPr>
          <w:rFonts w:asciiTheme="minorHAnsi" w:eastAsia="Calibri" w:hAnsiTheme="minorHAnsi" w:cstheme="minorHAnsi"/>
          <w:bCs/>
        </w:rPr>
        <w:t>y energetyczne</w:t>
      </w:r>
      <w:r w:rsidRPr="00DF5CC5">
        <w:rPr>
          <w:rFonts w:asciiTheme="minorHAnsi" w:eastAsia="Calibri" w:hAnsiTheme="minorHAnsi" w:cstheme="minorHAnsi"/>
          <w:bCs/>
        </w:rPr>
        <w:t>).</w:t>
      </w:r>
    </w:p>
    <w:p w14:paraId="56F153C4" w14:textId="77777777" w:rsidR="00B47CE4" w:rsidRPr="00DF5CC5" w:rsidRDefault="003E1760" w:rsidP="00DF5CC5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Cs/>
        </w:rPr>
      </w:pPr>
      <w:r w:rsidRPr="00DF5CC5">
        <w:rPr>
          <w:rFonts w:asciiTheme="minorHAnsi" w:eastAsia="Calibri" w:hAnsiTheme="minorHAnsi" w:cstheme="minorHAnsi"/>
          <w:bCs/>
        </w:rPr>
        <w:t xml:space="preserve">Zakup energii w kwocie </w:t>
      </w:r>
      <w:r w:rsidR="00620622" w:rsidRPr="00DF5CC5">
        <w:rPr>
          <w:rFonts w:asciiTheme="minorHAnsi" w:eastAsia="Calibri" w:hAnsiTheme="minorHAnsi" w:cstheme="minorHAnsi"/>
          <w:bCs/>
        </w:rPr>
        <w:t>2</w:t>
      </w:r>
      <w:r w:rsidRPr="00DF5CC5">
        <w:rPr>
          <w:rFonts w:asciiTheme="minorHAnsi" w:eastAsia="Calibri" w:hAnsiTheme="minorHAnsi" w:cstheme="minorHAnsi"/>
          <w:bCs/>
        </w:rPr>
        <w:t xml:space="preserve"> </w:t>
      </w:r>
      <w:r w:rsidR="00620622" w:rsidRPr="00DF5CC5">
        <w:rPr>
          <w:rFonts w:asciiTheme="minorHAnsi" w:eastAsia="Calibri" w:hAnsiTheme="minorHAnsi" w:cstheme="minorHAnsi"/>
          <w:bCs/>
        </w:rPr>
        <w:t>8</w:t>
      </w:r>
      <w:r w:rsidRPr="00DF5CC5">
        <w:rPr>
          <w:rFonts w:asciiTheme="minorHAnsi" w:eastAsia="Calibri" w:hAnsiTheme="minorHAnsi" w:cstheme="minorHAnsi"/>
          <w:bCs/>
        </w:rPr>
        <w:t>00 000,00 zł, koszt energii elektrycznej, dystrybucji energii, utrzymanie i konserwacyjne oświetlenia.</w:t>
      </w:r>
    </w:p>
    <w:p w14:paraId="0327575B" w14:textId="77777777" w:rsidR="00B47CE4" w:rsidRPr="00DF5CC5" w:rsidRDefault="003E1760" w:rsidP="00DF5CC5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Cs/>
        </w:rPr>
      </w:pPr>
      <w:r w:rsidRPr="00DF5CC5">
        <w:rPr>
          <w:rFonts w:asciiTheme="minorHAnsi" w:eastAsia="Calibri" w:hAnsiTheme="minorHAnsi" w:cstheme="minorHAnsi"/>
          <w:bCs/>
        </w:rPr>
        <w:t xml:space="preserve">Zakup usług remontowych w kwocie </w:t>
      </w:r>
      <w:r w:rsidR="00620622" w:rsidRPr="00DF5CC5">
        <w:rPr>
          <w:rFonts w:asciiTheme="minorHAnsi" w:eastAsia="Calibri" w:hAnsiTheme="minorHAnsi" w:cstheme="minorHAnsi"/>
          <w:bCs/>
        </w:rPr>
        <w:t>7</w:t>
      </w:r>
      <w:r w:rsidRPr="00DF5CC5">
        <w:rPr>
          <w:rFonts w:asciiTheme="minorHAnsi" w:eastAsia="Calibri" w:hAnsiTheme="minorHAnsi" w:cstheme="minorHAnsi"/>
          <w:bCs/>
        </w:rPr>
        <w:t>0 000,00 zł koszty wykonania niezbędnych remontów sieci energetycznej i urządzeń oświetleniowych.</w:t>
      </w:r>
    </w:p>
    <w:p w14:paraId="174EE6AC" w14:textId="77777777" w:rsidR="003E1760" w:rsidRPr="00DF5CC5" w:rsidRDefault="003E1760" w:rsidP="00DF5CC5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Cs/>
        </w:rPr>
      </w:pPr>
      <w:r w:rsidRPr="00DF5CC5">
        <w:rPr>
          <w:rFonts w:asciiTheme="minorHAnsi" w:eastAsia="Calibri" w:hAnsiTheme="minorHAnsi" w:cstheme="minorHAnsi"/>
          <w:bCs/>
        </w:rPr>
        <w:t>Zakup usług pozostałych (</w:t>
      </w:r>
      <w:r w:rsidR="00EA5C62" w:rsidRPr="00DF5CC5">
        <w:rPr>
          <w:rFonts w:asciiTheme="minorHAnsi" w:eastAsia="Calibri" w:hAnsiTheme="minorHAnsi" w:cstheme="minorHAnsi"/>
          <w:bCs/>
        </w:rPr>
        <w:t xml:space="preserve">utrzymanie i konserwacja </w:t>
      </w:r>
      <w:r w:rsidR="00A5725F" w:rsidRPr="00DF5CC5">
        <w:rPr>
          <w:rFonts w:asciiTheme="minorHAnsi" w:eastAsia="Calibri" w:hAnsiTheme="minorHAnsi" w:cstheme="minorHAnsi"/>
          <w:bCs/>
        </w:rPr>
        <w:t>oświetlenia ulicznego</w:t>
      </w:r>
      <w:r w:rsidRPr="00DF5CC5">
        <w:rPr>
          <w:rFonts w:asciiTheme="minorHAnsi" w:eastAsia="Calibri" w:hAnsiTheme="minorHAnsi" w:cstheme="minorHAnsi"/>
          <w:bCs/>
        </w:rPr>
        <w:t>) w kwocie 5</w:t>
      </w:r>
      <w:r w:rsidR="00E31FC5" w:rsidRPr="00DF5CC5">
        <w:rPr>
          <w:rFonts w:asciiTheme="minorHAnsi" w:eastAsia="Calibri" w:hAnsiTheme="minorHAnsi" w:cstheme="minorHAnsi"/>
          <w:bCs/>
        </w:rPr>
        <w:t>40</w:t>
      </w:r>
      <w:r w:rsidRPr="00DF5CC5">
        <w:rPr>
          <w:rFonts w:asciiTheme="minorHAnsi" w:eastAsia="Calibri" w:hAnsiTheme="minorHAnsi" w:cstheme="minorHAnsi"/>
          <w:bCs/>
        </w:rPr>
        <w:t xml:space="preserve"> 000,00 zł. </w:t>
      </w:r>
    </w:p>
    <w:p w14:paraId="48F41932" w14:textId="77777777" w:rsidR="00B41115" w:rsidRPr="00DF5CC5" w:rsidRDefault="00B41115" w:rsidP="00DF5CC5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Cs/>
        </w:rPr>
      </w:pPr>
      <w:r w:rsidRPr="00DF5CC5">
        <w:rPr>
          <w:rFonts w:asciiTheme="minorHAnsi" w:eastAsia="Calibri" w:hAnsiTheme="minorHAnsi" w:cstheme="minorHAnsi"/>
          <w:bCs/>
        </w:rPr>
        <w:t>Zakup usług pozostałych przeznaczonych na wykonanie audytu modernizacji oświetlenia ulicznego na terenie Miasta Mława w kwocie 60 000,00 zł.</w:t>
      </w:r>
    </w:p>
    <w:p w14:paraId="5777734C" w14:textId="77777777" w:rsidR="006757D6" w:rsidRPr="00DF5CC5" w:rsidRDefault="006757D6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>Wydatki majątkowe</w:t>
      </w:r>
      <w:r w:rsidRPr="00DF5CC5">
        <w:rPr>
          <w:rFonts w:cstheme="minorHAnsi"/>
          <w:bCs/>
          <w:sz w:val="24"/>
          <w:szCs w:val="24"/>
        </w:rPr>
        <w:t xml:space="preserve"> w kwocie </w:t>
      </w:r>
      <w:r w:rsidR="00D152BC" w:rsidRPr="00DF5CC5">
        <w:rPr>
          <w:rFonts w:cstheme="minorHAnsi"/>
          <w:bCs/>
          <w:sz w:val="24"/>
          <w:szCs w:val="24"/>
        </w:rPr>
        <w:t>4 839 900,00</w:t>
      </w:r>
      <w:r w:rsidRPr="00DF5CC5">
        <w:rPr>
          <w:rFonts w:cstheme="minorHAnsi"/>
          <w:bCs/>
          <w:sz w:val="24"/>
          <w:szCs w:val="24"/>
        </w:rPr>
        <w:t xml:space="preserve"> zł</w:t>
      </w:r>
      <w:r w:rsidR="00EB1486" w:rsidRPr="00DF5CC5">
        <w:rPr>
          <w:rFonts w:cstheme="minorHAnsi"/>
          <w:bCs/>
          <w:sz w:val="24"/>
          <w:szCs w:val="24"/>
        </w:rPr>
        <w:t xml:space="preserve"> </w:t>
      </w:r>
    </w:p>
    <w:p w14:paraId="1C8F062D" w14:textId="77777777" w:rsidR="00037B3B" w:rsidRPr="00DF5CC5" w:rsidRDefault="00EB1486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W ramach zaplanowanych środków realizowane będ</w:t>
      </w:r>
      <w:r w:rsidR="00037B3B" w:rsidRPr="00DF5CC5">
        <w:rPr>
          <w:rFonts w:cstheme="minorHAnsi"/>
          <w:bCs/>
          <w:sz w:val="24"/>
          <w:szCs w:val="24"/>
        </w:rPr>
        <w:t>ą następujące</w:t>
      </w:r>
      <w:r w:rsidRPr="00DF5CC5">
        <w:rPr>
          <w:rFonts w:cstheme="minorHAnsi"/>
          <w:bCs/>
          <w:sz w:val="24"/>
          <w:szCs w:val="24"/>
        </w:rPr>
        <w:t xml:space="preserve"> zadani</w:t>
      </w:r>
      <w:r w:rsidR="00037B3B" w:rsidRPr="00DF5CC5">
        <w:rPr>
          <w:rFonts w:cstheme="minorHAnsi"/>
          <w:bCs/>
          <w:sz w:val="24"/>
          <w:szCs w:val="24"/>
        </w:rPr>
        <w:t>a</w:t>
      </w:r>
      <w:r w:rsidRPr="00DF5CC5">
        <w:rPr>
          <w:rFonts w:cstheme="minorHAnsi"/>
          <w:bCs/>
          <w:sz w:val="24"/>
          <w:szCs w:val="24"/>
        </w:rPr>
        <w:t xml:space="preserve"> inwestycyjne</w:t>
      </w:r>
      <w:r w:rsidR="00037B3B" w:rsidRPr="00DF5CC5">
        <w:rPr>
          <w:rFonts w:cstheme="minorHAnsi"/>
          <w:bCs/>
          <w:sz w:val="24"/>
          <w:szCs w:val="24"/>
        </w:rPr>
        <w:t>;</w:t>
      </w:r>
    </w:p>
    <w:p w14:paraId="35EC9E7A" w14:textId="77777777" w:rsidR="003D4207" w:rsidRPr="00DF5CC5" w:rsidRDefault="00EB1486" w:rsidP="00DF5CC5">
      <w:pPr>
        <w:pStyle w:val="Akapitzlist"/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„Budowa i</w:t>
      </w:r>
      <w:r w:rsidR="006D6ACE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 xml:space="preserve">przebudowa </w:t>
      </w:r>
      <w:r w:rsidR="00D21DAE" w:rsidRPr="00DF5CC5">
        <w:rPr>
          <w:rFonts w:asciiTheme="minorHAnsi" w:hAnsiTheme="minorHAnsi" w:cstheme="minorHAnsi"/>
          <w:bCs/>
        </w:rPr>
        <w:t>oświetlenia</w:t>
      </w:r>
      <w:r w:rsidRPr="00DF5CC5">
        <w:rPr>
          <w:rFonts w:asciiTheme="minorHAnsi" w:hAnsiTheme="minorHAnsi" w:cstheme="minorHAnsi"/>
          <w:bCs/>
        </w:rPr>
        <w:t xml:space="preserve"> ulicznego na </w:t>
      </w:r>
      <w:r w:rsidR="00D21DAE" w:rsidRPr="00DF5CC5">
        <w:rPr>
          <w:rFonts w:asciiTheme="minorHAnsi" w:hAnsiTheme="minorHAnsi" w:cstheme="minorHAnsi"/>
          <w:bCs/>
        </w:rPr>
        <w:t>terenie</w:t>
      </w:r>
      <w:r w:rsidRPr="00DF5CC5">
        <w:rPr>
          <w:rFonts w:asciiTheme="minorHAnsi" w:hAnsiTheme="minorHAnsi" w:cstheme="minorHAnsi"/>
          <w:bCs/>
        </w:rPr>
        <w:t xml:space="preserve"> Miasta Mława”</w:t>
      </w:r>
      <w:r w:rsidR="00037B3B" w:rsidRPr="00DF5CC5">
        <w:rPr>
          <w:rFonts w:asciiTheme="minorHAnsi" w:hAnsiTheme="minorHAnsi" w:cstheme="minorHAnsi"/>
          <w:bCs/>
        </w:rPr>
        <w:t xml:space="preserve"> w kwocie 1 000 000,00 zł.</w:t>
      </w:r>
      <w:r w:rsidRPr="00DF5CC5">
        <w:rPr>
          <w:rFonts w:asciiTheme="minorHAnsi" w:hAnsiTheme="minorHAnsi" w:cstheme="minorHAnsi"/>
          <w:bCs/>
        </w:rPr>
        <w:t xml:space="preserve"> </w:t>
      </w:r>
      <w:r w:rsidR="0026112E" w:rsidRPr="00DF5CC5">
        <w:rPr>
          <w:rFonts w:asciiTheme="minorHAnsi" w:hAnsiTheme="minorHAnsi" w:cstheme="minorHAnsi"/>
          <w:bCs/>
        </w:rPr>
        <w:t xml:space="preserve">W ramach </w:t>
      </w:r>
      <w:r w:rsidRPr="00DF5CC5">
        <w:rPr>
          <w:rFonts w:asciiTheme="minorHAnsi" w:hAnsiTheme="minorHAnsi" w:cstheme="minorHAnsi"/>
          <w:bCs/>
        </w:rPr>
        <w:t>zadani</w:t>
      </w:r>
      <w:r w:rsidR="0026112E" w:rsidRPr="00DF5CC5">
        <w:rPr>
          <w:rFonts w:asciiTheme="minorHAnsi" w:hAnsiTheme="minorHAnsi" w:cstheme="minorHAnsi"/>
          <w:bCs/>
        </w:rPr>
        <w:t>a</w:t>
      </w:r>
      <w:r w:rsidRPr="00DF5CC5">
        <w:rPr>
          <w:rFonts w:asciiTheme="minorHAnsi" w:hAnsiTheme="minorHAnsi" w:cstheme="minorHAnsi"/>
          <w:bCs/>
        </w:rPr>
        <w:t xml:space="preserve"> zostanie wykonane oświetlenie m.in. przy ul. Majowej, </w:t>
      </w:r>
      <w:r w:rsidR="00706985" w:rsidRPr="00DF5CC5">
        <w:rPr>
          <w:rFonts w:asciiTheme="minorHAnsi" w:hAnsiTheme="minorHAnsi" w:cstheme="minorHAnsi"/>
          <w:bCs/>
        </w:rPr>
        <w:t xml:space="preserve"> ul. Mariackiej, </w:t>
      </w:r>
      <w:r w:rsidR="00FD3988" w:rsidRPr="00DF5CC5">
        <w:rPr>
          <w:rFonts w:asciiTheme="minorHAnsi" w:hAnsiTheme="minorHAnsi" w:cstheme="minorHAnsi"/>
          <w:bCs/>
        </w:rPr>
        <w:t>ul. Nowoleśnej, ul. Ordona</w:t>
      </w:r>
      <w:r w:rsidR="00D21DAE" w:rsidRPr="00DF5CC5">
        <w:rPr>
          <w:rFonts w:asciiTheme="minorHAnsi" w:hAnsiTheme="minorHAnsi" w:cstheme="minorHAnsi"/>
          <w:bCs/>
        </w:rPr>
        <w:t xml:space="preserve"> a także na terenie Osiedla Młodych i Osiedla Książąt Mazowieckich</w:t>
      </w:r>
      <w:r w:rsidR="000C1AF6" w:rsidRPr="00DF5CC5">
        <w:rPr>
          <w:rFonts w:asciiTheme="minorHAnsi" w:hAnsiTheme="minorHAnsi" w:cstheme="minorHAnsi"/>
          <w:bCs/>
        </w:rPr>
        <w:t>.</w:t>
      </w:r>
      <w:r w:rsidR="00FD3988" w:rsidRPr="00DF5CC5">
        <w:rPr>
          <w:rFonts w:asciiTheme="minorHAnsi" w:hAnsiTheme="minorHAnsi" w:cstheme="minorHAnsi"/>
          <w:bCs/>
        </w:rPr>
        <w:t xml:space="preserve"> </w:t>
      </w:r>
    </w:p>
    <w:p w14:paraId="518875A7" w14:textId="77777777" w:rsidR="00556103" w:rsidRPr="00DF5CC5" w:rsidRDefault="00556103" w:rsidP="00DF5CC5">
      <w:pPr>
        <w:pStyle w:val="Akapitzlist"/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„Poprawa efektywności energetycznej w Mieście Mława”, w kwocie 3 839 900,00 zł. Zadanie realizowane z udziałem środków pochodzących z Programu Rządowy Fundusz Polski Ład: Program Inwestycji Strategicznych.</w:t>
      </w:r>
    </w:p>
    <w:p w14:paraId="7B165E82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90026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Pozostałe zadania związane z gospodarką odpadami </w:t>
      </w:r>
      <w:r w:rsidR="0007250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42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 zł</w:t>
      </w:r>
    </w:p>
    <w:p w14:paraId="24348F13" w14:textId="77777777" w:rsidR="003E1760" w:rsidRPr="00DF5CC5" w:rsidRDefault="003E1760" w:rsidP="00DF5CC5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pozostałych w kwocie </w:t>
      </w:r>
      <w:r w:rsidR="0007250F" w:rsidRPr="00DF5CC5">
        <w:rPr>
          <w:rFonts w:asciiTheme="minorHAnsi" w:hAnsiTheme="minorHAnsi" w:cstheme="minorHAnsi"/>
          <w:bCs/>
        </w:rPr>
        <w:t>40</w:t>
      </w:r>
      <w:r w:rsidRPr="00DF5CC5">
        <w:rPr>
          <w:rFonts w:asciiTheme="minorHAnsi" w:hAnsiTheme="minorHAnsi" w:cstheme="minorHAnsi"/>
          <w:bCs/>
        </w:rPr>
        <w:t> 000,00 zł, utylizacja wyrobów azbestowych z</w:t>
      </w:r>
      <w:r w:rsidR="005141EA" w:rsidRPr="00DF5CC5">
        <w:rPr>
          <w:rFonts w:asciiTheme="minorHAnsi" w:hAnsiTheme="minorHAnsi" w:cstheme="minorHAnsi"/>
          <w:bCs/>
        </w:rPr>
        <w:t> </w:t>
      </w:r>
      <w:r w:rsidRPr="00DF5CC5">
        <w:rPr>
          <w:rFonts w:asciiTheme="minorHAnsi" w:hAnsiTheme="minorHAnsi" w:cstheme="minorHAnsi"/>
          <w:bCs/>
        </w:rPr>
        <w:t>terenu Miasta Mława</w:t>
      </w:r>
      <w:r w:rsidR="00AE5376" w:rsidRPr="00DF5CC5">
        <w:rPr>
          <w:rFonts w:asciiTheme="minorHAnsi" w:hAnsiTheme="minorHAnsi" w:cstheme="minorHAnsi"/>
          <w:bCs/>
        </w:rPr>
        <w:t xml:space="preserve">. </w:t>
      </w:r>
    </w:p>
    <w:p w14:paraId="0F618A79" w14:textId="77777777" w:rsidR="005964EF" w:rsidRPr="00DF5CC5" w:rsidRDefault="003E1760" w:rsidP="00DF5CC5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Plan </w:t>
      </w:r>
      <w:r w:rsidR="00AE5376" w:rsidRPr="00DF5CC5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 koszty postępowania sądowego i prokuratorskiego (koszty egzekucyjne dotyczące dochodzenia zaległości z tytułu opłaty za gospodarowanie odpadami).</w:t>
      </w:r>
    </w:p>
    <w:p w14:paraId="2C09EAC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90095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Pozostała działalność</w:t>
      </w:r>
      <w:r w:rsidR="005964E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717F9B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</w:t>
      </w:r>
      <w:r w:rsidR="00316C3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38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000,00 zł</w:t>
      </w:r>
      <w:r w:rsidR="002442DD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:</w:t>
      </w:r>
    </w:p>
    <w:p w14:paraId="138064DB" w14:textId="77777777" w:rsidR="00717F9B" w:rsidRPr="00DF5CC5" w:rsidRDefault="00717F9B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Wydatki bieżące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 kwocie 638 000,00 zł</w:t>
      </w:r>
    </w:p>
    <w:p w14:paraId="3FA9DE81" w14:textId="77777777" w:rsidR="00B049BF" w:rsidRPr="00DF5CC5" w:rsidRDefault="003E1760" w:rsidP="00DF5CC5">
      <w:pPr>
        <w:pStyle w:val="Akapitzlist"/>
        <w:numPr>
          <w:ilvl w:val="0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lastRenderedPageBreak/>
        <w:t xml:space="preserve">Zakup materiałów i wyposażenia w kwocie </w:t>
      </w:r>
      <w:r w:rsidR="00C24F67" w:rsidRPr="00DF5CC5">
        <w:rPr>
          <w:rFonts w:asciiTheme="minorHAnsi" w:hAnsiTheme="minorHAnsi" w:cstheme="minorHAnsi"/>
          <w:bCs/>
        </w:rPr>
        <w:t>41</w:t>
      </w:r>
      <w:r w:rsidRPr="00DF5CC5">
        <w:rPr>
          <w:rFonts w:asciiTheme="minorHAnsi" w:hAnsiTheme="minorHAnsi" w:cstheme="minorHAnsi"/>
          <w:bCs/>
        </w:rPr>
        <w:t xml:space="preserve"> 000,00 </w:t>
      </w:r>
      <w:r w:rsidR="00696E48" w:rsidRPr="00DF5CC5">
        <w:rPr>
          <w:rFonts w:asciiTheme="minorHAnsi" w:hAnsiTheme="minorHAnsi" w:cstheme="minorHAnsi"/>
          <w:bCs/>
        </w:rPr>
        <w:t>zł, środki przeznaczone</w:t>
      </w:r>
      <w:r w:rsidRPr="00DF5CC5">
        <w:rPr>
          <w:rFonts w:asciiTheme="minorHAnsi" w:hAnsiTheme="minorHAnsi" w:cstheme="minorHAnsi"/>
          <w:bCs/>
        </w:rPr>
        <w:t xml:space="preserve"> m.in. na</w:t>
      </w:r>
      <w:r w:rsidR="00696E48" w:rsidRPr="00DF5CC5">
        <w:rPr>
          <w:rFonts w:asciiTheme="minorHAnsi" w:hAnsiTheme="minorHAnsi" w:cstheme="minorHAnsi"/>
          <w:bCs/>
        </w:rPr>
        <w:t xml:space="preserve">: </w:t>
      </w:r>
      <w:r w:rsidRPr="00DF5CC5">
        <w:rPr>
          <w:rFonts w:asciiTheme="minorHAnsi" w:hAnsiTheme="minorHAnsi" w:cstheme="minorHAnsi"/>
          <w:bCs/>
        </w:rPr>
        <w:t>zakup materiałów (rękawic, worków) w ramach akcji „Sprzątanie Świata”, zakup ławek, koszy, wkłady, stojaki, solanki – tężnia oraz zakup wyposażenia placów zabaw</w:t>
      </w:r>
      <w:r w:rsidR="00B049BF" w:rsidRPr="00DF5CC5">
        <w:rPr>
          <w:rFonts w:asciiTheme="minorHAnsi" w:hAnsiTheme="minorHAnsi" w:cstheme="minorHAnsi"/>
          <w:bCs/>
        </w:rPr>
        <w:t>.</w:t>
      </w:r>
    </w:p>
    <w:p w14:paraId="72C9D67F" w14:textId="77777777" w:rsidR="00B049BF" w:rsidRPr="00DF5CC5" w:rsidRDefault="003E1760" w:rsidP="00DF5CC5">
      <w:pPr>
        <w:pStyle w:val="Akapitzlist"/>
        <w:numPr>
          <w:ilvl w:val="0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remontowych w kwocie </w:t>
      </w:r>
      <w:r w:rsidR="00C24F67" w:rsidRPr="00DF5CC5">
        <w:rPr>
          <w:rFonts w:asciiTheme="minorHAnsi" w:hAnsiTheme="minorHAnsi" w:cstheme="minorHAnsi"/>
          <w:bCs/>
        </w:rPr>
        <w:t>61</w:t>
      </w:r>
      <w:r w:rsidRPr="00DF5CC5">
        <w:rPr>
          <w:rFonts w:asciiTheme="minorHAnsi" w:hAnsiTheme="minorHAnsi" w:cstheme="minorHAnsi"/>
          <w:bCs/>
        </w:rPr>
        <w:t> 000,00 zł</w:t>
      </w:r>
      <w:r w:rsidR="002442DD" w:rsidRPr="00DF5CC5">
        <w:rPr>
          <w:rFonts w:asciiTheme="minorHAnsi" w:hAnsiTheme="minorHAnsi" w:cstheme="minorHAnsi"/>
          <w:bCs/>
        </w:rPr>
        <w:t>, w tym</w:t>
      </w:r>
      <w:r w:rsidRPr="00DF5CC5">
        <w:rPr>
          <w:rFonts w:asciiTheme="minorHAnsi" w:hAnsiTheme="minorHAnsi" w:cstheme="minorHAnsi"/>
          <w:bCs/>
        </w:rPr>
        <w:t xml:space="preserve"> m.in.:</w:t>
      </w:r>
    </w:p>
    <w:p w14:paraId="4436CBF5" w14:textId="77777777" w:rsidR="00B049BF" w:rsidRPr="00DF5CC5" w:rsidRDefault="00C5283C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S</w:t>
      </w:r>
      <w:r w:rsidR="003E1760" w:rsidRPr="00DF5CC5">
        <w:rPr>
          <w:rFonts w:asciiTheme="minorHAnsi" w:hAnsiTheme="minorHAnsi" w:cstheme="minorHAnsi"/>
          <w:bCs/>
        </w:rPr>
        <w:t xml:space="preserve">erwis fontanny w kwocie </w:t>
      </w:r>
      <w:r w:rsidR="00F93B45" w:rsidRPr="00DF5CC5">
        <w:rPr>
          <w:rFonts w:asciiTheme="minorHAnsi" w:hAnsiTheme="minorHAnsi" w:cstheme="minorHAnsi"/>
          <w:bCs/>
        </w:rPr>
        <w:t>25</w:t>
      </w:r>
      <w:r w:rsidR="003E1760" w:rsidRPr="00DF5CC5">
        <w:rPr>
          <w:rFonts w:asciiTheme="minorHAnsi" w:hAnsiTheme="minorHAnsi" w:cstheme="minorHAnsi"/>
          <w:bCs/>
        </w:rPr>
        <w:t> 000,00 zł</w:t>
      </w:r>
      <w:r w:rsidR="006C30C0" w:rsidRPr="00DF5CC5">
        <w:rPr>
          <w:rFonts w:asciiTheme="minorHAnsi" w:hAnsiTheme="minorHAnsi" w:cstheme="minorHAnsi"/>
          <w:bCs/>
        </w:rPr>
        <w:t>.</w:t>
      </w:r>
    </w:p>
    <w:p w14:paraId="053B5FBB" w14:textId="77777777" w:rsidR="00B049BF" w:rsidRPr="00DF5CC5" w:rsidRDefault="00C5283C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N</w:t>
      </w:r>
      <w:r w:rsidR="003E1760" w:rsidRPr="00DF5CC5">
        <w:rPr>
          <w:rFonts w:asciiTheme="minorHAnsi" w:hAnsiTheme="minorHAnsi" w:cstheme="minorHAnsi"/>
          <w:bCs/>
        </w:rPr>
        <w:t xml:space="preserve">aprawa małej architektury w kwocie </w:t>
      </w:r>
      <w:r w:rsidR="00C24F67" w:rsidRPr="00DF5CC5">
        <w:rPr>
          <w:rFonts w:asciiTheme="minorHAnsi" w:hAnsiTheme="minorHAnsi" w:cstheme="minorHAnsi"/>
          <w:bCs/>
        </w:rPr>
        <w:t>20</w:t>
      </w:r>
      <w:r w:rsidR="003E1760" w:rsidRPr="00DF5CC5">
        <w:rPr>
          <w:rFonts w:asciiTheme="minorHAnsi" w:hAnsiTheme="minorHAnsi" w:cstheme="minorHAnsi"/>
          <w:bCs/>
        </w:rPr>
        <w:t> 000,00 zł</w:t>
      </w:r>
      <w:r w:rsidR="006C30C0" w:rsidRPr="00DF5CC5">
        <w:rPr>
          <w:rFonts w:asciiTheme="minorHAnsi" w:hAnsiTheme="minorHAnsi" w:cstheme="minorHAnsi"/>
          <w:bCs/>
        </w:rPr>
        <w:t>.</w:t>
      </w:r>
    </w:p>
    <w:p w14:paraId="51D447B9" w14:textId="77777777" w:rsidR="00B049BF" w:rsidRPr="00DF5CC5" w:rsidRDefault="00C5283C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S</w:t>
      </w:r>
      <w:r w:rsidR="003E1760" w:rsidRPr="00DF5CC5">
        <w:rPr>
          <w:rFonts w:asciiTheme="minorHAnsi" w:hAnsiTheme="minorHAnsi" w:cstheme="minorHAnsi"/>
          <w:bCs/>
        </w:rPr>
        <w:t>erwis i obsługa tężni w kwocie 1</w:t>
      </w:r>
      <w:r w:rsidR="00BD0644" w:rsidRPr="00DF5CC5">
        <w:rPr>
          <w:rFonts w:asciiTheme="minorHAnsi" w:hAnsiTheme="minorHAnsi" w:cstheme="minorHAnsi"/>
          <w:bCs/>
        </w:rPr>
        <w:t>6</w:t>
      </w:r>
      <w:r w:rsidR="003E1760" w:rsidRPr="00DF5CC5">
        <w:rPr>
          <w:rFonts w:asciiTheme="minorHAnsi" w:hAnsiTheme="minorHAnsi" w:cstheme="minorHAnsi"/>
          <w:bCs/>
        </w:rPr>
        <w:t> 000,00 zł</w:t>
      </w:r>
      <w:r w:rsidR="00FB12A3" w:rsidRPr="00DF5CC5">
        <w:rPr>
          <w:rFonts w:asciiTheme="minorHAnsi" w:hAnsiTheme="minorHAnsi" w:cstheme="minorHAnsi"/>
          <w:bCs/>
        </w:rPr>
        <w:t>.</w:t>
      </w:r>
    </w:p>
    <w:p w14:paraId="57D06649" w14:textId="77777777" w:rsidR="00B049BF" w:rsidRPr="00DF5CC5" w:rsidRDefault="003E1760" w:rsidP="00DF5CC5">
      <w:pPr>
        <w:pStyle w:val="Akapitzlist"/>
        <w:numPr>
          <w:ilvl w:val="0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Zakup usług </w:t>
      </w:r>
      <w:r w:rsidR="00696E48" w:rsidRPr="00DF5CC5">
        <w:rPr>
          <w:rFonts w:asciiTheme="minorHAnsi" w:hAnsiTheme="minorHAnsi" w:cstheme="minorHAnsi"/>
          <w:bCs/>
        </w:rPr>
        <w:t>pozostałych w</w:t>
      </w:r>
      <w:r w:rsidRPr="00DF5CC5">
        <w:rPr>
          <w:rFonts w:asciiTheme="minorHAnsi" w:hAnsiTheme="minorHAnsi" w:cstheme="minorHAnsi"/>
          <w:bCs/>
        </w:rPr>
        <w:t xml:space="preserve"> kwocie </w:t>
      </w:r>
      <w:r w:rsidR="000771F0" w:rsidRPr="00DF5CC5">
        <w:rPr>
          <w:rFonts w:asciiTheme="minorHAnsi" w:hAnsiTheme="minorHAnsi" w:cstheme="minorHAnsi"/>
          <w:bCs/>
        </w:rPr>
        <w:t>210</w:t>
      </w:r>
      <w:r w:rsidRPr="00DF5CC5">
        <w:rPr>
          <w:rFonts w:asciiTheme="minorHAnsi" w:hAnsiTheme="minorHAnsi" w:cstheme="minorHAnsi"/>
          <w:bCs/>
        </w:rPr>
        <w:t xml:space="preserve"> 000,00 zł</w:t>
      </w:r>
      <w:r w:rsidR="002442DD" w:rsidRPr="00DF5CC5">
        <w:rPr>
          <w:rFonts w:asciiTheme="minorHAnsi" w:hAnsiTheme="minorHAnsi" w:cstheme="minorHAnsi"/>
          <w:bCs/>
        </w:rPr>
        <w:t>, w tym</w:t>
      </w:r>
      <w:r w:rsidRPr="00DF5CC5">
        <w:rPr>
          <w:rFonts w:asciiTheme="minorHAnsi" w:hAnsiTheme="minorHAnsi" w:cstheme="minorHAnsi"/>
          <w:bCs/>
        </w:rPr>
        <w:t xml:space="preserve"> m.in:</w:t>
      </w:r>
    </w:p>
    <w:p w14:paraId="70F0F5CD" w14:textId="77777777" w:rsidR="00B049BF" w:rsidRPr="00DF5CC5" w:rsidRDefault="00755F77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Ś</w:t>
      </w:r>
      <w:r w:rsidR="003E1760" w:rsidRPr="00DF5CC5">
        <w:rPr>
          <w:rFonts w:asciiTheme="minorHAnsi" w:hAnsiTheme="minorHAnsi" w:cstheme="minorHAnsi"/>
          <w:bCs/>
        </w:rPr>
        <w:t>rodki w kwocie 1</w:t>
      </w:r>
      <w:r w:rsidR="00EC46FB" w:rsidRPr="00DF5CC5">
        <w:rPr>
          <w:rFonts w:asciiTheme="minorHAnsi" w:hAnsiTheme="minorHAnsi" w:cstheme="minorHAnsi"/>
          <w:bCs/>
        </w:rPr>
        <w:t>5</w:t>
      </w:r>
      <w:r w:rsidR="00D92210" w:rsidRPr="00DF5CC5">
        <w:rPr>
          <w:rFonts w:asciiTheme="minorHAnsi" w:hAnsiTheme="minorHAnsi" w:cstheme="minorHAnsi"/>
          <w:bCs/>
        </w:rPr>
        <w:t>0</w:t>
      </w:r>
      <w:r w:rsidR="003E1760" w:rsidRPr="00DF5CC5">
        <w:rPr>
          <w:rFonts w:asciiTheme="minorHAnsi" w:hAnsiTheme="minorHAnsi" w:cstheme="minorHAnsi"/>
          <w:bCs/>
        </w:rPr>
        <w:t> 000,00 zł zaplanowano</w:t>
      </w:r>
      <w:r w:rsidR="00717F9B" w:rsidRPr="00DF5CC5">
        <w:rPr>
          <w:rFonts w:asciiTheme="minorHAnsi" w:hAnsiTheme="minorHAnsi" w:cstheme="minorHAnsi"/>
          <w:bCs/>
        </w:rPr>
        <w:t xml:space="preserve"> na</w:t>
      </w:r>
      <w:r w:rsidR="003E1760" w:rsidRPr="00DF5CC5">
        <w:rPr>
          <w:rFonts w:asciiTheme="minorHAnsi" w:hAnsiTheme="minorHAnsi" w:cstheme="minorHAnsi"/>
          <w:bCs/>
        </w:rPr>
        <w:t xml:space="preserve"> </w:t>
      </w:r>
      <w:r w:rsidR="003E1760" w:rsidRPr="00DF5CC5">
        <w:rPr>
          <w:rFonts w:asciiTheme="minorHAnsi" w:eastAsia="Calibri" w:hAnsiTheme="minorHAnsi" w:cstheme="minorHAnsi"/>
          <w:bCs/>
        </w:rPr>
        <w:t xml:space="preserve">utrzymanie terenów </w:t>
      </w:r>
      <w:r w:rsidR="008F136F" w:rsidRPr="00DF5CC5">
        <w:rPr>
          <w:rFonts w:asciiTheme="minorHAnsi" w:eastAsia="Calibri" w:hAnsiTheme="minorHAnsi" w:cstheme="minorHAnsi"/>
          <w:bCs/>
        </w:rPr>
        <w:t>gminnych</w:t>
      </w:r>
      <w:r w:rsidR="00EC46FB" w:rsidRPr="00DF5CC5">
        <w:rPr>
          <w:rFonts w:asciiTheme="minorHAnsi" w:eastAsia="Calibri" w:hAnsiTheme="minorHAnsi" w:cstheme="minorHAnsi"/>
          <w:bCs/>
        </w:rPr>
        <w:t>.</w:t>
      </w:r>
    </w:p>
    <w:p w14:paraId="6712C044" w14:textId="77777777" w:rsidR="00B049BF" w:rsidRPr="00DF5CC5" w:rsidRDefault="00755F77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Ś</w:t>
      </w:r>
      <w:r w:rsidR="003E1760" w:rsidRPr="00DF5CC5">
        <w:rPr>
          <w:rFonts w:asciiTheme="minorHAnsi" w:hAnsiTheme="minorHAnsi" w:cstheme="minorHAnsi"/>
          <w:bCs/>
        </w:rPr>
        <w:t xml:space="preserve">rodki w kwocie </w:t>
      </w:r>
      <w:r w:rsidR="00D92210" w:rsidRPr="00DF5CC5">
        <w:rPr>
          <w:rFonts w:asciiTheme="minorHAnsi" w:hAnsiTheme="minorHAnsi" w:cstheme="minorHAnsi"/>
          <w:bCs/>
        </w:rPr>
        <w:t>3</w:t>
      </w:r>
      <w:r w:rsidR="009B6995" w:rsidRPr="00DF5CC5">
        <w:rPr>
          <w:rFonts w:asciiTheme="minorHAnsi" w:hAnsiTheme="minorHAnsi" w:cstheme="minorHAnsi"/>
          <w:bCs/>
        </w:rPr>
        <w:t>0</w:t>
      </w:r>
      <w:r w:rsidR="003E1760" w:rsidRPr="00DF5CC5">
        <w:rPr>
          <w:rFonts w:asciiTheme="minorHAnsi" w:hAnsiTheme="minorHAnsi" w:cstheme="minorHAnsi"/>
          <w:bCs/>
        </w:rPr>
        <w:t xml:space="preserve"> 000,00 zł zaplanowano na wykonanie zadań </w:t>
      </w:r>
      <w:r w:rsidR="009B6995" w:rsidRPr="00DF5CC5">
        <w:rPr>
          <w:rFonts w:asciiTheme="minorHAnsi" w:hAnsiTheme="minorHAnsi" w:cstheme="minorHAnsi"/>
          <w:bCs/>
        </w:rPr>
        <w:t>dotyczących dokumentacji projektowych, zabezpieczeniem pustostanów</w:t>
      </w:r>
      <w:r w:rsidR="00646C46" w:rsidRPr="00DF5CC5">
        <w:rPr>
          <w:rFonts w:asciiTheme="minorHAnsi" w:hAnsiTheme="minorHAnsi" w:cstheme="minorHAnsi"/>
          <w:bCs/>
        </w:rPr>
        <w:t xml:space="preserve">. </w:t>
      </w:r>
    </w:p>
    <w:p w14:paraId="5566E836" w14:textId="77777777" w:rsidR="00B049BF" w:rsidRPr="00DF5CC5" w:rsidRDefault="006E2968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ś</w:t>
      </w:r>
      <w:r w:rsidR="003E1760" w:rsidRPr="00DF5CC5">
        <w:rPr>
          <w:rFonts w:asciiTheme="minorHAnsi" w:hAnsiTheme="minorHAnsi" w:cstheme="minorHAnsi"/>
          <w:bCs/>
        </w:rPr>
        <w:t xml:space="preserve">rodki na </w:t>
      </w:r>
      <w:r w:rsidR="00B33FB2" w:rsidRPr="00DF5CC5">
        <w:rPr>
          <w:rFonts w:asciiTheme="minorHAnsi" w:hAnsiTheme="minorHAnsi" w:cstheme="minorHAnsi"/>
          <w:bCs/>
        </w:rPr>
        <w:t>wykonanie tablic informacyjnych dot. realizowanych projektów w</w:t>
      </w:r>
      <w:r w:rsidR="003E1760" w:rsidRPr="00DF5CC5">
        <w:rPr>
          <w:rFonts w:asciiTheme="minorHAnsi" w:hAnsiTheme="minorHAnsi" w:cstheme="minorHAnsi"/>
          <w:bCs/>
        </w:rPr>
        <w:t xml:space="preserve"> kwocie </w:t>
      </w:r>
      <w:r w:rsidR="00D92210" w:rsidRPr="00DF5CC5">
        <w:rPr>
          <w:rFonts w:asciiTheme="minorHAnsi" w:hAnsiTheme="minorHAnsi" w:cstheme="minorHAnsi"/>
          <w:bCs/>
        </w:rPr>
        <w:t>30</w:t>
      </w:r>
      <w:r w:rsidR="003E1760" w:rsidRPr="00DF5CC5">
        <w:rPr>
          <w:rFonts w:asciiTheme="minorHAnsi" w:hAnsiTheme="minorHAnsi" w:cstheme="minorHAnsi"/>
          <w:bCs/>
        </w:rPr>
        <w:t> 000,00 zł.</w:t>
      </w:r>
    </w:p>
    <w:p w14:paraId="67E754F4" w14:textId="77777777" w:rsidR="00B049BF" w:rsidRPr="00DF5CC5" w:rsidRDefault="003E1760" w:rsidP="00DF5CC5">
      <w:pPr>
        <w:pStyle w:val="Akapitzlist"/>
        <w:numPr>
          <w:ilvl w:val="0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</w:t>
      </w:r>
      <w:r w:rsidRPr="00DF5CC5">
        <w:rPr>
          <w:rFonts w:asciiTheme="minorHAnsi" w:eastAsia="Calibri" w:hAnsiTheme="minorHAnsi" w:cstheme="minorHAnsi"/>
          <w:bCs/>
        </w:rPr>
        <w:t xml:space="preserve">ykonanie ekspertyz, analiz i opinii w kwocie </w:t>
      </w:r>
      <w:r w:rsidR="00CF3506" w:rsidRPr="00DF5CC5">
        <w:rPr>
          <w:rFonts w:asciiTheme="minorHAnsi" w:eastAsia="Calibri" w:hAnsiTheme="minorHAnsi" w:cstheme="minorHAnsi"/>
          <w:bCs/>
        </w:rPr>
        <w:t>5</w:t>
      </w:r>
      <w:r w:rsidRPr="00DF5CC5">
        <w:rPr>
          <w:rFonts w:asciiTheme="minorHAnsi" w:eastAsia="Calibri" w:hAnsiTheme="minorHAnsi" w:cstheme="minorHAnsi"/>
          <w:bCs/>
        </w:rPr>
        <w:t> 000,00 zł</w:t>
      </w:r>
      <w:r w:rsidR="0002552E" w:rsidRPr="00DF5CC5">
        <w:rPr>
          <w:rFonts w:asciiTheme="minorHAnsi" w:eastAsia="Calibri" w:hAnsiTheme="minorHAnsi" w:cstheme="minorHAnsi"/>
          <w:bCs/>
        </w:rPr>
        <w:t>.</w:t>
      </w:r>
    </w:p>
    <w:p w14:paraId="30B2FFB7" w14:textId="77777777" w:rsidR="00B049BF" w:rsidRPr="00DF5CC5" w:rsidRDefault="003E1760" w:rsidP="00DF5CC5">
      <w:pPr>
        <w:pStyle w:val="Akapitzlist"/>
        <w:numPr>
          <w:ilvl w:val="0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R</w:t>
      </w:r>
      <w:r w:rsidRPr="00DF5CC5">
        <w:rPr>
          <w:rFonts w:asciiTheme="minorHAnsi" w:eastAsia="Calibri" w:hAnsiTheme="minorHAnsi" w:cstheme="minorHAnsi"/>
          <w:bCs/>
        </w:rPr>
        <w:t xml:space="preserve">óżne opłaty i składki w </w:t>
      </w:r>
      <w:r w:rsidR="008F136F" w:rsidRPr="00DF5CC5">
        <w:rPr>
          <w:rFonts w:asciiTheme="minorHAnsi" w:eastAsia="Calibri" w:hAnsiTheme="minorHAnsi" w:cstheme="minorHAnsi"/>
          <w:bCs/>
        </w:rPr>
        <w:t xml:space="preserve">kwocie </w:t>
      </w:r>
      <w:r w:rsidR="00232232" w:rsidRPr="00DF5CC5">
        <w:rPr>
          <w:rFonts w:asciiTheme="minorHAnsi" w:eastAsia="Calibri" w:hAnsiTheme="minorHAnsi" w:cstheme="minorHAnsi"/>
          <w:bCs/>
        </w:rPr>
        <w:t>32</w:t>
      </w:r>
      <w:r w:rsidR="008F136F" w:rsidRPr="00DF5CC5">
        <w:rPr>
          <w:rFonts w:asciiTheme="minorHAnsi" w:eastAsia="Calibri" w:hAnsiTheme="minorHAnsi" w:cstheme="minorHAnsi"/>
          <w:bCs/>
        </w:rPr>
        <w:t>0</w:t>
      </w:r>
      <w:r w:rsidRPr="00DF5CC5">
        <w:rPr>
          <w:rFonts w:asciiTheme="minorHAnsi" w:eastAsia="Calibri" w:hAnsiTheme="minorHAnsi" w:cstheme="minorHAnsi"/>
          <w:bCs/>
        </w:rPr>
        <w:t> 000,00 zł</w:t>
      </w:r>
      <w:r w:rsidR="002442DD" w:rsidRPr="00DF5CC5">
        <w:rPr>
          <w:rFonts w:asciiTheme="minorHAnsi" w:eastAsia="Calibri" w:hAnsiTheme="minorHAnsi" w:cstheme="minorHAnsi"/>
          <w:bCs/>
        </w:rPr>
        <w:t>, w tym</w:t>
      </w:r>
      <w:r w:rsidRPr="00DF5CC5">
        <w:rPr>
          <w:rFonts w:asciiTheme="minorHAnsi" w:eastAsia="Calibri" w:hAnsiTheme="minorHAnsi" w:cstheme="minorHAnsi"/>
          <w:bCs/>
        </w:rPr>
        <w:t xml:space="preserve">: </w:t>
      </w:r>
    </w:p>
    <w:p w14:paraId="5E08D89C" w14:textId="77777777" w:rsidR="00B049BF" w:rsidRPr="00DF5CC5" w:rsidRDefault="00C5283C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O</w:t>
      </w:r>
      <w:r w:rsidR="003E1760" w:rsidRPr="00DF5CC5">
        <w:rPr>
          <w:rFonts w:asciiTheme="minorHAnsi" w:eastAsia="Calibri" w:hAnsiTheme="minorHAnsi" w:cstheme="minorHAnsi"/>
          <w:bCs/>
        </w:rPr>
        <w:t xml:space="preserve">płaty za umieszczenie urządzeń infrastruktury sanitarnej i </w:t>
      </w:r>
      <w:r w:rsidR="008F136F" w:rsidRPr="00DF5CC5">
        <w:rPr>
          <w:rFonts w:asciiTheme="minorHAnsi" w:eastAsia="Calibri" w:hAnsiTheme="minorHAnsi" w:cstheme="minorHAnsi"/>
          <w:bCs/>
        </w:rPr>
        <w:t>wodociągowej w</w:t>
      </w:r>
      <w:r w:rsidR="003E1760" w:rsidRPr="00DF5CC5">
        <w:rPr>
          <w:rFonts w:asciiTheme="minorHAnsi" w:eastAsia="Calibri" w:hAnsiTheme="minorHAnsi" w:cstheme="minorHAnsi"/>
          <w:bCs/>
        </w:rPr>
        <w:t> drogach krajowych, powiatowych, wojewódzkich leśnych oraz opłaty dotyczące rzeki Seracz w</w:t>
      </w:r>
      <w:r w:rsidR="002627CF" w:rsidRPr="00DF5CC5">
        <w:rPr>
          <w:rFonts w:asciiTheme="minorHAnsi" w:eastAsia="Calibri" w:hAnsiTheme="minorHAnsi" w:cstheme="minorHAnsi"/>
          <w:bCs/>
        </w:rPr>
        <w:t> </w:t>
      </w:r>
      <w:r w:rsidR="003E1760" w:rsidRPr="00DF5CC5">
        <w:rPr>
          <w:rFonts w:asciiTheme="minorHAnsi" w:eastAsia="Calibri" w:hAnsiTheme="minorHAnsi" w:cstheme="minorHAnsi"/>
          <w:bCs/>
        </w:rPr>
        <w:t>kwocie 1</w:t>
      </w:r>
      <w:r w:rsidR="00232232" w:rsidRPr="00DF5CC5">
        <w:rPr>
          <w:rFonts w:asciiTheme="minorHAnsi" w:eastAsia="Calibri" w:hAnsiTheme="minorHAnsi" w:cstheme="minorHAnsi"/>
          <w:bCs/>
        </w:rPr>
        <w:t>0</w:t>
      </w:r>
      <w:r w:rsidR="003E1760" w:rsidRPr="00DF5CC5">
        <w:rPr>
          <w:rFonts w:asciiTheme="minorHAnsi" w:eastAsia="Calibri" w:hAnsiTheme="minorHAnsi" w:cstheme="minorHAnsi"/>
          <w:bCs/>
        </w:rPr>
        <w:t>0 000,00 zł</w:t>
      </w:r>
      <w:r w:rsidRPr="00DF5CC5">
        <w:rPr>
          <w:rFonts w:asciiTheme="minorHAnsi" w:eastAsia="Calibri" w:hAnsiTheme="minorHAnsi" w:cstheme="minorHAnsi"/>
          <w:bCs/>
        </w:rPr>
        <w:t>.</w:t>
      </w:r>
    </w:p>
    <w:p w14:paraId="146ABD4E" w14:textId="77777777" w:rsidR="00B049BF" w:rsidRPr="00DF5CC5" w:rsidRDefault="00C5283C" w:rsidP="00DF5CC5">
      <w:pPr>
        <w:pStyle w:val="Akapitzlist"/>
        <w:numPr>
          <w:ilvl w:val="1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</w:t>
      </w:r>
      <w:r w:rsidR="003E1760" w:rsidRPr="00DF5CC5">
        <w:rPr>
          <w:rFonts w:asciiTheme="minorHAnsi" w:eastAsia="Calibri" w:hAnsiTheme="minorHAnsi" w:cstheme="minorHAnsi"/>
          <w:bCs/>
        </w:rPr>
        <w:t xml:space="preserve"> zakresie </w:t>
      </w:r>
      <w:r w:rsidR="003E1760" w:rsidRPr="00DF5CC5">
        <w:rPr>
          <w:rFonts w:asciiTheme="minorHAnsi" w:hAnsiTheme="minorHAnsi" w:cstheme="minorHAnsi"/>
          <w:bCs/>
        </w:rPr>
        <w:t xml:space="preserve">środków przeznaczonych na opłaty w kwocie </w:t>
      </w:r>
      <w:r w:rsidR="0080404D" w:rsidRPr="00DF5CC5">
        <w:rPr>
          <w:rFonts w:asciiTheme="minorHAnsi" w:hAnsiTheme="minorHAnsi" w:cstheme="minorHAnsi"/>
          <w:bCs/>
        </w:rPr>
        <w:t>2</w:t>
      </w:r>
      <w:r w:rsidR="003E1760" w:rsidRPr="00DF5CC5">
        <w:rPr>
          <w:rFonts w:asciiTheme="minorHAnsi" w:hAnsiTheme="minorHAnsi" w:cstheme="minorHAnsi"/>
          <w:bCs/>
        </w:rPr>
        <w:t>20 000,00 zł (wpłat do</w:t>
      </w:r>
      <w:r w:rsidRPr="00DF5CC5">
        <w:rPr>
          <w:rFonts w:asciiTheme="minorHAnsi" w:hAnsiTheme="minorHAnsi" w:cstheme="minorHAnsi"/>
          <w:bCs/>
        </w:rPr>
        <w:t> </w:t>
      </w:r>
      <w:r w:rsidR="003E1760" w:rsidRPr="00DF5CC5">
        <w:rPr>
          <w:rFonts w:asciiTheme="minorHAnsi" w:hAnsiTheme="minorHAnsi" w:cstheme="minorHAnsi"/>
          <w:bCs/>
        </w:rPr>
        <w:t xml:space="preserve">Mazowieckiego Zarządu Dróg Wojewódzkich i innych zarządców dróg za umieszczenie </w:t>
      </w:r>
      <w:r w:rsidR="008F136F" w:rsidRPr="00DF5CC5">
        <w:rPr>
          <w:rFonts w:asciiTheme="minorHAnsi" w:hAnsiTheme="minorHAnsi" w:cstheme="minorHAnsi"/>
          <w:bCs/>
        </w:rPr>
        <w:t>urządzeń na</w:t>
      </w:r>
      <w:r w:rsidR="003E1760" w:rsidRPr="00DF5CC5">
        <w:rPr>
          <w:rFonts w:asciiTheme="minorHAnsi" w:hAnsiTheme="minorHAnsi" w:cstheme="minorHAnsi"/>
          <w:bCs/>
        </w:rPr>
        <w:t xml:space="preserve"> ich terenach, wpłat za gospodarcze korzystanie</w:t>
      </w:r>
      <w:r w:rsidRPr="00DF5CC5">
        <w:rPr>
          <w:rFonts w:asciiTheme="minorHAnsi" w:hAnsiTheme="minorHAnsi" w:cstheme="minorHAnsi"/>
          <w:bCs/>
        </w:rPr>
        <w:t xml:space="preserve"> </w:t>
      </w:r>
      <w:r w:rsidR="003E1760" w:rsidRPr="00DF5CC5">
        <w:rPr>
          <w:rFonts w:asciiTheme="minorHAnsi" w:hAnsiTheme="minorHAnsi" w:cstheme="minorHAnsi"/>
          <w:bCs/>
        </w:rPr>
        <w:t>ze</w:t>
      </w:r>
      <w:r w:rsidRPr="00DF5CC5">
        <w:rPr>
          <w:rFonts w:asciiTheme="minorHAnsi" w:hAnsiTheme="minorHAnsi" w:cstheme="minorHAnsi"/>
          <w:bCs/>
        </w:rPr>
        <w:t> </w:t>
      </w:r>
      <w:r w:rsidR="003E1760" w:rsidRPr="00DF5CC5">
        <w:rPr>
          <w:rFonts w:asciiTheme="minorHAnsi" w:hAnsiTheme="minorHAnsi" w:cstheme="minorHAnsi"/>
          <w:bCs/>
        </w:rPr>
        <w:t>środowiska z tytułu wprowadzania ścieków do wód lub ziemi</w:t>
      </w:r>
      <w:r w:rsidR="000E1FB9" w:rsidRPr="00DF5CC5">
        <w:rPr>
          <w:rFonts w:asciiTheme="minorHAnsi" w:hAnsiTheme="minorHAnsi" w:cstheme="minorHAnsi"/>
          <w:bCs/>
        </w:rPr>
        <w:t>)</w:t>
      </w:r>
      <w:r w:rsidR="0002552E" w:rsidRPr="00DF5CC5">
        <w:rPr>
          <w:rFonts w:asciiTheme="minorHAnsi" w:hAnsiTheme="minorHAnsi" w:cstheme="minorHAnsi"/>
          <w:bCs/>
        </w:rPr>
        <w:t>.</w:t>
      </w:r>
    </w:p>
    <w:p w14:paraId="5DED0AA3" w14:textId="77777777" w:rsidR="00B049BF" w:rsidRPr="00DF5CC5" w:rsidRDefault="003E1760" w:rsidP="00DF5CC5">
      <w:pPr>
        <w:pStyle w:val="Akapitzlist"/>
        <w:numPr>
          <w:ilvl w:val="0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K</w:t>
      </w:r>
      <w:r w:rsidRPr="00DF5CC5">
        <w:rPr>
          <w:rFonts w:asciiTheme="minorHAnsi" w:eastAsia="Calibri" w:hAnsiTheme="minorHAnsi" w:cstheme="minorHAnsi"/>
          <w:bCs/>
        </w:rPr>
        <w:t>ary i odszkodowania wpłacone na rzecz osób prawnych i innych jednostek organizacyjnych w kwocie 500,00 zł.</w:t>
      </w:r>
    </w:p>
    <w:p w14:paraId="69BDFCFC" w14:textId="77777777" w:rsidR="003E1760" w:rsidRPr="00DF5CC5" w:rsidRDefault="003E1760" w:rsidP="00DF5CC5">
      <w:pPr>
        <w:pStyle w:val="Akapitzlist"/>
        <w:numPr>
          <w:ilvl w:val="0"/>
          <w:numId w:val="54"/>
        </w:numPr>
        <w:spacing w:before="23" w:line="276" w:lineRule="auto"/>
        <w:contextualSpacing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K</w:t>
      </w:r>
      <w:r w:rsidRPr="00DF5CC5">
        <w:rPr>
          <w:rFonts w:asciiTheme="minorHAnsi" w:eastAsia="Calibri" w:hAnsiTheme="minorHAnsi" w:cstheme="minorHAnsi"/>
          <w:bCs/>
        </w:rPr>
        <w:t>oszty postępowania s</w:t>
      </w:r>
      <w:r w:rsidR="000D3CCB" w:rsidRPr="00DF5CC5">
        <w:rPr>
          <w:rFonts w:asciiTheme="minorHAnsi" w:eastAsia="Calibri" w:hAnsiTheme="minorHAnsi" w:cstheme="minorHAnsi"/>
          <w:bCs/>
        </w:rPr>
        <w:t>ą</w:t>
      </w:r>
      <w:r w:rsidRPr="00DF5CC5">
        <w:rPr>
          <w:rFonts w:asciiTheme="minorHAnsi" w:eastAsia="Calibri" w:hAnsiTheme="minorHAnsi" w:cstheme="minorHAnsi"/>
          <w:bCs/>
        </w:rPr>
        <w:t>dowego i prokuratorskiego w kwocie 500,00 zł.</w:t>
      </w:r>
    </w:p>
    <w:p w14:paraId="389F2D5C" w14:textId="77777777" w:rsidR="000F56B2" w:rsidRPr="00DF5CC5" w:rsidRDefault="000F56B2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>Wydatki majątkowe</w:t>
      </w:r>
      <w:r w:rsidRPr="00DF5CC5">
        <w:rPr>
          <w:rFonts w:cstheme="minorHAnsi"/>
          <w:bCs/>
          <w:sz w:val="24"/>
          <w:szCs w:val="24"/>
        </w:rPr>
        <w:t xml:space="preserve"> w kwocie  </w:t>
      </w:r>
      <w:r w:rsidR="00B07DCB" w:rsidRPr="00DF5CC5">
        <w:rPr>
          <w:rFonts w:cstheme="minorHAnsi"/>
          <w:bCs/>
          <w:sz w:val="24"/>
          <w:szCs w:val="24"/>
        </w:rPr>
        <w:t xml:space="preserve">300 </w:t>
      </w:r>
      <w:r w:rsidRPr="00DF5CC5">
        <w:rPr>
          <w:rFonts w:cstheme="minorHAnsi"/>
          <w:bCs/>
          <w:sz w:val="24"/>
          <w:szCs w:val="24"/>
        </w:rPr>
        <w:t>000,00 zł</w:t>
      </w:r>
    </w:p>
    <w:p w14:paraId="4D9BE5C8" w14:textId="77777777" w:rsidR="000F56B2" w:rsidRPr="00DF5CC5" w:rsidRDefault="00434A40" w:rsidP="00DF5CC5">
      <w:pPr>
        <w:spacing w:before="23" w:after="0" w:line="276" w:lineRule="auto"/>
        <w:contextualSpacing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Zadanie inwestycyjne wieloletnie pn. „</w:t>
      </w:r>
      <w:r w:rsidR="00C22084" w:rsidRPr="00DF5CC5">
        <w:rPr>
          <w:rFonts w:cstheme="minorHAnsi"/>
          <w:bCs/>
          <w:sz w:val="24"/>
          <w:szCs w:val="24"/>
        </w:rPr>
        <w:t>Zintegrowane przedsięwzięcie infrastrukturalne dostosowujące teren Miasta Mława do zmian warunków pogodowych poprzez poprawę retencji i zarządzania wodami opadowymi</w:t>
      </w:r>
      <w:r w:rsidRPr="00DF5CC5">
        <w:rPr>
          <w:rFonts w:cstheme="minorHAnsi"/>
          <w:bCs/>
          <w:sz w:val="24"/>
          <w:szCs w:val="24"/>
        </w:rPr>
        <w:t>”</w:t>
      </w:r>
      <w:r w:rsidR="00C22084" w:rsidRPr="00DF5CC5">
        <w:rPr>
          <w:rFonts w:cstheme="minorHAnsi"/>
          <w:bCs/>
          <w:sz w:val="24"/>
          <w:szCs w:val="24"/>
        </w:rPr>
        <w:t xml:space="preserve"> w kwocie 300 000,00 zł. </w:t>
      </w:r>
      <w:r w:rsidRPr="00DF5CC5">
        <w:rPr>
          <w:rFonts w:cstheme="minorHAnsi"/>
          <w:bCs/>
          <w:sz w:val="24"/>
          <w:szCs w:val="24"/>
        </w:rPr>
        <w:t>Plan wydatków jest zabezpieczeniem środków na wkład własny do projektu w ramach Programu Fundusze Europejskie dla Polski Wschodniej 2021-2027 Działanie 2.2. Adaptacja do zmian klimatu. W</w:t>
      </w:r>
      <w:r w:rsidR="006D6ACE" w:rsidRPr="00DF5CC5">
        <w:rPr>
          <w:rFonts w:cstheme="minorHAnsi"/>
          <w:bCs/>
          <w:sz w:val="24"/>
          <w:szCs w:val="24"/>
        </w:rPr>
        <w:t> </w:t>
      </w:r>
      <w:r w:rsidRPr="00DF5CC5">
        <w:rPr>
          <w:rFonts w:cstheme="minorHAnsi"/>
          <w:bCs/>
          <w:sz w:val="24"/>
          <w:szCs w:val="24"/>
        </w:rPr>
        <w:t xml:space="preserve">ramach projektu planuje się </w:t>
      </w:r>
      <w:r w:rsidR="0081553E" w:rsidRPr="00DF5CC5">
        <w:rPr>
          <w:rFonts w:cstheme="minorHAnsi"/>
          <w:bCs/>
          <w:sz w:val="24"/>
          <w:szCs w:val="24"/>
        </w:rPr>
        <w:t>m.in.</w:t>
      </w:r>
      <w:r w:rsidR="001B33F2" w:rsidRPr="00DF5CC5">
        <w:rPr>
          <w:rFonts w:cstheme="minorHAnsi"/>
          <w:bCs/>
          <w:sz w:val="24"/>
          <w:szCs w:val="24"/>
        </w:rPr>
        <w:t>:</w:t>
      </w:r>
      <w:r w:rsidR="0081553E" w:rsidRPr="00DF5CC5">
        <w:rPr>
          <w:rFonts w:cstheme="minorHAnsi"/>
          <w:bCs/>
          <w:sz w:val="24"/>
          <w:szCs w:val="24"/>
        </w:rPr>
        <w:t xml:space="preserve"> </w:t>
      </w:r>
      <w:r w:rsidR="001B33F2" w:rsidRPr="00DF5CC5">
        <w:rPr>
          <w:rFonts w:cstheme="minorHAnsi"/>
          <w:bCs/>
          <w:sz w:val="24"/>
          <w:szCs w:val="24"/>
        </w:rPr>
        <w:t>z</w:t>
      </w:r>
      <w:r w:rsidR="0081553E" w:rsidRPr="00DF5CC5">
        <w:rPr>
          <w:rFonts w:cstheme="minorHAnsi"/>
          <w:bCs/>
          <w:sz w:val="24"/>
          <w:szCs w:val="24"/>
        </w:rPr>
        <w:t>ielone ogrody deszczowe przy  ZPO 1, ZPO2, ZPO3, SP2 i</w:t>
      </w:r>
      <w:r w:rsidR="006D6ACE" w:rsidRPr="00DF5CC5">
        <w:rPr>
          <w:rFonts w:cstheme="minorHAnsi"/>
          <w:bCs/>
          <w:sz w:val="24"/>
          <w:szCs w:val="24"/>
        </w:rPr>
        <w:t> </w:t>
      </w:r>
      <w:r w:rsidR="0081553E" w:rsidRPr="00DF5CC5">
        <w:rPr>
          <w:rFonts w:cstheme="minorHAnsi"/>
          <w:bCs/>
          <w:sz w:val="24"/>
          <w:szCs w:val="24"/>
        </w:rPr>
        <w:t>SP6</w:t>
      </w:r>
      <w:r w:rsidR="001B33F2" w:rsidRPr="00DF5CC5">
        <w:rPr>
          <w:rFonts w:cstheme="minorHAnsi"/>
          <w:bCs/>
          <w:sz w:val="24"/>
          <w:szCs w:val="24"/>
        </w:rPr>
        <w:t>,</w:t>
      </w:r>
      <w:r w:rsidR="0081553E" w:rsidRPr="00DF5CC5">
        <w:rPr>
          <w:rFonts w:cstheme="minorHAnsi"/>
          <w:bCs/>
          <w:sz w:val="24"/>
          <w:szCs w:val="24"/>
        </w:rPr>
        <w:t xml:space="preserve"> Zielone przystanki MKM przy ul.  Stary Rynek i ul. Mariacka, odprowadzanie wód z okolic ulic: Malinowa, Poziomkowa, Wiśniowa, Kaplicznej , Prusa, Orzeszkowej, Traugutta, Chopina, Dmowskiego, Republiki Pinczowskiej, Brzozowa, Sosnowa, Promyk, Parkowa, Krajowskiego, Korczaka, Księcia Maciusia I, Żabieniec,  Nadrzeczna, Osiedlowa, Świerkowa, Wierzbowa (m.in.</w:t>
      </w:r>
      <w:r w:rsidR="006D6ACE" w:rsidRPr="00DF5CC5">
        <w:rPr>
          <w:rFonts w:cstheme="minorHAnsi"/>
          <w:bCs/>
          <w:sz w:val="24"/>
          <w:szCs w:val="24"/>
        </w:rPr>
        <w:t> </w:t>
      </w:r>
      <w:r w:rsidR="0081553E" w:rsidRPr="00DF5CC5">
        <w:rPr>
          <w:rFonts w:cstheme="minorHAnsi"/>
          <w:bCs/>
          <w:sz w:val="24"/>
          <w:szCs w:val="24"/>
        </w:rPr>
        <w:t xml:space="preserve">poprzez nowe ażurowe nawierzchnie), </w:t>
      </w:r>
      <w:r w:rsidR="00596370" w:rsidRPr="00DF5CC5">
        <w:rPr>
          <w:rFonts w:cstheme="minorHAnsi"/>
          <w:bCs/>
          <w:sz w:val="24"/>
          <w:szCs w:val="24"/>
        </w:rPr>
        <w:t>zagospodarowanie</w:t>
      </w:r>
      <w:r w:rsidR="0081553E" w:rsidRPr="00DF5CC5">
        <w:rPr>
          <w:rFonts w:cstheme="minorHAnsi"/>
          <w:bCs/>
          <w:sz w:val="24"/>
          <w:szCs w:val="24"/>
        </w:rPr>
        <w:t xml:space="preserve"> terenów zielonych przy zbiornikach retencyjnych ul. Micki</w:t>
      </w:r>
      <w:r w:rsidR="001B33F2" w:rsidRPr="00DF5CC5">
        <w:rPr>
          <w:rFonts w:cstheme="minorHAnsi"/>
          <w:bCs/>
          <w:sz w:val="24"/>
          <w:szCs w:val="24"/>
        </w:rPr>
        <w:t>e</w:t>
      </w:r>
      <w:r w:rsidR="0081553E" w:rsidRPr="00DF5CC5">
        <w:rPr>
          <w:rFonts w:cstheme="minorHAnsi"/>
          <w:bCs/>
          <w:sz w:val="24"/>
          <w:szCs w:val="24"/>
        </w:rPr>
        <w:t>wicza, LG, Ciechanowsk</w:t>
      </w:r>
      <w:r w:rsidR="00596370" w:rsidRPr="00DF5CC5">
        <w:rPr>
          <w:rFonts w:cstheme="minorHAnsi"/>
          <w:bCs/>
          <w:sz w:val="24"/>
          <w:szCs w:val="24"/>
        </w:rPr>
        <w:t>iej</w:t>
      </w:r>
      <w:r w:rsidR="0081553E" w:rsidRPr="00DF5CC5">
        <w:rPr>
          <w:rFonts w:cstheme="minorHAnsi"/>
          <w:bCs/>
          <w:sz w:val="24"/>
          <w:szCs w:val="24"/>
        </w:rPr>
        <w:t>, Obrońc</w:t>
      </w:r>
      <w:r w:rsidR="00596370" w:rsidRPr="00DF5CC5">
        <w:rPr>
          <w:rFonts w:cstheme="minorHAnsi"/>
          <w:bCs/>
          <w:sz w:val="24"/>
          <w:szCs w:val="24"/>
        </w:rPr>
        <w:t>ó</w:t>
      </w:r>
      <w:r w:rsidR="0081553E" w:rsidRPr="00DF5CC5">
        <w:rPr>
          <w:rFonts w:cstheme="minorHAnsi"/>
          <w:bCs/>
          <w:sz w:val="24"/>
          <w:szCs w:val="24"/>
        </w:rPr>
        <w:t>w Mławy, zielona infrastruktura przy al. Św. Wojciecha, Banku Miast, skwer Żwirki - Sądowa, Altera- Grutkowskiego</w:t>
      </w:r>
      <w:r w:rsidR="00816B60" w:rsidRPr="00DF5CC5">
        <w:rPr>
          <w:rFonts w:cstheme="minorHAnsi"/>
          <w:bCs/>
          <w:sz w:val="24"/>
          <w:szCs w:val="24"/>
        </w:rPr>
        <w:t>.</w:t>
      </w:r>
    </w:p>
    <w:p w14:paraId="70CB0ECF" w14:textId="77777777" w:rsidR="0002552E" w:rsidRPr="00DF5CC5" w:rsidRDefault="0002552E" w:rsidP="00DF5CC5">
      <w:pPr>
        <w:spacing w:before="23" w:after="0" w:line="276" w:lineRule="auto"/>
        <w:contextualSpacing/>
        <w:rPr>
          <w:rFonts w:cstheme="minorHAnsi"/>
          <w:bCs/>
          <w:sz w:val="24"/>
          <w:szCs w:val="24"/>
        </w:rPr>
      </w:pPr>
    </w:p>
    <w:p w14:paraId="3903FD48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bookmarkStart w:id="17" w:name="_Hlk87206674"/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Dział 921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Kultura i ochrona dziedzictwa narodowego</w:t>
      </w:r>
      <w:r w:rsidR="005964E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078E0" w:rsidRPr="00DF5CC5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A11B7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078E0" w:rsidRPr="00DF5CC5">
        <w:rPr>
          <w:rFonts w:eastAsia="Times New Roman" w:cstheme="minorHAnsi"/>
          <w:bCs/>
          <w:sz w:val="24"/>
          <w:szCs w:val="24"/>
          <w:lang w:eastAsia="pl-PL"/>
        </w:rPr>
        <w:t>93</w:t>
      </w:r>
      <w:r w:rsidR="00A11B74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D078E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485</w:t>
      </w:r>
      <w:r w:rsidR="0039440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,00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</w:p>
    <w:bookmarkEnd w:id="17"/>
    <w:p w14:paraId="69188427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92105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Pozostałe zadania w zakresie kultury</w:t>
      </w:r>
      <w:r w:rsidR="005964E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F75CA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190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000,00 zł</w:t>
      </w:r>
    </w:p>
    <w:p w14:paraId="6C92B391" w14:textId="77777777" w:rsidR="00D94634" w:rsidRPr="00DF5CC5" w:rsidRDefault="00D94634" w:rsidP="00DF5CC5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Dofinansowanie zadań zleconych do realizacji organizacjom prowadzącym działalność pożytku publicznego  w zakresie kultury, sztuki, ochrony dóbr kultury i dziedzictwa narodowego</w:t>
      </w:r>
      <w:r w:rsidR="007814EC" w:rsidRPr="00DF5CC5">
        <w:rPr>
          <w:rFonts w:asciiTheme="minorHAnsi" w:hAnsiTheme="minorHAnsi" w:cstheme="minorHAnsi"/>
          <w:bCs/>
        </w:rPr>
        <w:t xml:space="preserve"> w kwocie 100 000,00 zł </w:t>
      </w:r>
    </w:p>
    <w:p w14:paraId="52FFB4FD" w14:textId="77777777" w:rsidR="003E1760" w:rsidRPr="00DF5CC5" w:rsidRDefault="003E1760" w:rsidP="00DF5CC5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>Wynagrodzenia bezosobowe</w:t>
      </w:r>
      <w:r w:rsidR="00775F9C" w:rsidRPr="00DF5CC5">
        <w:rPr>
          <w:rFonts w:asciiTheme="minorHAnsi" w:hAnsiTheme="minorHAnsi" w:cstheme="minorHAnsi"/>
          <w:bCs/>
        </w:rPr>
        <w:t xml:space="preserve"> wraz z pochodnymi w kwocie </w:t>
      </w:r>
      <w:r w:rsidR="007300DF" w:rsidRPr="00DF5CC5">
        <w:rPr>
          <w:rFonts w:asciiTheme="minorHAnsi" w:hAnsiTheme="minorHAnsi" w:cstheme="minorHAnsi"/>
          <w:bCs/>
        </w:rPr>
        <w:t>21</w:t>
      </w:r>
      <w:r w:rsidRPr="00DF5CC5">
        <w:rPr>
          <w:rFonts w:asciiTheme="minorHAnsi" w:hAnsiTheme="minorHAnsi" w:cstheme="minorHAnsi"/>
          <w:bCs/>
        </w:rPr>
        <w:t xml:space="preserve"> 000,00 zł</w:t>
      </w:r>
      <w:r w:rsidR="00CE3ECC" w:rsidRPr="00DF5CC5">
        <w:rPr>
          <w:rFonts w:asciiTheme="minorHAnsi" w:hAnsiTheme="minorHAnsi" w:cstheme="minorHAnsi"/>
          <w:bCs/>
        </w:rPr>
        <w:t xml:space="preserve"> z przeznaczeniem na </w:t>
      </w:r>
      <w:r w:rsidRPr="00DF5CC5">
        <w:rPr>
          <w:rFonts w:asciiTheme="minorHAnsi" w:hAnsiTheme="minorHAnsi" w:cstheme="minorHAnsi"/>
          <w:bCs/>
        </w:rPr>
        <w:t>zatrudnienie osób związanych z realizacją działań dotyczących kultury i ochrony dziedzictwa narodowego.</w:t>
      </w:r>
    </w:p>
    <w:p w14:paraId="36CF3CBB" w14:textId="77777777" w:rsidR="003E1760" w:rsidRPr="00DF5CC5" w:rsidRDefault="003E1760" w:rsidP="00DF5CC5">
      <w:pPr>
        <w:numPr>
          <w:ilvl w:val="0"/>
          <w:numId w:val="3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wyposażenia, </w:t>
      </w:r>
      <w:r w:rsidR="000833CA" w:rsidRPr="00DF5CC5">
        <w:rPr>
          <w:rFonts w:eastAsia="Times New Roman" w:cstheme="minorHAnsi"/>
          <w:bCs/>
          <w:sz w:val="24"/>
          <w:szCs w:val="24"/>
          <w:lang w:eastAsia="pl-PL"/>
        </w:rPr>
        <w:t>w kwocie 2</w:t>
      </w:r>
      <w:r w:rsidR="00F56DED" w:rsidRPr="00DF5CC5">
        <w:rPr>
          <w:rFonts w:eastAsia="Times New Roman" w:cstheme="minorHAnsi"/>
          <w:bCs/>
          <w:sz w:val="24"/>
          <w:szCs w:val="24"/>
          <w:lang w:eastAsia="pl-PL"/>
        </w:rPr>
        <w:t>8</w:t>
      </w:r>
      <w:r w:rsidR="000833CA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00,00 zł</w:t>
      </w:r>
      <w:r w:rsidR="000833CA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na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realizacj</w:t>
      </w:r>
      <w:r w:rsidR="000833CA" w:rsidRPr="00DF5CC5">
        <w:rPr>
          <w:rFonts w:eastAsia="Times New Roman" w:cstheme="minorHAnsi"/>
          <w:bCs/>
          <w:sz w:val="24"/>
          <w:szCs w:val="24"/>
          <w:lang w:eastAsia="pl-PL"/>
        </w:rPr>
        <w:t>ę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planu związan</w:t>
      </w:r>
      <w:r w:rsidR="00637ECE" w:rsidRPr="00DF5CC5">
        <w:rPr>
          <w:rFonts w:eastAsia="Times New Roman" w:cstheme="minorHAnsi"/>
          <w:bCs/>
          <w:sz w:val="24"/>
          <w:szCs w:val="24"/>
          <w:lang w:eastAsia="pl-PL"/>
        </w:rPr>
        <w:t>ego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 zakupem nagród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dla laureatów konkursów organizowanych w Państwowej Szkole Muzycznej I i II st. w Mławie przy współudziale Miasta Mława, zakup kwiatów i zniczy</w:t>
      </w:r>
      <w:r w:rsidR="00503D3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a także innych materiałów niezbędnych do organizacji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wydarze</w:t>
      </w:r>
      <w:r w:rsidR="00503D3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ń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 charakterze patriotycznym. </w:t>
      </w:r>
    </w:p>
    <w:p w14:paraId="47599E36" w14:textId="77777777" w:rsidR="003E1760" w:rsidRPr="00DF5CC5" w:rsidRDefault="003E1760" w:rsidP="00DF5CC5">
      <w:pPr>
        <w:numPr>
          <w:ilvl w:val="0"/>
          <w:numId w:val="37"/>
        </w:numPr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usług pozostałych, plan </w:t>
      </w:r>
      <w:r w:rsidR="0058066E" w:rsidRPr="00DF5CC5">
        <w:rPr>
          <w:rFonts w:eastAsia="Times New Roman" w:cstheme="minorHAnsi"/>
          <w:bCs/>
          <w:sz w:val="24"/>
          <w:szCs w:val="24"/>
          <w:lang w:eastAsia="pl-PL"/>
        </w:rPr>
        <w:t>40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508DA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00,00 zł z przeznaczeniem na </w:t>
      </w:r>
      <w:r w:rsidR="00D80949" w:rsidRPr="00DF5CC5">
        <w:rPr>
          <w:rFonts w:eastAsia="Times New Roman" w:cstheme="minorHAnsi"/>
          <w:bCs/>
          <w:sz w:val="24"/>
          <w:szCs w:val="24"/>
          <w:lang w:eastAsia="pl-PL"/>
        </w:rPr>
        <w:t>organizację wydarzeń promujących tradycją i kulturę Mławy (w tym 10 000,00 zł</w:t>
      </w:r>
      <w:r w:rsidR="002930E7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środki otrzymane w formie porozumienia od Powiatu Mławskiego).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4175402" w14:textId="77777777" w:rsidR="003E1760" w:rsidRPr="00DF5CC5" w:rsidRDefault="003E1760" w:rsidP="00DF5CC5">
      <w:pPr>
        <w:numPr>
          <w:ilvl w:val="0"/>
          <w:numId w:val="37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usług obejmujących tłumaczenia w kwocie 1 000,00 zł., opłacenie usług tłumaczy dla reprezentantów Miasta Mława, uczestniczących w spotkaniach odnośnie do</w:t>
      </w:r>
      <w:r w:rsidR="002627CF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wydarzeń o charakterze patriotycznym lub historycznym.</w:t>
      </w:r>
    </w:p>
    <w:p w14:paraId="1DFEBB21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92109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Domy i ośrodki kultury, świetlice i kluby </w:t>
      </w:r>
      <w:r w:rsidR="00F75CA5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3 298 600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505D91C4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Dotacja podmiotowa dla Miejskiego Domu Kultury w Mławie na bieżąca działalności jednostki. </w:t>
      </w:r>
    </w:p>
    <w:p w14:paraId="30ADEF8F" w14:textId="77777777" w:rsidR="000A2A98" w:rsidRPr="00DF5CC5" w:rsidRDefault="000A2A98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14:paraId="1BCC153F" w14:textId="77777777" w:rsidR="000A2A98" w:rsidRPr="00DF5CC5" w:rsidRDefault="000A2A98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</w:p>
    <w:p w14:paraId="7F57D29F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92116 – Biblioteki </w:t>
      </w:r>
      <w:r w:rsidR="00A305C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954 936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,00 zł </w:t>
      </w:r>
    </w:p>
    <w:p w14:paraId="67381B90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podmiotowa dla Miejskiej Biblioteki Publicznej im. Bolesława Prusa w Mławie na bieżącą działalność jednostki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dotacja w kwocie </w:t>
      </w:r>
      <w:r w:rsidR="00F75CA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93 </w:t>
      </w:r>
      <w:r w:rsidR="009A5276" w:rsidRPr="00DF5CC5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="00F75CA5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 z przeznaczeniem na wykonywanie zadania Powiatu w zakresie prowadzenia Powiatowej Biblioteki Publicznej.</w:t>
      </w:r>
    </w:p>
    <w:p w14:paraId="6E86629D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92118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Muzea</w:t>
      </w:r>
      <w:r w:rsidR="00A305C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1 496 949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,00 zł</w:t>
      </w:r>
    </w:p>
    <w:p w14:paraId="3482122E" w14:textId="77777777" w:rsidR="001B6D4A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podmiotowa dla Muzeum Ziemi Zawkrzeńskiej w Mławie na bieżącą działalność jednostki</w:t>
      </w:r>
      <w:r w:rsidR="002442DD" w:rsidRPr="00DF5CC5">
        <w:rPr>
          <w:rFonts w:eastAsia="Times New Roman" w:cstheme="minorHAnsi"/>
          <w:bCs/>
          <w:sz w:val="24"/>
          <w:szCs w:val="24"/>
          <w:lang w:eastAsia="pl-PL"/>
        </w:rPr>
        <w:t>, w tym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dotacja celowa otrzymana z Powiatu Mławskiego w Mławie na konserwację zabytków kwocie </w:t>
      </w:r>
      <w:r w:rsidR="00A43F2F" w:rsidRPr="00DF5CC5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7D002CF9" w14:textId="77777777" w:rsidR="00F93581" w:rsidRPr="00DF5CC5" w:rsidRDefault="00F93581" w:rsidP="00DF5CC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92120 – Ochrona zabytków i opieka nad zabytkami 9</w:t>
      </w:r>
      <w:r w:rsidR="009A527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95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9A5276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00,00 zł</w:t>
      </w:r>
    </w:p>
    <w:p w14:paraId="0ACA4A7D" w14:textId="77777777" w:rsidR="00004F7F" w:rsidRPr="00DF5CC5" w:rsidRDefault="00F93581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Wydatki majątkowe w formie</w:t>
      </w:r>
      <w:r w:rsidR="00B94232" w:rsidRPr="00DF5CC5">
        <w:rPr>
          <w:rFonts w:cstheme="minorHAnsi"/>
          <w:bCs/>
          <w:sz w:val="24"/>
          <w:szCs w:val="24"/>
        </w:rPr>
        <w:t xml:space="preserve"> d</w:t>
      </w:r>
      <w:r w:rsidR="00B94232" w:rsidRPr="00DF5CC5">
        <w:rPr>
          <w:rFonts w:cstheme="minorHAnsi"/>
          <w:bCs/>
          <w:color w:val="000000"/>
          <w:sz w:val="24"/>
          <w:szCs w:val="24"/>
        </w:rPr>
        <w:t xml:space="preserve">otacji celowej </w:t>
      </w:r>
      <w:r w:rsidR="00747AB0" w:rsidRPr="00DF5CC5">
        <w:rPr>
          <w:rFonts w:cstheme="minorHAnsi"/>
          <w:bCs/>
          <w:color w:val="000000"/>
          <w:sz w:val="24"/>
          <w:szCs w:val="24"/>
        </w:rPr>
        <w:t xml:space="preserve"> na </w:t>
      </w:r>
      <w:r w:rsidR="00B94232" w:rsidRPr="00DF5CC5">
        <w:rPr>
          <w:rFonts w:cstheme="minorHAnsi"/>
          <w:bCs/>
          <w:color w:val="000000"/>
          <w:sz w:val="24"/>
          <w:szCs w:val="24"/>
        </w:rPr>
        <w:t>dofinansowanie zadań inwestycyjnych obiek</w:t>
      </w:r>
      <w:r w:rsidR="00B94232" w:rsidRPr="00DF5CC5">
        <w:rPr>
          <w:rFonts w:cstheme="minorHAnsi"/>
          <w:bCs/>
          <w:color w:val="000000"/>
          <w:sz w:val="24"/>
          <w:szCs w:val="24"/>
        </w:rPr>
        <w:softHyphen/>
        <w:t xml:space="preserve">tów zabytkowych jednostkom niezaliczanym do sektora finansów publicznych </w:t>
      </w:r>
      <w:r w:rsidR="00F32C59" w:rsidRPr="00DF5CC5">
        <w:rPr>
          <w:rFonts w:cstheme="minorHAnsi"/>
          <w:bCs/>
          <w:color w:val="000000"/>
          <w:sz w:val="24"/>
          <w:szCs w:val="24"/>
        </w:rPr>
        <w:t>tj. na realizację zadania</w:t>
      </w:r>
      <w:r w:rsidRPr="00DF5CC5">
        <w:rPr>
          <w:rFonts w:cstheme="minorHAnsi"/>
          <w:bCs/>
          <w:sz w:val="24"/>
          <w:szCs w:val="24"/>
        </w:rPr>
        <w:t xml:space="preserve"> </w:t>
      </w:r>
      <w:r w:rsidR="00F32C59" w:rsidRPr="00DF5CC5">
        <w:rPr>
          <w:rFonts w:cstheme="minorHAnsi"/>
          <w:bCs/>
          <w:sz w:val="24"/>
          <w:szCs w:val="24"/>
        </w:rPr>
        <w:t>pn. „Realizacja programu prac konserwatorskich w zabytkowym Kościele p.w.</w:t>
      </w:r>
      <w:r w:rsidR="00486B3C" w:rsidRPr="00DF5CC5">
        <w:rPr>
          <w:rFonts w:cstheme="minorHAnsi"/>
          <w:bCs/>
          <w:sz w:val="24"/>
          <w:szCs w:val="24"/>
        </w:rPr>
        <w:t> </w:t>
      </w:r>
      <w:r w:rsidR="00F32C59" w:rsidRPr="00DF5CC5">
        <w:rPr>
          <w:rFonts w:cstheme="minorHAnsi"/>
          <w:bCs/>
          <w:sz w:val="24"/>
          <w:szCs w:val="24"/>
        </w:rPr>
        <w:t>Św.</w:t>
      </w:r>
      <w:r w:rsidR="00486B3C" w:rsidRPr="00DF5CC5">
        <w:rPr>
          <w:rFonts w:cstheme="minorHAnsi"/>
          <w:bCs/>
          <w:sz w:val="24"/>
          <w:szCs w:val="24"/>
        </w:rPr>
        <w:t> </w:t>
      </w:r>
      <w:r w:rsidR="00F32C59" w:rsidRPr="00DF5CC5">
        <w:rPr>
          <w:rFonts w:cstheme="minorHAnsi"/>
          <w:bCs/>
          <w:sz w:val="24"/>
          <w:szCs w:val="24"/>
        </w:rPr>
        <w:t xml:space="preserve">Trójcy w Mławie”. Środki w kwocie 975 100,00 zł. pochodzą </w:t>
      </w:r>
      <w:r w:rsidRPr="00DF5CC5">
        <w:rPr>
          <w:rFonts w:cstheme="minorHAnsi"/>
          <w:bCs/>
          <w:sz w:val="24"/>
          <w:szCs w:val="24"/>
        </w:rPr>
        <w:t>z  Rządowego Programu Odbudowy Zabytków</w:t>
      </w:r>
      <w:r w:rsidR="00004F7F" w:rsidRPr="00DF5CC5">
        <w:rPr>
          <w:rFonts w:cstheme="minorHAnsi"/>
          <w:bCs/>
          <w:sz w:val="24"/>
          <w:szCs w:val="24"/>
        </w:rPr>
        <w:t>.</w:t>
      </w:r>
    </w:p>
    <w:p w14:paraId="0D9864F8" w14:textId="77777777" w:rsidR="00F93581" w:rsidRPr="00DF5CC5" w:rsidRDefault="00F93581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 xml:space="preserve"> </w:t>
      </w:r>
    </w:p>
    <w:p w14:paraId="2A66437B" w14:textId="77777777" w:rsidR="003E1760" w:rsidRPr="00DF5CC5" w:rsidRDefault="003E1760" w:rsidP="00DF5CC5">
      <w:pPr>
        <w:spacing w:after="0" w:line="276" w:lineRule="auto"/>
        <w:ind w:left="-37"/>
        <w:rPr>
          <w:rFonts w:eastAsia="Times New Roman" w:cstheme="minorHAnsi"/>
          <w:bCs/>
          <w:sz w:val="24"/>
          <w:szCs w:val="24"/>
          <w:lang w:eastAsia="pl-PL"/>
        </w:rPr>
      </w:pPr>
      <w:bookmarkStart w:id="18" w:name="_Hlk87206746"/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Dział 926 </w:t>
      </w:r>
      <w:r w:rsidR="00E45CD7" w:rsidRPr="00DF5CC5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Kultura fizyczna </w:t>
      </w:r>
      <w:r w:rsidR="00846470" w:rsidRPr="00DF5CC5">
        <w:rPr>
          <w:rFonts w:eastAsia="Times New Roman" w:cstheme="minorHAnsi"/>
          <w:bCs/>
          <w:sz w:val="24"/>
          <w:szCs w:val="24"/>
          <w:lang w:eastAsia="pl-PL"/>
        </w:rPr>
        <w:t>17 244 698,50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zł. </w:t>
      </w:r>
    </w:p>
    <w:p w14:paraId="303780CE" w14:textId="77777777" w:rsidR="003E1760" w:rsidRPr="00DF5CC5" w:rsidRDefault="003E1760" w:rsidP="00DF5CC5">
      <w:pPr>
        <w:spacing w:after="0" w:line="276" w:lineRule="auto"/>
        <w:ind w:left="-37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92601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Obiekty sportowe </w:t>
      </w:r>
      <w:r w:rsidR="0084647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3 755 574,50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zł </w:t>
      </w:r>
    </w:p>
    <w:p w14:paraId="5C551E60" w14:textId="77777777" w:rsidR="00BA793E" w:rsidRPr="00DF5CC5" w:rsidRDefault="00BA793E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lastRenderedPageBreak/>
        <w:t xml:space="preserve">Wydatki bieżące </w:t>
      </w:r>
      <w:r w:rsidRPr="00DF5CC5">
        <w:rPr>
          <w:rFonts w:cstheme="minorHAnsi"/>
          <w:bCs/>
          <w:sz w:val="24"/>
          <w:szCs w:val="24"/>
        </w:rPr>
        <w:t>kwocie  705 574,50 zł</w:t>
      </w:r>
    </w:p>
    <w:p w14:paraId="487B23EA" w14:textId="77777777" w:rsidR="001B2FC2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Dotacja celowa dla Mławskiej Hali Sportowej w Mławie</w:t>
      </w:r>
      <w:r w:rsidR="007C56F5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na realizację zadań bieżących na</w:t>
      </w:r>
      <w:r w:rsidR="002150A5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podstawie porozumienia z Powiatem Mławskim. W ramach porozumienia dofinansowan</w:t>
      </w:r>
      <w:r w:rsidR="0024671F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e zostają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koszty utrzymania Mławskiej Hali Sportowej w związku z realizacją zadań wynikających z programów nauczania wychowania fizycznego Szkoły Podstawowej Nr 3 im. dra Józefa Ostaszewskiego w Mławie.</w:t>
      </w:r>
    </w:p>
    <w:p w14:paraId="371D9615" w14:textId="77777777" w:rsidR="009257BB" w:rsidRPr="00DF5CC5" w:rsidRDefault="009257BB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  <w:u w:val="single"/>
        </w:rPr>
        <w:t>Wydatki majątkowe</w:t>
      </w:r>
      <w:r w:rsidRPr="00DF5CC5">
        <w:rPr>
          <w:rFonts w:cstheme="minorHAnsi"/>
          <w:bCs/>
          <w:sz w:val="24"/>
          <w:szCs w:val="24"/>
        </w:rPr>
        <w:t xml:space="preserve"> w kwocie  3 050 000,00 zł</w:t>
      </w:r>
    </w:p>
    <w:p w14:paraId="051387D0" w14:textId="77777777" w:rsidR="00236A91" w:rsidRPr="00DF5CC5" w:rsidRDefault="00C3197F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Plan</w:t>
      </w:r>
      <w:r w:rsidR="009257BB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dotyczy kontynuacji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zadania wieloletniego pn. „B</w:t>
      </w:r>
      <w:r w:rsidR="009257BB" w:rsidRPr="00DF5CC5">
        <w:rPr>
          <w:rFonts w:eastAsia="Times New Roman" w:cstheme="minorHAnsi"/>
          <w:bCs/>
          <w:sz w:val="24"/>
          <w:szCs w:val="24"/>
          <w:lang w:eastAsia="pl-PL"/>
        </w:rPr>
        <w:t>udowa pumpt</w:t>
      </w:r>
      <w:r w:rsidR="00714FB1" w:rsidRPr="00DF5CC5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9257BB" w:rsidRPr="00DF5CC5">
        <w:rPr>
          <w:rFonts w:eastAsia="Times New Roman" w:cstheme="minorHAnsi"/>
          <w:bCs/>
          <w:sz w:val="24"/>
          <w:szCs w:val="24"/>
          <w:lang w:eastAsia="pl-PL"/>
        </w:rPr>
        <w:t>ack i skatepark na terenie Miejskiego Ośrodka  Sportu i Rekreacji w Mławie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”</w:t>
      </w:r>
      <w:r w:rsidR="00714FB1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ramach zadania wybudowany zostanie skatepark. </w:t>
      </w:r>
    </w:p>
    <w:bookmarkEnd w:id="18"/>
    <w:p w14:paraId="594DE46B" w14:textId="77777777" w:rsidR="003E1760" w:rsidRPr="00DF5CC5" w:rsidRDefault="003E1760" w:rsidP="00DF5CC5">
      <w:pPr>
        <w:tabs>
          <w:tab w:val="left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Rozdział 92604 – Instytucje kultury fizycznej</w:t>
      </w:r>
      <w:r w:rsidR="00DE2DC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B238C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w kwocie </w:t>
      </w:r>
      <w:r w:rsidR="00690F8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12 92</w:t>
      </w:r>
      <w:r w:rsidR="00902C3F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</w:t>
      </w:r>
      <w:r w:rsidR="00690F84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124,00 zł</w:t>
      </w:r>
    </w:p>
    <w:p w14:paraId="1C40BD02" w14:textId="77777777" w:rsidR="006B0C40" w:rsidRPr="00DF5CC5" w:rsidRDefault="006B0C40" w:rsidP="00DF5CC5">
      <w:pPr>
        <w:tabs>
          <w:tab w:val="left" w:pos="360"/>
        </w:tabs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cstheme="minorHAnsi"/>
          <w:bCs/>
          <w:sz w:val="24"/>
          <w:szCs w:val="24"/>
          <w:u w:val="single"/>
        </w:rPr>
        <w:t xml:space="preserve">Wydatki bieżące w </w:t>
      </w:r>
      <w:r w:rsidR="00B238CA" w:rsidRPr="00DF5CC5">
        <w:rPr>
          <w:rFonts w:cstheme="minorHAnsi"/>
          <w:bCs/>
          <w:sz w:val="24"/>
          <w:szCs w:val="24"/>
          <w:u w:val="single"/>
        </w:rPr>
        <w:t xml:space="preserve">kwocie </w:t>
      </w:r>
      <w:r w:rsidR="00B238C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7 92</w:t>
      </w:r>
      <w:r w:rsidR="00B46910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6</w:t>
      </w:r>
      <w:r w:rsidR="00B238CA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 124,00 zł</w:t>
      </w:r>
    </w:p>
    <w:p w14:paraId="7A9FAAEC" w14:textId="77777777" w:rsidR="003E1760" w:rsidRPr="00DF5CC5" w:rsidRDefault="004D637A" w:rsidP="00DF5CC5">
      <w:pPr>
        <w:spacing w:after="0" w:line="276" w:lineRule="auto"/>
        <w:rPr>
          <w:rFonts w:cstheme="minorHAnsi"/>
          <w:bCs/>
          <w:sz w:val="24"/>
          <w:szCs w:val="24"/>
        </w:rPr>
      </w:pPr>
      <w:r w:rsidRPr="00DF5CC5">
        <w:rPr>
          <w:rFonts w:cstheme="minorHAnsi"/>
          <w:bCs/>
          <w:sz w:val="24"/>
          <w:szCs w:val="24"/>
        </w:rPr>
        <w:t>Zadania zaplanowane w tej części budżetu dotyczą p</w:t>
      </w:r>
      <w:r w:rsidR="003E1760" w:rsidRPr="00DF5CC5">
        <w:rPr>
          <w:rFonts w:cstheme="minorHAnsi"/>
          <w:bCs/>
          <w:sz w:val="24"/>
          <w:szCs w:val="24"/>
        </w:rPr>
        <w:t>opularyzacj</w:t>
      </w:r>
      <w:r w:rsidRPr="00DF5CC5">
        <w:rPr>
          <w:rFonts w:cstheme="minorHAnsi"/>
          <w:bCs/>
          <w:sz w:val="24"/>
          <w:szCs w:val="24"/>
        </w:rPr>
        <w:t>i</w:t>
      </w:r>
      <w:r w:rsidR="003E1760" w:rsidRPr="00DF5CC5">
        <w:rPr>
          <w:rFonts w:cstheme="minorHAnsi"/>
          <w:bCs/>
          <w:sz w:val="24"/>
          <w:szCs w:val="24"/>
        </w:rPr>
        <w:t xml:space="preserve"> różnorodnych dyscyplin sportu i rekreacji wśród mieszkańców Miasta Mławy a</w:t>
      </w:r>
      <w:r w:rsidR="007C56F5" w:rsidRPr="00DF5CC5">
        <w:rPr>
          <w:rFonts w:cstheme="minorHAnsi"/>
          <w:bCs/>
          <w:sz w:val="24"/>
          <w:szCs w:val="24"/>
        </w:rPr>
        <w:t> </w:t>
      </w:r>
      <w:r w:rsidR="003E1760" w:rsidRPr="00DF5CC5">
        <w:rPr>
          <w:rFonts w:cstheme="minorHAnsi"/>
          <w:bCs/>
          <w:sz w:val="24"/>
          <w:szCs w:val="24"/>
        </w:rPr>
        <w:t>w szczególności dzieci i młodzieży</w:t>
      </w:r>
      <w:r w:rsidR="007479DF" w:rsidRPr="00DF5CC5">
        <w:rPr>
          <w:rFonts w:cstheme="minorHAnsi"/>
          <w:bCs/>
          <w:sz w:val="24"/>
          <w:szCs w:val="24"/>
        </w:rPr>
        <w:t xml:space="preserve"> oraz </w:t>
      </w:r>
      <w:r w:rsidR="003E1760" w:rsidRPr="00DF5CC5">
        <w:rPr>
          <w:rFonts w:cstheme="minorHAnsi"/>
          <w:bCs/>
          <w:sz w:val="24"/>
          <w:szCs w:val="24"/>
        </w:rPr>
        <w:t>administr</w:t>
      </w:r>
      <w:r w:rsidR="002D449A" w:rsidRPr="00DF5CC5">
        <w:rPr>
          <w:rFonts w:cstheme="minorHAnsi"/>
          <w:bCs/>
          <w:sz w:val="24"/>
          <w:szCs w:val="24"/>
        </w:rPr>
        <w:t xml:space="preserve">owania </w:t>
      </w:r>
      <w:r w:rsidR="003E1760" w:rsidRPr="00DF5CC5">
        <w:rPr>
          <w:rFonts w:cstheme="minorHAnsi"/>
          <w:bCs/>
          <w:sz w:val="24"/>
          <w:szCs w:val="24"/>
        </w:rPr>
        <w:t>i zarządzani</w:t>
      </w:r>
      <w:r w:rsidR="002D449A" w:rsidRPr="00DF5CC5">
        <w:rPr>
          <w:rFonts w:cstheme="minorHAnsi"/>
          <w:bCs/>
          <w:sz w:val="24"/>
          <w:szCs w:val="24"/>
        </w:rPr>
        <w:t>a</w:t>
      </w:r>
      <w:r w:rsidR="003E1760" w:rsidRPr="00DF5CC5">
        <w:rPr>
          <w:rFonts w:cstheme="minorHAnsi"/>
          <w:bCs/>
          <w:sz w:val="24"/>
          <w:szCs w:val="24"/>
        </w:rPr>
        <w:t xml:space="preserve"> obiektami sportowymi</w:t>
      </w:r>
      <w:r w:rsidR="002D449A" w:rsidRPr="00DF5CC5">
        <w:rPr>
          <w:rFonts w:cstheme="minorHAnsi"/>
          <w:bCs/>
          <w:sz w:val="24"/>
          <w:szCs w:val="24"/>
        </w:rPr>
        <w:t xml:space="preserve"> Miasta Mława. </w:t>
      </w:r>
      <w:r w:rsidR="003E1760" w:rsidRPr="00DF5CC5">
        <w:rPr>
          <w:rFonts w:cstheme="minorHAnsi"/>
          <w:bCs/>
          <w:sz w:val="24"/>
          <w:szCs w:val="24"/>
        </w:rPr>
        <w:t>W ramach</w:t>
      </w:r>
      <w:r w:rsidR="002D449A" w:rsidRPr="00DF5CC5">
        <w:rPr>
          <w:rFonts w:cstheme="minorHAnsi"/>
          <w:bCs/>
          <w:sz w:val="24"/>
          <w:szCs w:val="24"/>
        </w:rPr>
        <w:t xml:space="preserve"> planu finansowego </w:t>
      </w:r>
      <w:r w:rsidR="003E1760" w:rsidRPr="00DF5CC5">
        <w:rPr>
          <w:rFonts w:cstheme="minorHAnsi"/>
          <w:bCs/>
          <w:sz w:val="24"/>
          <w:szCs w:val="24"/>
        </w:rPr>
        <w:t>Miejski</w:t>
      </w:r>
      <w:r w:rsidR="00C347ED" w:rsidRPr="00DF5CC5">
        <w:rPr>
          <w:rFonts w:cstheme="minorHAnsi"/>
          <w:bCs/>
          <w:sz w:val="24"/>
          <w:szCs w:val="24"/>
        </w:rPr>
        <w:t>ego</w:t>
      </w:r>
      <w:r w:rsidR="003E1760" w:rsidRPr="00DF5CC5">
        <w:rPr>
          <w:rFonts w:cstheme="minorHAnsi"/>
          <w:bCs/>
          <w:sz w:val="24"/>
          <w:szCs w:val="24"/>
        </w:rPr>
        <w:t xml:space="preserve"> Ośrodek Sportu i Rekreacji w Mławie planuje </w:t>
      </w:r>
      <w:r w:rsidR="00C347ED" w:rsidRPr="00DF5CC5">
        <w:rPr>
          <w:rFonts w:cstheme="minorHAnsi"/>
          <w:bCs/>
          <w:sz w:val="24"/>
          <w:szCs w:val="24"/>
        </w:rPr>
        <w:t xml:space="preserve">się </w:t>
      </w:r>
      <w:r w:rsidR="003A3439" w:rsidRPr="00DF5CC5">
        <w:rPr>
          <w:rFonts w:cstheme="minorHAnsi"/>
          <w:bCs/>
          <w:sz w:val="24"/>
          <w:szCs w:val="24"/>
        </w:rPr>
        <w:t>m.in.</w:t>
      </w:r>
      <w:r w:rsidR="003E1760" w:rsidRPr="00DF5CC5">
        <w:rPr>
          <w:rFonts w:cstheme="minorHAnsi"/>
          <w:bCs/>
          <w:sz w:val="24"/>
          <w:szCs w:val="24"/>
        </w:rPr>
        <w:t>:</w:t>
      </w:r>
    </w:p>
    <w:p w14:paraId="5A6D1E96" w14:textId="77777777" w:rsidR="003E1760" w:rsidRPr="00DF5CC5" w:rsidRDefault="003E1760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pacing w:val="-4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Wydatki osobowe niezaliczane do wynagrodzeń w kwocie 3</w:t>
      </w:r>
      <w:r w:rsidR="00A96C3A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4</w:t>
      </w:r>
      <w:r w:rsidR="007C56F5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000,00 zł</w:t>
      </w:r>
      <w:r w:rsidR="002442DD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, w tym</w:t>
      </w:r>
      <w:r w:rsidR="007C56F5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 xml:space="preserve">: </w:t>
      </w: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wydatki wynikające z przepisów BHP oraz ekwiwalent za pranie odzieży roboczej</w:t>
      </w:r>
      <w:r w:rsidR="00A96C3A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 xml:space="preserve">. </w:t>
      </w:r>
    </w:p>
    <w:p w14:paraId="273B4E44" w14:textId="77777777" w:rsidR="003E1760" w:rsidRPr="00DF5CC5" w:rsidRDefault="003E1760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pacing w:val="-4"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Wynagrodzenia i pochodne pracowników MOSIR wraz z dodatkowym wynagrodzeniem rocznym</w:t>
      </w:r>
      <w:r w:rsidR="00F67449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 xml:space="preserve">, pochodnymi i wpłatami na Pracownicze Planu Kapitałowe </w:t>
      </w: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 xml:space="preserve">w kwocie </w:t>
      </w:r>
      <w:r w:rsidR="00A96C3A"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4 731 624</w:t>
      </w:r>
      <w:r w:rsidRPr="00DF5CC5">
        <w:rPr>
          <w:rFonts w:eastAsia="Times New Roman" w:cstheme="minorHAnsi"/>
          <w:bCs/>
          <w:spacing w:val="-4"/>
          <w:sz w:val="24"/>
          <w:szCs w:val="24"/>
          <w:lang w:eastAsia="pl-PL"/>
        </w:rPr>
        <w:t>,00 zł.</w:t>
      </w:r>
    </w:p>
    <w:p w14:paraId="29363E27" w14:textId="77777777" w:rsidR="003E1760" w:rsidRPr="00DF5CC5" w:rsidRDefault="003E1760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Wynagrodzenia bezosobowe m.in. umowy zlecenia z ratownikami krytej pływalni, animatorami sportu, obsługa informatyczna, obsługa boisk Orlik to kwota 2</w:t>
      </w:r>
      <w:r w:rsidR="00700E13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7A3BC4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535B2A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="00700E13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 zł.</w:t>
      </w:r>
    </w:p>
    <w:p w14:paraId="20FB2188" w14:textId="77777777" w:rsidR="00442E08" w:rsidRPr="00DF5CC5" w:rsidRDefault="003E1760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Wpłaty na Państwowy Fundusz Rehabilitacji Osób Niepełnosprawnych,</w:t>
      </w:r>
      <w:r w:rsidR="00442E0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 kwocie </w:t>
      </w:r>
      <w:r w:rsidR="00535B2A" w:rsidRPr="00DF5CC5">
        <w:rPr>
          <w:rFonts w:eastAsia="Times New Roman" w:cstheme="minorHAnsi"/>
          <w:bCs/>
          <w:sz w:val="24"/>
          <w:szCs w:val="24"/>
          <w:lang w:eastAsia="pl-PL"/>
        </w:rPr>
        <w:t>60</w:t>
      </w:r>
      <w:r w:rsidR="00442E08" w:rsidRPr="00DF5CC5">
        <w:rPr>
          <w:rFonts w:eastAsia="Times New Roman" w:cstheme="minorHAnsi"/>
          <w:bCs/>
          <w:sz w:val="24"/>
          <w:szCs w:val="24"/>
          <w:lang w:eastAsia="pl-PL"/>
        </w:rPr>
        <w:t> 000,00</w:t>
      </w:r>
      <w:r w:rsidR="002627CF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442E08"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  <w:r w:rsidR="00352F2E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5D421D32" w14:textId="77777777" w:rsidR="003E1760" w:rsidRPr="00DF5CC5" w:rsidRDefault="003E1760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42E08" w:rsidRPr="00DF5CC5">
        <w:rPr>
          <w:rFonts w:eastAsia="Times New Roman" w:cstheme="minorHAnsi"/>
          <w:bCs/>
          <w:sz w:val="24"/>
          <w:szCs w:val="24"/>
          <w:lang w:eastAsia="pl-PL"/>
        </w:rPr>
        <w:t>N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agrody konkursowe </w:t>
      </w:r>
      <w:r w:rsidR="00442E08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na wydarzenia organizowane w </w:t>
      </w:r>
      <w:r w:rsidR="006012A6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zakresie upowszechniania sportu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2627CF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kwocie </w:t>
      </w:r>
      <w:r w:rsidR="006012A6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4C66E93F" w14:textId="77777777" w:rsidR="003E1760" w:rsidRPr="00DF5CC5" w:rsidRDefault="003E1760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materiałów i wyposażenia oraz nagród konkursowych zaplanowano w wysokości </w:t>
      </w:r>
      <w:r w:rsidR="006012A6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535B2A" w:rsidRPr="00DF5CC5">
        <w:rPr>
          <w:rFonts w:eastAsia="Times New Roman" w:cstheme="minorHAnsi"/>
          <w:bCs/>
          <w:sz w:val="24"/>
          <w:szCs w:val="24"/>
          <w:lang w:eastAsia="pl-PL"/>
        </w:rPr>
        <w:t>84</w:t>
      </w:r>
      <w:r w:rsidR="006012A6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35B2A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6012A6" w:rsidRPr="00DF5CC5">
        <w:rPr>
          <w:rFonts w:eastAsia="Times New Roman" w:cstheme="minorHAnsi"/>
          <w:bCs/>
          <w:sz w:val="24"/>
          <w:szCs w:val="24"/>
          <w:lang w:eastAsia="pl-PL"/>
        </w:rPr>
        <w:t>00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  <w:r w:rsidR="004C219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wydatki eksploatacyjne pojazdów, maszyn i urządzeń, środki do utrzymania czystości, chemia do uzdatniania wody basenowej, części zamienne do sprzętu basenowego, kotłów, wentylatorów, stacji uzdatniania wody basenowej, artykuły i</w:t>
      </w:r>
      <w:r w:rsidR="002627CF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materiały do remontów i napraw bieżących obiektów, sprzęt sportowy,  materiały biurowe, papiernicze i akcesoria komputerowe</w:t>
      </w:r>
      <w:r w:rsidR="004C2192" w:rsidRPr="00DF5CC5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230EE6D0" w14:textId="77777777" w:rsidR="00AE4B5E" w:rsidRPr="00DF5CC5" w:rsidRDefault="00AE4B5E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</w:t>
      </w:r>
      <w:r w:rsidR="004A72F4" w:rsidRPr="00DF5CC5">
        <w:rPr>
          <w:rFonts w:eastAsia="Times New Roman" w:cstheme="minorHAnsi"/>
          <w:bCs/>
          <w:sz w:val="24"/>
          <w:szCs w:val="24"/>
          <w:lang w:eastAsia="pl-PL"/>
        </w:rPr>
        <w:t>usług zdrowotnych (badania pracowników) w</w:t>
      </w:r>
      <w:r w:rsidR="00414D49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kwocie </w:t>
      </w:r>
      <w:r w:rsidR="004A72F4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414D49" w:rsidRPr="00DF5CC5">
        <w:rPr>
          <w:rFonts w:eastAsia="Times New Roman" w:cstheme="minorHAnsi"/>
          <w:bCs/>
          <w:sz w:val="24"/>
          <w:szCs w:val="24"/>
          <w:lang w:eastAsia="pl-PL"/>
        </w:rPr>
        <w:t> 000,00 zł</w:t>
      </w:r>
      <w:r w:rsidR="00F23B3E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DB973A3" w14:textId="77777777" w:rsidR="00F23B3E" w:rsidRPr="00DF5CC5" w:rsidRDefault="00F23B3E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Opłaty z tytułu usług telekomunikacyjnych </w:t>
      </w:r>
      <w:r w:rsidR="0071259A" w:rsidRPr="00DF5CC5">
        <w:rPr>
          <w:rFonts w:eastAsia="Times New Roman" w:cstheme="minorHAnsi"/>
          <w:bCs/>
          <w:sz w:val="24"/>
          <w:szCs w:val="24"/>
          <w:lang w:eastAsia="pl-PL"/>
        </w:rPr>
        <w:t>w kwocie 7 000,00 zł</w:t>
      </w:r>
      <w:r w:rsidR="00FB67EC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E95DEED" w14:textId="77777777" w:rsidR="0071259A" w:rsidRPr="00DF5CC5" w:rsidRDefault="0071259A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Opłaty z tytułu </w:t>
      </w:r>
      <w:r w:rsidR="00D12008" w:rsidRPr="00DF5CC5">
        <w:rPr>
          <w:rFonts w:eastAsia="Times New Roman" w:cstheme="minorHAnsi"/>
          <w:bCs/>
          <w:sz w:val="24"/>
          <w:szCs w:val="24"/>
          <w:lang w:eastAsia="pl-PL"/>
        </w:rPr>
        <w:t>trwałego zarządu oraz ubezpieczenia mienia obiektów w kwocie 42 900,00</w:t>
      </w:r>
      <w:r w:rsidR="002627CF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D12008" w:rsidRPr="00DF5CC5">
        <w:rPr>
          <w:rFonts w:eastAsia="Times New Roman" w:cstheme="minorHAnsi"/>
          <w:bCs/>
          <w:sz w:val="24"/>
          <w:szCs w:val="24"/>
          <w:lang w:eastAsia="pl-PL"/>
        </w:rPr>
        <w:t>zł</w:t>
      </w:r>
      <w:r w:rsidR="00FB67EC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695F21A" w14:textId="77777777" w:rsidR="00507B91" w:rsidRPr="00DF5CC5" w:rsidRDefault="004A72F4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Podatek od towarów i usług VAT w</w:t>
      </w:r>
      <w:r w:rsidR="00780754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kwocie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4C77D7" w:rsidRPr="00DF5CC5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000</w:t>
      </w:r>
      <w:r w:rsidR="004C77D7" w:rsidRPr="00DF5CC5">
        <w:rPr>
          <w:rFonts w:eastAsia="Times New Roman" w:cstheme="minorHAnsi"/>
          <w:bCs/>
          <w:sz w:val="24"/>
          <w:szCs w:val="24"/>
          <w:lang w:eastAsia="pl-PL"/>
        </w:rPr>
        <w:t>,00 zł</w:t>
      </w:r>
      <w:r w:rsidR="00FB67EC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175BEA3" w14:textId="77777777" w:rsidR="00C05B41" w:rsidRPr="00DF5CC5" w:rsidRDefault="00C05B41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artykułów żywnościowych z przeznaczeniem do organizacji wydarzeń o charakterze sportowym w kwocie 5 000,00 zł,</w:t>
      </w:r>
    </w:p>
    <w:p w14:paraId="4D1F6255" w14:textId="77777777" w:rsidR="00507B91" w:rsidRPr="00DF5CC5" w:rsidRDefault="00507B91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Wydatki na zakup energii i paliwa gazowego w kwocie </w:t>
      </w:r>
      <w:r w:rsidR="00FE6D5B" w:rsidRPr="00DF5CC5">
        <w:rPr>
          <w:rFonts w:eastAsia="Times New Roman" w:cstheme="minorHAnsi"/>
          <w:bCs/>
          <w:sz w:val="24"/>
          <w:szCs w:val="24"/>
          <w:lang w:eastAsia="pl-PL"/>
        </w:rPr>
        <w:t>1 795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</w:t>
      </w:r>
      <w:r w:rsidR="00A10B53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80C3F1B" w14:textId="77777777" w:rsidR="00A10B53" w:rsidRPr="00DF5CC5" w:rsidRDefault="00A10B53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Wydatki na zakup usług </w:t>
      </w:r>
      <w:r w:rsidR="00237CF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(przeglądy obiektów, aktualizacja i serwis autorski nad </w:t>
      </w:r>
      <w:r w:rsidR="006D2C60" w:rsidRPr="00DF5CC5">
        <w:rPr>
          <w:rFonts w:eastAsia="Times New Roman" w:cstheme="minorHAnsi"/>
          <w:bCs/>
          <w:sz w:val="24"/>
          <w:szCs w:val="24"/>
          <w:lang w:eastAsia="pl-PL"/>
        </w:rPr>
        <w:t>oprogramowaniem</w:t>
      </w:r>
      <w:r w:rsidR="00237CF2" w:rsidRPr="00DF5CC5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FB67EC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37CF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monitoring </w:t>
      </w:r>
      <w:r w:rsidR="006D2C60" w:rsidRPr="00DF5CC5">
        <w:rPr>
          <w:rFonts w:eastAsia="Times New Roman" w:cstheme="minorHAnsi"/>
          <w:bCs/>
          <w:sz w:val="24"/>
          <w:szCs w:val="24"/>
          <w:lang w:eastAsia="pl-PL"/>
        </w:rPr>
        <w:t>obiektów</w:t>
      </w:r>
      <w:r w:rsidR="00237CF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, badania jakości wody, </w:t>
      </w:r>
      <w:r w:rsidR="006D2C60" w:rsidRPr="00DF5CC5">
        <w:rPr>
          <w:rFonts w:eastAsia="Times New Roman" w:cstheme="minorHAnsi"/>
          <w:bCs/>
          <w:sz w:val="24"/>
          <w:szCs w:val="24"/>
          <w:lang w:eastAsia="pl-PL"/>
        </w:rPr>
        <w:t>usługa doradztwa podatkowego) w kwocie 3</w:t>
      </w:r>
      <w:r w:rsidR="00FE6D5B" w:rsidRPr="00DF5CC5">
        <w:rPr>
          <w:rFonts w:eastAsia="Times New Roman" w:cstheme="minorHAnsi"/>
          <w:bCs/>
          <w:sz w:val="24"/>
          <w:szCs w:val="24"/>
          <w:lang w:eastAsia="pl-PL"/>
        </w:rPr>
        <w:t>68</w:t>
      </w:r>
      <w:r w:rsidR="006D2C60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FE6D5B" w:rsidRPr="00DF5CC5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6D2C60" w:rsidRPr="00DF5CC5">
        <w:rPr>
          <w:rFonts w:eastAsia="Times New Roman" w:cstheme="minorHAnsi"/>
          <w:bCs/>
          <w:sz w:val="24"/>
          <w:szCs w:val="24"/>
          <w:lang w:eastAsia="pl-PL"/>
        </w:rPr>
        <w:t>00,00 zł</w:t>
      </w:r>
      <w:r w:rsidR="00FB67EC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18DDBBB0" w14:textId="77777777" w:rsidR="003E1760" w:rsidRPr="00DF5CC5" w:rsidRDefault="003E1760" w:rsidP="00DF5CC5">
      <w:pPr>
        <w:numPr>
          <w:ilvl w:val="0"/>
          <w:numId w:val="86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Odpis na zakładowy fundusz świadczeń socjalnych w kwocie 9</w:t>
      </w:r>
      <w:r w:rsidR="008535E4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800,00 zł.</w:t>
      </w:r>
    </w:p>
    <w:p w14:paraId="0D76105A" w14:textId="77777777" w:rsidR="0040175B" w:rsidRPr="00DF5CC5" w:rsidRDefault="006513D8" w:rsidP="00DF5CC5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DF5CC5">
        <w:rPr>
          <w:rFonts w:cstheme="minorHAnsi"/>
          <w:bCs/>
          <w:sz w:val="24"/>
          <w:szCs w:val="24"/>
          <w:u w:val="single"/>
        </w:rPr>
        <w:t>Wydatki majątkowe w kwocie 5 000 000,00 zł</w:t>
      </w:r>
    </w:p>
    <w:p w14:paraId="055E1621" w14:textId="77777777" w:rsidR="003E1760" w:rsidRPr="00DF5CC5" w:rsidRDefault="006513D8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DF5CC5">
        <w:rPr>
          <w:rFonts w:cstheme="minorHAnsi"/>
          <w:bCs/>
          <w:sz w:val="24"/>
          <w:szCs w:val="24"/>
        </w:rPr>
        <w:t xml:space="preserve">Zaplanowane wydatki dotyczą realizacji zadania pn. </w:t>
      </w:r>
      <w:r w:rsidR="006A1D4B" w:rsidRPr="00DF5CC5">
        <w:rPr>
          <w:rFonts w:cstheme="minorHAnsi"/>
          <w:bCs/>
          <w:sz w:val="24"/>
          <w:szCs w:val="24"/>
        </w:rPr>
        <w:t>„Poprawa efektywności energetycznej budynku Krytej Pływalni w Mławie” Zadanie będzie polegało na</w:t>
      </w:r>
      <w:r w:rsidR="006F1983" w:rsidRPr="00DF5CC5">
        <w:rPr>
          <w:rFonts w:cstheme="minorHAnsi"/>
          <w:bCs/>
          <w:sz w:val="24"/>
          <w:szCs w:val="24"/>
        </w:rPr>
        <w:t xml:space="preserve"> </w:t>
      </w:r>
      <w:r w:rsidR="00E74420" w:rsidRPr="00DF5CC5">
        <w:rPr>
          <w:rFonts w:cstheme="minorHAnsi"/>
          <w:bCs/>
          <w:sz w:val="24"/>
          <w:szCs w:val="24"/>
        </w:rPr>
        <w:t>wykonaniu</w:t>
      </w:r>
      <w:r w:rsidR="006F1983" w:rsidRPr="00DF5CC5">
        <w:rPr>
          <w:rFonts w:cstheme="minorHAnsi"/>
          <w:bCs/>
          <w:sz w:val="24"/>
          <w:szCs w:val="24"/>
        </w:rPr>
        <w:t xml:space="preserve"> systemu instalacji odnawialne energii w celu</w:t>
      </w:r>
      <w:r w:rsidR="00D533CA" w:rsidRPr="00DF5CC5">
        <w:rPr>
          <w:rFonts w:cstheme="minorHAnsi"/>
          <w:bCs/>
          <w:sz w:val="24"/>
          <w:szCs w:val="24"/>
        </w:rPr>
        <w:t xml:space="preserve"> ograniczenia niskiej emisji oraz </w:t>
      </w:r>
      <w:r w:rsidR="006F1983" w:rsidRPr="00DF5CC5">
        <w:rPr>
          <w:rFonts w:cstheme="minorHAnsi"/>
          <w:bCs/>
          <w:sz w:val="24"/>
          <w:szCs w:val="24"/>
        </w:rPr>
        <w:t xml:space="preserve">redukcji kosztów bieżących </w:t>
      </w:r>
      <w:r w:rsidR="00183C6A" w:rsidRPr="00DF5CC5">
        <w:rPr>
          <w:rFonts w:cstheme="minorHAnsi"/>
          <w:bCs/>
          <w:sz w:val="24"/>
          <w:szCs w:val="24"/>
        </w:rPr>
        <w:t xml:space="preserve">dotyczących m.in. grzania wody w nieckach basenów. </w:t>
      </w:r>
    </w:p>
    <w:p w14:paraId="0583A3C5" w14:textId="77777777" w:rsidR="003E1760" w:rsidRPr="00DF5CC5" w:rsidRDefault="003E1760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Rozdział 92605 </w:t>
      </w:r>
      <w:r w:rsidR="00E45CD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–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Zadania w zakresie kultury fizycznej</w:t>
      </w:r>
      <w:r w:rsidR="00DE2DC3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="00BC06E2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56</w:t>
      </w:r>
      <w:r w:rsidR="00A16CFE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3</w:t>
      </w:r>
      <w:r w:rsidR="00196FF7"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u w:val="single"/>
          <w:lang w:eastAsia="pl-PL"/>
        </w:rPr>
        <w:t>000,00 zł</w:t>
      </w:r>
    </w:p>
    <w:p w14:paraId="262E5D63" w14:textId="77777777" w:rsidR="003E1760" w:rsidRPr="00DF5CC5" w:rsidRDefault="003E1760" w:rsidP="00DF5CC5">
      <w:pPr>
        <w:numPr>
          <w:ilvl w:val="0"/>
          <w:numId w:val="3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Dofinansowanie zadań zleconych do realizacji organizacjom prowadzącym działalność pożytku publicznego w zakresie upowszechniania kultury fizycznej, plan </w:t>
      </w:r>
      <w:r w:rsidR="00BC06E2" w:rsidRPr="00DF5CC5">
        <w:rPr>
          <w:rFonts w:eastAsia="Times New Roman" w:cstheme="minorHAnsi"/>
          <w:bCs/>
          <w:sz w:val="24"/>
          <w:szCs w:val="24"/>
          <w:lang w:eastAsia="pl-PL"/>
        </w:rPr>
        <w:t>30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0 000,00 zł.</w:t>
      </w:r>
    </w:p>
    <w:p w14:paraId="5BC167DE" w14:textId="77777777" w:rsidR="003E1760" w:rsidRPr="00DF5CC5" w:rsidRDefault="003E1760" w:rsidP="00DF5CC5">
      <w:pPr>
        <w:numPr>
          <w:ilvl w:val="0"/>
          <w:numId w:val="3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Dofinansowanie zadań zleconych do realizacji organizacjom prowadzącym działalność pożytku publicznego w zakresie sprzyjania rozwojowi sportu na terenie Miasta Mława, plan </w:t>
      </w:r>
      <w:r w:rsidR="005669B5" w:rsidRPr="00DF5CC5">
        <w:rPr>
          <w:rFonts w:eastAsia="Times New Roman" w:cstheme="minorHAnsi"/>
          <w:bCs/>
          <w:sz w:val="24"/>
          <w:szCs w:val="24"/>
          <w:lang w:eastAsia="pl-PL"/>
        </w:rPr>
        <w:t>150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 000,00 zł.</w:t>
      </w:r>
    </w:p>
    <w:p w14:paraId="25BAA5BD" w14:textId="77777777" w:rsidR="003E1760" w:rsidRPr="00DF5CC5" w:rsidRDefault="003E1760" w:rsidP="00DF5CC5">
      <w:pPr>
        <w:numPr>
          <w:ilvl w:val="0"/>
          <w:numId w:val="3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Zakup materiałów i wyposażenia, plan 1 000,00 zł,</w:t>
      </w:r>
      <w:r w:rsidR="00C46F4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(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zakup</w:t>
      </w:r>
      <w:r w:rsidR="00C46F4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y na potrzeby organizacji wydarzeń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sportow</w:t>
      </w:r>
      <w:r w:rsidR="00C46F42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ych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organizowanych pod patronatem Burmistrza Miasta Mława</w:t>
      </w:r>
      <w:r w:rsidR="00D17F76" w:rsidRPr="00DF5CC5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4750155" w14:textId="77777777" w:rsidR="00A16CFE" w:rsidRPr="00DF5CC5" w:rsidRDefault="003E1760" w:rsidP="00DF5CC5">
      <w:pPr>
        <w:numPr>
          <w:ilvl w:val="0"/>
          <w:numId w:val="38"/>
        </w:num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Zakup usług pozostałych, plan </w:t>
      </w:r>
      <w:r w:rsidR="00A16CFE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112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000,00 zł, </w:t>
      </w:r>
      <w:r w:rsidR="00A16CFE" w:rsidRPr="00DF5CC5">
        <w:rPr>
          <w:rFonts w:eastAsia="Times New Roman" w:cstheme="minorHAnsi"/>
          <w:bCs/>
          <w:sz w:val="24"/>
          <w:szCs w:val="24"/>
          <w:lang w:eastAsia="pl-PL"/>
        </w:rPr>
        <w:t>w tym:</w:t>
      </w:r>
    </w:p>
    <w:p w14:paraId="17C0B9CD" w14:textId="77777777" w:rsidR="00E74420" w:rsidRPr="00DF5CC5" w:rsidRDefault="00A16CFE" w:rsidP="00DF5CC5">
      <w:pPr>
        <w:pStyle w:val="Akapitzlist"/>
        <w:numPr>
          <w:ilvl w:val="1"/>
          <w:numId w:val="40"/>
        </w:numPr>
        <w:spacing w:line="276" w:lineRule="auto"/>
        <w:rPr>
          <w:rFonts w:asciiTheme="minorHAnsi" w:hAnsiTheme="minorHAnsi" w:cstheme="minorHAnsi"/>
          <w:bCs/>
          <w:color w:val="222328"/>
        </w:rPr>
      </w:pPr>
      <w:r w:rsidRPr="00DF5CC5">
        <w:rPr>
          <w:rFonts w:asciiTheme="minorHAnsi" w:hAnsiTheme="minorHAnsi" w:cstheme="minorHAnsi"/>
          <w:bCs/>
        </w:rPr>
        <w:t>R</w:t>
      </w:r>
      <w:r w:rsidR="003E1760" w:rsidRPr="00DF5CC5">
        <w:rPr>
          <w:rFonts w:asciiTheme="minorHAnsi" w:hAnsiTheme="minorHAnsi" w:cstheme="minorHAnsi"/>
          <w:bCs/>
        </w:rPr>
        <w:t>ealizacja planu związana z opłaceniem usług, powiązanych z wydarzeniami sportowymi planowanymi na 202</w:t>
      </w:r>
      <w:r w:rsidRPr="00DF5CC5">
        <w:rPr>
          <w:rFonts w:asciiTheme="minorHAnsi" w:hAnsiTheme="minorHAnsi" w:cstheme="minorHAnsi"/>
          <w:bCs/>
        </w:rPr>
        <w:t>4</w:t>
      </w:r>
      <w:r w:rsidR="003E1760" w:rsidRPr="00DF5CC5">
        <w:rPr>
          <w:rFonts w:asciiTheme="minorHAnsi" w:hAnsiTheme="minorHAnsi" w:cstheme="minorHAnsi"/>
          <w:bCs/>
        </w:rPr>
        <w:t xml:space="preserve"> rok.</w:t>
      </w:r>
      <w:r w:rsidR="00E74420" w:rsidRPr="00DF5CC5">
        <w:rPr>
          <w:rFonts w:asciiTheme="minorHAnsi" w:hAnsiTheme="minorHAnsi" w:cstheme="minorHAnsi"/>
          <w:bCs/>
        </w:rPr>
        <w:t xml:space="preserve"> </w:t>
      </w:r>
    </w:p>
    <w:p w14:paraId="57A4AF7C" w14:textId="77777777" w:rsidR="00A16CFE" w:rsidRPr="00DF5CC5" w:rsidRDefault="00A16CFE" w:rsidP="00DF5CC5">
      <w:pPr>
        <w:pStyle w:val="Akapitzlist"/>
        <w:numPr>
          <w:ilvl w:val="1"/>
          <w:numId w:val="40"/>
        </w:numPr>
        <w:spacing w:line="276" w:lineRule="auto"/>
        <w:rPr>
          <w:rFonts w:asciiTheme="minorHAnsi" w:hAnsiTheme="minorHAnsi" w:cstheme="minorHAnsi"/>
          <w:bCs/>
        </w:rPr>
      </w:pPr>
      <w:r w:rsidRPr="00DF5CC5">
        <w:rPr>
          <w:rFonts w:asciiTheme="minorHAnsi" w:hAnsiTheme="minorHAnsi" w:cstheme="minorHAnsi"/>
          <w:bCs/>
        </w:rPr>
        <w:t xml:space="preserve">Realizacja </w:t>
      </w:r>
      <w:r w:rsidR="00E74420" w:rsidRPr="00DF5CC5">
        <w:rPr>
          <w:rFonts w:asciiTheme="minorHAnsi" w:hAnsiTheme="minorHAnsi" w:cstheme="minorHAnsi"/>
          <w:bCs/>
          <w:color w:val="222328"/>
        </w:rPr>
        <w:t>międzynarodowego projektu spotkania młodzieży podczas XXXIII Letnich Igrzysk Olimpijskich w Paryżu. Inicjatorem projektu jest miasto partnerskie Mławy – niemieckie Viernheim. W ramach przedsięwzięcia w stolicy Francji spotkają się młodzi przedstawiciele miast partnerskich Viernheim. Do udziału w projekcie zaprosiło ono: Mławę, Franconville (Francja), Haldensleben (Niemcy), Potters Bar (Wielka Brytania) i</w:t>
      </w:r>
      <w:r w:rsidR="0001589E" w:rsidRPr="00DF5CC5">
        <w:rPr>
          <w:rFonts w:asciiTheme="minorHAnsi" w:hAnsiTheme="minorHAnsi" w:cstheme="minorHAnsi"/>
          <w:bCs/>
          <w:color w:val="222328"/>
        </w:rPr>
        <w:t> </w:t>
      </w:r>
      <w:r w:rsidR="00E74420" w:rsidRPr="00DF5CC5">
        <w:rPr>
          <w:rFonts w:asciiTheme="minorHAnsi" w:hAnsiTheme="minorHAnsi" w:cstheme="minorHAnsi"/>
          <w:bCs/>
          <w:color w:val="222328"/>
        </w:rPr>
        <w:t>Rovigo (Włochy). Zaplanowana kwota zawiera koszty związane z partycypacją w</w:t>
      </w:r>
      <w:r w:rsidR="0001589E" w:rsidRPr="00DF5CC5">
        <w:rPr>
          <w:rFonts w:asciiTheme="minorHAnsi" w:hAnsiTheme="minorHAnsi" w:cstheme="minorHAnsi"/>
          <w:bCs/>
          <w:color w:val="222328"/>
        </w:rPr>
        <w:t> </w:t>
      </w:r>
      <w:r w:rsidR="00E74420" w:rsidRPr="00DF5CC5">
        <w:rPr>
          <w:rFonts w:asciiTheme="minorHAnsi" w:hAnsiTheme="minorHAnsi" w:cstheme="minorHAnsi"/>
          <w:bCs/>
          <w:color w:val="222328"/>
        </w:rPr>
        <w:t>projekcie, transportem, wyżywieniem, zakwaterowaniem oraz przygotowaniem odpowiednio ekwipunku dla reprezentantów Mławy – 10 uczniów mławskich szkół wyłonionych w drodze dwuetapowego konkursu oraz dwojga opiekunów. Planow</w:t>
      </w:r>
      <w:r w:rsidR="00632F36" w:rsidRPr="00DF5CC5">
        <w:rPr>
          <w:rFonts w:asciiTheme="minorHAnsi" w:hAnsiTheme="minorHAnsi" w:cstheme="minorHAnsi"/>
          <w:bCs/>
          <w:color w:val="222328"/>
        </w:rPr>
        <w:t>a</w:t>
      </w:r>
      <w:r w:rsidR="00E74420" w:rsidRPr="00DF5CC5">
        <w:rPr>
          <w:rFonts w:asciiTheme="minorHAnsi" w:hAnsiTheme="minorHAnsi" w:cstheme="minorHAnsi"/>
          <w:bCs/>
          <w:color w:val="222328"/>
        </w:rPr>
        <w:t>ny</w:t>
      </w:r>
      <w:r w:rsidR="00632F36" w:rsidRPr="00DF5CC5">
        <w:rPr>
          <w:rFonts w:asciiTheme="minorHAnsi" w:hAnsiTheme="minorHAnsi" w:cstheme="minorHAnsi"/>
          <w:bCs/>
          <w:color w:val="222328"/>
        </w:rPr>
        <w:t xml:space="preserve"> </w:t>
      </w:r>
      <w:r w:rsidR="00E74420" w:rsidRPr="00DF5CC5">
        <w:rPr>
          <w:rFonts w:asciiTheme="minorHAnsi" w:hAnsiTheme="minorHAnsi" w:cstheme="minorHAnsi"/>
          <w:bCs/>
          <w:color w:val="222328"/>
        </w:rPr>
        <w:t xml:space="preserve"> koszt to kwota </w:t>
      </w:r>
      <w:r w:rsidR="00A871F6" w:rsidRPr="00DF5CC5">
        <w:rPr>
          <w:rFonts w:asciiTheme="minorHAnsi" w:hAnsiTheme="minorHAnsi" w:cstheme="minorHAnsi"/>
          <w:bCs/>
        </w:rPr>
        <w:t>100 000,00 zł.</w:t>
      </w:r>
    </w:p>
    <w:p w14:paraId="63ED02DC" w14:textId="77777777" w:rsidR="00B433FB" w:rsidRPr="00DF5CC5" w:rsidRDefault="00B433FB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16939175" w14:textId="77777777" w:rsidR="006D07EC" w:rsidRPr="00DF5CC5" w:rsidRDefault="006D07EC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363FFFAF" w14:textId="77777777" w:rsidR="006D07EC" w:rsidRPr="00DF5CC5" w:rsidRDefault="006D07EC" w:rsidP="00DF5CC5">
      <w:pPr>
        <w:spacing w:after="0" w:line="276" w:lineRule="auto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</w:p>
    <w:p w14:paraId="5040AFAB" w14:textId="77777777" w:rsidR="00150AFA" w:rsidRPr="00DF5CC5" w:rsidRDefault="00B433FB" w:rsidP="00DF5CC5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t>W budżecie miasta na rok 202</w:t>
      </w:r>
      <w:r w:rsidR="0002389B" w:rsidRPr="00DF5CC5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zaplanowano wydatki majątkowe na ogólną kwotę </w:t>
      </w:r>
      <w:r w:rsidR="00AF3D0E" w:rsidRPr="00DF5CC5">
        <w:rPr>
          <w:rFonts w:eastAsia="Times New Roman" w:cstheme="minorHAnsi"/>
          <w:bCs/>
          <w:sz w:val="24"/>
          <w:szCs w:val="24"/>
          <w:lang w:eastAsia="pl-PL"/>
        </w:rPr>
        <w:t>63 177 081,40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  <w:r w:rsidR="002B37FA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(w tym rezerwa celowa na wydatki na zadania i zakupy inwestycyjne w kwocie 1 000 000,00 zł)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337C86" w:rsidRPr="00DF5CC5">
        <w:rPr>
          <w:rFonts w:eastAsia="Times New Roman" w:cstheme="minorHAnsi"/>
          <w:bCs/>
          <w:sz w:val="24"/>
          <w:szCs w:val="24"/>
          <w:lang w:eastAsia="pl-PL"/>
        </w:rPr>
        <w:t>W ramach planu wydatków majątkowych zaplanowano wydatki na zadania inwestycyjne</w:t>
      </w:r>
      <w:r w:rsidR="003076F7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337C86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Zaplanowane wydatki dotyczą zadań jednorocznych </w:t>
      </w:r>
      <w:r w:rsidR="008449BB" w:rsidRPr="00DF5CC5">
        <w:rPr>
          <w:rFonts w:eastAsia="Times New Roman" w:cstheme="minorHAnsi"/>
          <w:bCs/>
          <w:sz w:val="24"/>
          <w:szCs w:val="24"/>
          <w:lang w:eastAsia="pl-PL"/>
        </w:rPr>
        <w:t>i zadań ujętych w</w:t>
      </w:r>
      <w:r w:rsidR="00E06893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8449BB" w:rsidRPr="00DF5CC5">
        <w:rPr>
          <w:rFonts w:eastAsia="Times New Roman" w:cstheme="minorHAnsi"/>
          <w:bCs/>
          <w:sz w:val="24"/>
          <w:szCs w:val="24"/>
          <w:lang w:eastAsia="pl-PL"/>
        </w:rPr>
        <w:t>Wieloletniej Prognozie Finansowej</w:t>
      </w:r>
      <w:r w:rsidR="00337C86" w:rsidRPr="00DF5CC5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8449BB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Wykaz wszystkich wydatków majątkowych znajduje się w</w:t>
      </w:r>
      <w:r w:rsidR="00E06893" w:rsidRPr="00DF5CC5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8449BB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tabeli poniżej. </w:t>
      </w:r>
      <w:r w:rsidR="003E1760" w:rsidRPr="00DF5C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CA01DD1" w14:textId="77777777" w:rsidR="006D07EC" w:rsidRPr="00DF5CC5" w:rsidRDefault="006D07EC" w:rsidP="00DF5CC5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eastAsia="pl-PL"/>
        </w:rPr>
      </w:pPr>
    </w:p>
    <w:p w14:paraId="05A4CDF2" w14:textId="77777777" w:rsidR="00F50268" w:rsidRPr="00DF5CC5" w:rsidRDefault="00F50268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E7D696D" w14:textId="77777777" w:rsidR="0007538D" w:rsidRPr="00DF5CC5" w:rsidRDefault="00E55545" w:rsidP="00DF5CC5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eastAsia="pl-PL"/>
        </w:rPr>
      </w:pPr>
      <w:r w:rsidRPr="00DF5CC5">
        <w:rPr>
          <w:rFonts w:eastAsia="Times New Roman" w:cstheme="minorHAnsi"/>
          <w:bCs/>
          <w:sz w:val="24"/>
          <w:szCs w:val="24"/>
          <w:lang w:eastAsia="pl-PL"/>
        </w:rPr>
        <w:lastRenderedPageBreak/>
        <w:t>Wydatki majątkowe planowane do realizacji w roku 2024</w:t>
      </w:r>
    </w:p>
    <w:p w14:paraId="4C422A07" w14:textId="77777777" w:rsidR="00236A91" w:rsidRPr="00DF5CC5" w:rsidRDefault="00236A91" w:rsidP="00DF5CC5">
      <w:pPr>
        <w:spacing w:after="0" w:line="276" w:lineRule="auto"/>
        <w:ind w:firstLine="708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486"/>
        <w:gridCol w:w="658"/>
        <w:gridCol w:w="1003"/>
        <w:gridCol w:w="581"/>
        <w:gridCol w:w="462"/>
        <w:gridCol w:w="4535"/>
        <w:gridCol w:w="1757"/>
      </w:tblGrid>
      <w:tr w:rsidR="005154D7" w:rsidRPr="00DF5CC5" w14:paraId="688F2D29" w14:textId="77777777" w:rsidTr="00504C9F">
        <w:trPr>
          <w:trHeight w:val="315"/>
        </w:trPr>
        <w:tc>
          <w:tcPr>
            <w:tcW w:w="483" w:type="dxa"/>
            <w:noWrap/>
            <w:vAlign w:val="center"/>
            <w:hideMark/>
          </w:tcPr>
          <w:p w14:paraId="2153278F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pacing w:val="-6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7" w:type="dxa"/>
            <w:noWrap/>
            <w:vAlign w:val="center"/>
            <w:hideMark/>
          </w:tcPr>
          <w:p w14:paraId="0E216AB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pacing w:val="-6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pacing w:val="-6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6" w:type="dxa"/>
            <w:noWrap/>
            <w:vAlign w:val="center"/>
            <w:hideMark/>
          </w:tcPr>
          <w:p w14:paraId="33070F06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pacing w:val="-2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pacing w:val="-2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549" w:type="dxa"/>
            <w:noWrap/>
            <w:vAlign w:val="center"/>
            <w:hideMark/>
          </w:tcPr>
          <w:p w14:paraId="30D82349" w14:textId="77777777" w:rsidR="000B07F8" w:rsidRPr="00DF5CC5" w:rsidRDefault="00DE192A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6" w:type="dxa"/>
            <w:noWrap/>
            <w:vAlign w:val="center"/>
            <w:hideMark/>
          </w:tcPr>
          <w:p w14:paraId="6ECE73A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4P</w:t>
            </w:r>
          </w:p>
        </w:tc>
        <w:tc>
          <w:tcPr>
            <w:tcW w:w="4535" w:type="dxa"/>
            <w:vAlign w:val="center"/>
            <w:hideMark/>
          </w:tcPr>
          <w:p w14:paraId="01376FC4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757" w:type="dxa"/>
            <w:noWrap/>
            <w:vAlign w:val="center"/>
            <w:hideMark/>
          </w:tcPr>
          <w:p w14:paraId="46C7583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Wartość</w:t>
            </w:r>
          </w:p>
        </w:tc>
      </w:tr>
      <w:tr w:rsidR="005154D7" w:rsidRPr="00DF5CC5" w14:paraId="26A9BE2C" w14:textId="77777777" w:rsidTr="00504C9F">
        <w:trPr>
          <w:trHeight w:val="2098"/>
        </w:trPr>
        <w:tc>
          <w:tcPr>
            <w:tcW w:w="483" w:type="dxa"/>
            <w:noWrap/>
            <w:vAlign w:val="center"/>
            <w:hideMark/>
          </w:tcPr>
          <w:p w14:paraId="57C46FA2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14:paraId="25FB8FB7" w14:textId="77777777" w:rsidR="000B07F8" w:rsidRPr="00DF5CC5" w:rsidRDefault="00DE192A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0B07F8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6" w:type="dxa"/>
            <w:noWrap/>
            <w:vAlign w:val="center"/>
            <w:hideMark/>
          </w:tcPr>
          <w:p w14:paraId="3EC52E9B" w14:textId="77777777" w:rsidR="000B07F8" w:rsidRPr="00DF5CC5" w:rsidRDefault="00DE192A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="000B07F8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549" w:type="dxa"/>
            <w:noWrap/>
            <w:vAlign w:val="center"/>
            <w:hideMark/>
          </w:tcPr>
          <w:p w14:paraId="2D99C2F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446" w:type="dxa"/>
            <w:noWrap/>
            <w:vAlign w:val="center"/>
            <w:hideMark/>
          </w:tcPr>
          <w:p w14:paraId="7ED8F1E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63C49D34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Dotacje celowe z budżetu na finansowanie lub dofinansowanie kosztów realizacji inwestycji i zakupów inwestycyjnych jednostek niezaliczanych do sektora finansów publicznych dotyczące zadania z</w:t>
            </w:r>
            <w:r w:rsidR="00CA0AEA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zakresu poprawy infrastruktury ogrodowej rodzinnych ogrodów działkowych</w:t>
            </w:r>
          </w:p>
        </w:tc>
        <w:tc>
          <w:tcPr>
            <w:tcW w:w="1757" w:type="dxa"/>
            <w:noWrap/>
            <w:vAlign w:val="center"/>
            <w:hideMark/>
          </w:tcPr>
          <w:p w14:paraId="08CFCAF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80 000,00 zł</w:t>
            </w:r>
          </w:p>
        </w:tc>
      </w:tr>
      <w:tr w:rsidR="005154D7" w:rsidRPr="00DF5CC5" w14:paraId="27FBA5EF" w14:textId="77777777" w:rsidTr="00504C9F">
        <w:trPr>
          <w:trHeight w:val="1095"/>
        </w:trPr>
        <w:tc>
          <w:tcPr>
            <w:tcW w:w="483" w:type="dxa"/>
            <w:noWrap/>
            <w:vAlign w:val="center"/>
            <w:hideMark/>
          </w:tcPr>
          <w:p w14:paraId="58F1550E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7" w:type="dxa"/>
            <w:noWrap/>
            <w:vAlign w:val="center"/>
            <w:hideMark/>
          </w:tcPr>
          <w:p w14:paraId="3D58E75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6" w:type="dxa"/>
            <w:noWrap/>
            <w:vAlign w:val="center"/>
            <w:hideMark/>
          </w:tcPr>
          <w:p w14:paraId="16AF7B47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549" w:type="dxa"/>
            <w:noWrap/>
            <w:vAlign w:val="center"/>
            <w:hideMark/>
          </w:tcPr>
          <w:p w14:paraId="65190CA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446" w:type="dxa"/>
            <w:noWrap/>
            <w:vAlign w:val="center"/>
            <w:hideMark/>
          </w:tcPr>
          <w:p w14:paraId="0D06ABC0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53F792C1" w14:textId="77777777" w:rsidR="00C3657E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Pomoc finansowa dla Starostwa Powiatu Mławskiego na realizację zadania pn. "Rozbudowa drogi powiatowej </w:t>
            </w:r>
          </w:p>
          <w:p w14:paraId="5BC5E42E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nr 2375W - ul. Nowa w Mławie jako drogi dojazdowej do dzielnicy przemysłowej"</w:t>
            </w:r>
          </w:p>
        </w:tc>
        <w:tc>
          <w:tcPr>
            <w:tcW w:w="1757" w:type="dxa"/>
            <w:noWrap/>
            <w:vAlign w:val="center"/>
            <w:hideMark/>
          </w:tcPr>
          <w:p w14:paraId="51CFB26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27 281,40 zł</w:t>
            </w:r>
          </w:p>
        </w:tc>
      </w:tr>
      <w:tr w:rsidR="005154D7" w:rsidRPr="00DF5CC5" w14:paraId="51392BD9" w14:textId="77777777" w:rsidTr="00504C9F">
        <w:trPr>
          <w:trHeight w:val="1095"/>
        </w:trPr>
        <w:tc>
          <w:tcPr>
            <w:tcW w:w="483" w:type="dxa"/>
            <w:noWrap/>
            <w:vAlign w:val="center"/>
            <w:hideMark/>
          </w:tcPr>
          <w:p w14:paraId="7C19821C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7" w:type="dxa"/>
            <w:noWrap/>
            <w:vAlign w:val="center"/>
            <w:hideMark/>
          </w:tcPr>
          <w:p w14:paraId="79A16687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6" w:type="dxa"/>
            <w:noWrap/>
            <w:vAlign w:val="center"/>
            <w:hideMark/>
          </w:tcPr>
          <w:p w14:paraId="3FE73AB6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549" w:type="dxa"/>
            <w:noWrap/>
            <w:vAlign w:val="center"/>
            <w:hideMark/>
          </w:tcPr>
          <w:p w14:paraId="24C420BA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446" w:type="dxa"/>
            <w:noWrap/>
            <w:vAlign w:val="center"/>
            <w:hideMark/>
          </w:tcPr>
          <w:p w14:paraId="1328336C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0849846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Pomoc finansowa dla Powiatu Mławskiego na realizację zadania pn. "Poprawa bezpieczeństwa ruchu drogowego na skrzyżowaniu ulicy Henryka Sienkiewicza z</w:t>
            </w:r>
            <w:r w:rsidR="00CA0AEA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ulicą Hożą w Mławie" </w:t>
            </w:r>
          </w:p>
        </w:tc>
        <w:tc>
          <w:tcPr>
            <w:tcW w:w="1757" w:type="dxa"/>
            <w:noWrap/>
            <w:vAlign w:val="center"/>
            <w:hideMark/>
          </w:tcPr>
          <w:p w14:paraId="07688EC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6D6F0A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22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D6F0A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150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,00 zł</w:t>
            </w:r>
          </w:p>
        </w:tc>
      </w:tr>
      <w:tr w:rsidR="005154D7" w:rsidRPr="00DF5CC5" w14:paraId="538F2EAC" w14:textId="77777777" w:rsidTr="00504C9F">
        <w:trPr>
          <w:trHeight w:val="492"/>
        </w:trPr>
        <w:tc>
          <w:tcPr>
            <w:tcW w:w="483" w:type="dxa"/>
            <w:noWrap/>
            <w:vAlign w:val="center"/>
            <w:hideMark/>
          </w:tcPr>
          <w:p w14:paraId="19540458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7" w:type="dxa"/>
            <w:noWrap/>
            <w:vAlign w:val="center"/>
            <w:hideMark/>
          </w:tcPr>
          <w:p w14:paraId="473755A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6" w:type="dxa"/>
            <w:noWrap/>
            <w:vAlign w:val="center"/>
            <w:hideMark/>
          </w:tcPr>
          <w:p w14:paraId="30DD853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49" w:type="dxa"/>
            <w:noWrap/>
            <w:vAlign w:val="center"/>
            <w:hideMark/>
          </w:tcPr>
          <w:p w14:paraId="3D4B7202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12617BF7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40DD5FEA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Budowa i przebudowa dróg na terenie Miasta Mława </w:t>
            </w:r>
          </w:p>
        </w:tc>
        <w:tc>
          <w:tcPr>
            <w:tcW w:w="1757" w:type="dxa"/>
            <w:noWrap/>
            <w:vAlign w:val="center"/>
            <w:hideMark/>
          </w:tcPr>
          <w:p w14:paraId="07B55BCB" w14:textId="77777777" w:rsidR="000B07F8" w:rsidRPr="00DF5CC5" w:rsidRDefault="006D6F0A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31</w:t>
            </w:r>
            <w:r w:rsidR="000B07F8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0B07F8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00 000,00 zł</w:t>
            </w:r>
          </w:p>
        </w:tc>
      </w:tr>
      <w:tr w:rsidR="000B1CBB" w:rsidRPr="00DF5CC5" w14:paraId="55183101" w14:textId="77777777" w:rsidTr="00504C9F">
        <w:trPr>
          <w:trHeight w:val="419"/>
        </w:trPr>
        <w:tc>
          <w:tcPr>
            <w:tcW w:w="483" w:type="dxa"/>
            <w:noWrap/>
            <w:vAlign w:val="center"/>
            <w:hideMark/>
          </w:tcPr>
          <w:p w14:paraId="36FE519B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7" w:type="dxa"/>
            <w:noWrap/>
            <w:vAlign w:val="center"/>
            <w:hideMark/>
          </w:tcPr>
          <w:p w14:paraId="558D67F9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6" w:type="dxa"/>
            <w:noWrap/>
            <w:vAlign w:val="center"/>
            <w:hideMark/>
          </w:tcPr>
          <w:p w14:paraId="2CDA8BEE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549" w:type="dxa"/>
            <w:noWrap/>
            <w:vAlign w:val="center"/>
            <w:hideMark/>
          </w:tcPr>
          <w:p w14:paraId="57370672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74FF2D36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7C765CBC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Przebudowa ul. Zabrody w Mławie </w:t>
            </w:r>
          </w:p>
        </w:tc>
        <w:tc>
          <w:tcPr>
            <w:tcW w:w="1757" w:type="dxa"/>
            <w:noWrap/>
            <w:vAlign w:val="center"/>
            <w:hideMark/>
          </w:tcPr>
          <w:p w14:paraId="63D09CB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8 000 000,00 zł</w:t>
            </w:r>
          </w:p>
        </w:tc>
      </w:tr>
      <w:tr w:rsidR="005154D7" w:rsidRPr="00DF5CC5" w14:paraId="00033F62" w14:textId="77777777" w:rsidTr="00504C9F">
        <w:trPr>
          <w:trHeight w:val="492"/>
        </w:trPr>
        <w:tc>
          <w:tcPr>
            <w:tcW w:w="483" w:type="dxa"/>
            <w:noWrap/>
            <w:vAlign w:val="center"/>
            <w:hideMark/>
          </w:tcPr>
          <w:p w14:paraId="1C1CD320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7" w:type="dxa"/>
            <w:noWrap/>
            <w:vAlign w:val="center"/>
            <w:hideMark/>
          </w:tcPr>
          <w:p w14:paraId="18DC2B59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6" w:type="dxa"/>
            <w:noWrap/>
            <w:vAlign w:val="center"/>
            <w:hideMark/>
          </w:tcPr>
          <w:p w14:paraId="5177BC10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549" w:type="dxa"/>
            <w:noWrap/>
            <w:vAlign w:val="center"/>
            <w:hideMark/>
          </w:tcPr>
          <w:p w14:paraId="79769DA2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568A384D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0F9EC3E8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Nabycie nieruchomości do zasobów Miasta Mława</w:t>
            </w:r>
          </w:p>
        </w:tc>
        <w:tc>
          <w:tcPr>
            <w:tcW w:w="1757" w:type="dxa"/>
            <w:noWrap/>
            <w:vAlign w:val="center"/>
            <w:hideMark/>
          </w:tcPr>
          <w:p w14:paraId="58CE5E44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1 871 000,00 zł</w:t>
            </w:r>
          </w:p>
        </w:tc>
      </w:tr>
      <w:tr w:rsidR="005154D7" w:rsidRPr="00DF5CC5" w14:paraId="510D0193" w14:textId="77777777" w:rsidTr="00504C9F">
        <w:trPr>
          <w:trHeight w:val="492"/>
        </w:trPr>
        <w:tc>
          <w:tcPr>
            <w:tcW w:w="483" w:type="dxa"/>
            <w:noWrap/>
            <w:vAlign w:val="center"/>
            <w:hideMark/>
          </w:tcPr>
          <w:p w14:paraId="17A33C90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7" w:type="dxa"/>
            <w:noWrap/>
            <w:vAlign w:val="center"/>
            <w:hideMark/>
          </w:tcPr>
          <w:p w14:paraId="6C572F5C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6" w:type="dxa"/>
            <w:noWrap/>
            <w:vAlign w:val="center"/>
            <w:hideMark/>
          </w:tcPr>
          <w:p w14:paraId="67C0DC49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70007</w:t>
            </w:r>
          </w:p>
        </w:tc>
        <w:tc>
          <w:tcPr>
            <w:tcW w:w="549" w:type="dxa"/>
            <w:noWrap/>
            <w:vAlign w:val="center"/>
            <w:hideMark/>
          </w:tcPr>
          <w:p w14:paraId="6CCFC87D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7A4B59CB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37C0C0A6" w14:textId="77777777" w:rsidR="008066F5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Inwestycje związane z budynkami </w:t>
            </w:r>
          </w:p>
          <w:p w14:paraId="78AB7C8A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i lokalami gminnymi.</w:t>
            </w:r>
          </w:p>
        </w:tc>
        <w:tc>
          <w:tcPr>
            <w:tcW w:w="1757" w:type="dxa"/>
            <w:noWrap/>
            <w:vAlign w:val="center"/>
            <w:hideMark/>
          </w:tcPr>
          <w:p w14:paraId="65D5AAF9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300 000,00 zł</w:t>
            </w:r>
          </w:p>
        </w:tc>
      </w:tr>
      <w:tr w:rsidR="005154D7" w:rsidRPr="00DF5CC5" w14:paraId="786CB1C8" w14:textId="77777777" w:rsidTr="00504C9F">
        <w:trPr>
          <w:trHeight w:val="825"/>
        </w:trPr>
        <w:tc>
          <w:tcPr>
            <w:tcW w:w="483" w:type="dxa"/>
            <w:noWrap/>
            <w:vAlign w:val="center"/>
            <w:hideMark/>
          </w:tcPr>
          <w:p w14:paraId="7B024C8D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7" w:type="dxa"/>
            <w:noWrap/>
            <w:vAlign w:val="center"/>
            <w:hideMark/>
          </w:tcPr>
          <w:p w14:paraId="223FA97F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996" w:type="dxa"/>
            <w:noWrap/>
            <w:vAlign w:val="center"/>
            <w:hideMark/>
          </w:tcPr>
          <w:p w14:paraId="7F5632BE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71095</w:t>
            </w:r>
          </w:p>
        </w:tc>
        <w:tc>
          <w:tcPr>
            <w:tcW w:w="549" w:type="dxa"/>
            <w:noWrap/>
            <w:vAlign w:val="center"/>
            <w:hideMark/>
          </w:tcPr>
          <w:p w14:paraId="28E59969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0B3B2AB0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77E157BC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Termomodernizacja budynku domu przedpogrzebowego na cmentarzu komunalnym w Mławie</w:t>
            </w:r>
          </w:p>
        </w:tc>
        <w:tc>
          <w:tcPr>
            <w:tcW w:w="1757" w:type="dxa"/>
            <w:noWrap/>
            <w:vAlign w:val="center"/>
            <w:hideMark/>
          </w:tcPr>
          <w:p w14:paraId="1AEFB12C" w14:textId="77777777" w:rsidR="000B07F8" w:rsidRPr="00DF5CC5" w:rsidRDefault="006D6F0A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835</w:t>
            </w:r>
            <w:r w:rsidR="000B07F8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000,00 zł</w:t>
            </w:r>
          </w:p>
        </w:tc>
      </w:tr>
      <w:tr w:rsidR="005154D7" w:rsidRPr="00DF5CC5" w14:paraId="090DE149" w14:textId="77777777" w:rsidTr="00504C9F">
        <w:trPr>
          <w:trHeight w:val="825"/>
        </w:trPr>
        <w:tc>
          <w:tcPr>
            <w:tcW w:w="483" w:type="dxa"/>
            <w:noWrap/>
            <w:vAlign w:val="center"/>
            <w:hideMark/>
          </w:tcPr>
          <w:p w14:paraId="7CED4CD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7" w:type="dxa"/>
            <w:noWrap/>
            <w:vAlign w:val="center"/>
            <w:hideMark/>
          </w:tcPr>
          <w:p w14:paraId="36A92E9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6" w:type="dxa"/>
            <w:noWrap/>
            <w:vAlign w:val="center"/>
            <w:hideMark/>
          </w:tcPr>
          <w:p w14:paraId="136C4A8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549" w:type="dxa"/>
            <w:noWrap/>
            <w:vAlign w:val="center"/>
            <w:hideMark/>
          </w:tcPr>
          <w:p w14:paraId="3C737BA0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446" w:type="dxa"/>
            <w:noWrap/>
            <w:vAlign w:val="center"/>
            <w:hideMark/>
          </w:tcPr>
          <w:p w14:paraId="355A8284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6C4DD02D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Zakup sprzętu i oprogramowania służącego do zapewnienia cyberbezpieczeństwa w jednostkach Miasta Mława.</w:t>
            </w:r>
          </w:p>
        </w:tc>
        <w:tc>
          <w:tcPr>
            <w:tcW w:w="1757" w:type="dxa"/>
            <w:noWrap/>
            <w:vAlign w:val="center"/>
            <w:hideMark/>
          </w:tcPr>
          <w:p w14:paraId="00384078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158 100,00 zł</w:t>
            </w:r>
          </w:p>
        </w:tc>
      </w:tr>
      <w:tr w:rsidR="005154D7" w:rsidRPr="00DF5CC5" w14:paraId="77755323" w14:textId="77777777" w:rsidTr="00504C9F">
        <w:trPr>
          <w:trHeight w:val="825"/>
        </w:trPr>
        <w:tc>
          <w:tcPr>
            <w:tcW w:w="483" w:type="dxa"/>
            <w:noWrap/>
            <w:vAlign w:val="center"/>
            <w:hideMark/>
          </w:tcPr>
          <w:p w14:paraId="74886F0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7" w:type="dxa"/>
            <w:noWrap/>
            <w:vAlign w:val="center"/>
            <w:hideMark/>
          </w:tcPr>
          <w:p w14:paraId="31177E8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6" w:type="dxa"/>
            <w:noWrap/>
            <w:vAlign w:val="center"/>
            <w:hideMark/>
          </w:tcPr>
          <w:p w14:paraId="6D5CDCDF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549" w:type="dxa"/>
            <w:noWrap/>
            <w:vAlign w:val="center"/>
            <w:hideMark/>
          </w:tcPr>
          <w:p w14:paraId="1E925831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446" w:type="dxa"/>
            <w:noWrap/>
            <w:vAlign w:val="center"/>
            <w:hideMark/>
          </w:tcPr>
          <w:p w14:paraId="6F4E08F8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noWrap/>
            <w:vAlign w:val="center"/>
            <w:hideMark/>
          </w:tcPr>
          <w:p w14:paraId="1FBB02A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Zakupu sprzętu na potrzeby Ochotniczej Straży Pożarnej działającej na terenie Miasta Mława w celu zapewnienia gotowości bojowej”</w:t>
            </w:r>
          </w:p>
        </w:tc>
        <w:tc>
          <w:tcPr>
            <w:tcW w:w="1757" w:type="dxa"/>
            <w:noWrap/>
            <w:vAlign w:val="center"/>
            <w:hideMark/>
          </w:tcPr>
          <w:p w14:paraId="6460FA75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14 650,00 zł</w:t>
            </w:r>
          </w:p>
        </w:tc>
      </w:tr>
      <w:tr w:rsidR="005154D7" w:rsidRPr="00DF5CC5" w14:paraId="34C3B942" w14:textId="77777777" w:rsidTr="00504C9F">
        <w:trPr>
          <w:trHeight w:val="315"/>
        </w:trPr>
        <w:tc>
          <w:tcPr>
            <w:tcW w:w="483" w:type="dxa"/>
            <w:noWrap/>
            <w:vAlign w:val="center"/>
            <w:hideMark/>
          </w:tcPr>
          <w:p w14:paraId="6B03507C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7" w:type="dxa"/>
            <w:vAlign w:val="center"/>
            <w:hideMark/>
          </w:tcPr>
          <w:p w14:paraId="79339F1A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96" w:type="dxa"/>
            <w:noWrap/>
            <w:vAlign w:val="center"/>
            <w:hideMark/>
          </w:tcPr>
          <w:p w14:paraId="4C6BA49A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75818</w:t>
            </w:r>
          </w:p>
        </w:tc>
        <w:tc>
          <w:tcPr>
            <w:tcW w:w="549" w:type="dxa"/>
            <w:noWrap/>
            <w:vAlign w:val="center"/>
            <w:hideMark/>
          </w:tcPr>
          <w:p w14:paraId="58968109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446" w:type="dxa"/>
            <w:noWrap/>
            <w:vAlign w:val="center"/>
            <w:hideMark/>
          </w:tcPr>
          <w:p w14:paraId="20E10EFD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7508B5C8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Rezerwy na inwestycje i zakupy inwestycyjne</w:t>
            </w:r>
          </w:p>
        </w:tc>
        <w:tc>
          <w:tcPr>
            <w:tcW w:w="1757" w:type="dxa"/>
            <w:noWrap/>
            <w:vAlign w:val="center"/>
            <w:hideMark/>
          </w:tcPr>
          <w:p w14:paraId="6A32AA7F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1 000 000,00 zł</w:t>
            </w:r>
          </w:p>
        </w:tc>
      </w:tr>
      <w:tr w:rsidR="005154D7" w:rsidRPr="00DF5CC5" w14:paraId="1416ACC4" w14:textId="77777777" w:rsidTr="00504C9F">
        <w:trPr>
          <w:trHeight w:val="998"/>
        </w:trPr>
        <w:tc>
          <w:tcPr>
            <w:tcW w:w="483" w:type="dxa"/>
            <w:noWrap/>
            <w:vAlign w:val="center"/>
            <w:hideMark/>
          </w:tcPr>
          <w:p w14:paraId="53A6DAC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657" w:type="dxa"/>
            <w:noWrap/>
            <w:vAlign w:val="center"/>
            <w:hideMark/>
          </w:tcPr>
          <w:p w14:paraId="4323571D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6" w:type="dxa"/>
            <w:noWrap/>
            <w:vAlign w:val="center"/>
            <w:hideMark/>
          </w:tcPr>
          <w:p w14:paraId="3DD1B912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549" w:type="dxa"/>
            <w:noWrap/>
            <w:vAlign w:val="center"/>
            <w:hideMark/>
          </w:tcPr>
          <w:p w14:paraId="31B5B098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224494E2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noWrap/>
            <w:vAlign w:val="center"/>
            <w:hideMark/>
          </w:tcPr>
          <w:p w14:paraId="3C105787" w14:textId="77777777" w:rsidR="0019471B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Adaptacja budynku Szkoły Podstawowej Nr</w:t>
            </w:r>
            <w:r w:rsidR="00632F36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2 w Mławie do wymogów przeciwpożarowych - bezpieczeństwo </w:t>
            </w:r>
          </w:p>
          <w:p w14:paraId="59FA9D13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i ochrona przeciwpożarowa</w:t>
            </w:r>
          </w:p>
        </w:tc>
        <w:tc>
          <w:tcPr>
            <w:tcW w:w="1757" w:type="dxa"/>
            <w:noWrap/>
            <w:vAlign w:val="center"/>
            <w:hideMark/>
          </w:tcPr>
          <w:p w14:paraId="7E68C33B" w14:textId="77777777" w:rsidR="000B07F8" w:rsidRPr="00DF5CC5" w:rsidRDefault="000B07F8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875 000,00 zł</w:t>
            </w:r>
          </w:p>
        </w:tc>
      </w:tr>
      <w:tr w:rsidR="000D4217" w:rsidRPr="00DF5CC5" w14:paraId="4AA673BA" w14:textId="77777777" w:rsidTr="00504C9F">
        <w:trPr>
          <w:trHeight w:val="624"/>
        </w:trPr>
        <w:tc>
          <w:tcPr>
            <w:tcW w:w="483" w:type="dxa"/>
            <w:vMerge w:val="restart"/>
            <w:noWrap/>
            <w:vAlign w:val="center"/>
            <w:hideMark/>
          </w:tcPr>
          <w:p w14:paraId="44EE9845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7" w:type="dxa"/>
            <w:noWrap/>
            <w:vAlign w:val="center"/>
            <w:hideMark/>
          </w:tcPr>
          <w:p w14:paraId="10546A55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6" w:type="dxa"/>
            <w:noWrap/>
            <w:vAlign w:val="center"/>
            <w:hideMark/>
          </w:tcPr>
          <w:p w14:paraId="117FFB80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549" w:type="dxa"/>
            <w:noWrap/>
            <w:vAlign w:val="center"/>
            <w:hideMark/>
          </w:tcPr>
          <w:p w14:paraId="75E00EF3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2FAA7BFC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Merge w:val="restart"/>
            <w:noWrap/>
            <w:vAlign w:val="center"/>
            <w:hideMark/>
          </w:tcPr>
          <w:p w14:paraId="3A634831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Modernizacja bazy sportowej przy Szkole Podstawowej nr 2 w Mławie </w:t>
            </w:r>
          </w:p>
        </w:tc>
        <w:tc>
          <w:tcPr>
            <w:tcW w:w="1757" w:type="dxa"/>
            <w:noWrap/>
            <w:vAlign w:val="center"/>
            <w:hideMark/>
          </w:tcPr>
          <w:p w14:paraId="0DD54AE2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500 000,00 zł</w:t>
            </w:r>
          </w:p>
        </w:tc>
      </w:tr>
      <w:tr w:rsidR="000D4217" w:rsidRPr="00DF5CC5" w14:paraId="65D26301" w14:textId="77777777" w:rsidTr="00504C9F">
        <w:trPr>
          <w:trHeight w:val="624"/>
        </w:trPr>
        <w:tc>
          <w:tcPr>
            <w:tcW w:w="483" w:type="dxa"/>
            <w:vMerge/>
            <w:noWrap/>
            <w:vAlign w:val="center"/>
          </w:tcPr>
          <w:p w14:paraId="6EB2862D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noWrap/>
            <w:vAlign w:val="center"/>
          </w:tcPr>
          <w:p w14:paraId="51D263DC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6" w:type="dxa"/>
            <w:noWrap/>
            <w:vAlign w:val="center"/>
          </w:tcPr>
          <w:p w14:paraId="0F4DBDF9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549" w:type="dxa"/>
            <w:noWrap/>
            <w:vAlign w:val="center"/>
          </w:tcPr>
          <w:p w14:paraId="347DC523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446" w:type="dxa"/>
            <w:noWrap/>
            <w:vAlign w:val="center"/>
          </w:tcPr>
          <w:p w14:paraId="580094B9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Merge/>
            <w:noWrap/>
            <w:vAlign w:val="center"/>
          </w:tcPr>
          <w:p w14:paraId="29566236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noWrap/>
            <w:vAlign w:val="center"/>
          </w:tcPr>
          <w:p w14:paraId="720285C2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2 000 000,00 zł</w:t>
            </w:r>
          </w:p>
        </w:tc>
      </w:tr>
      <w:tr w:rsidR="000D4217" w:rsidRPr="00DF5CC5" w14:paraId="50682EDC" w14:textId="77777777" w:rsidTr="00504C9F">
        <w:trPr>
          <w:trHeight w:val="555"/>
        </w:trPr>
        <w:tc>
          <w:tcPr>
            <w:tcW w:w="483" w:type="dxa"/>
            <w:noWrap/>
            <w:vAlign w:val="center"/>
            <w:hideMark/>
          </w:tcPr>
          <w:p w14:paraId="532CFD32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7" w:type="dxa"/>
            <w:noWrap/>
            <w:vAlign w:val="center"/>
            <w:hideMark/>
          </w:tcPr>
          <w:p w14:paraId="7FFA4D36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6" w:type="dxa"/>
            <w:noWrap/>
            <w:vAlign w:val="center"/>
            <w:hideMark/>
          </w:tcPr>
          <w:p w14:paraId="40711FF5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549" w:type="dxa"/>
            <w:noWrap/>
            <w:vAlign w:val="center"/>
            <w:hideMark/>
          </w:tcPr>
          <w:p w14:paraId="4EE3BFE9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1246398B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noWrap/>
            <w:vAlign w:val="center"/>
            <w:hideMark/>
          </w:tcPr>
          <w:p w14:paraId="2B1A528E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Przebudowa pomieszczeń bloku</w:t>
            </w:r>
            <w:r w:rsidR="00632F36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sportowego przy Szkole Podstawowej </w:t>
            </w:r>
          </w:p>
          <w:p w14:paraId="2BDDC8E2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Nr 7 w Mławie </w:t>
            </w:r>
          </w:p>
        </w:tc>
        <w:tc>
          <w:tcPr>
            <w:tcW w:w="1757" w:type="dxa"/>
            <w:noWrap/>
            <w:vAlign w:val="center"/>
            <w:hideMark/>
          </w:tcPr>
          <w:p w14:paraId="767061E3" w14:textId="77777777" w:rsidR="000D4217" w:rsidRPr="00DF5CC5" w:rsidRDefault="000D4217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120 000,00 zł</w:t>
            </w:r>
          </w:p>
        </w:tc>
      </w:tr>
      <w:tr w:rsidR="005F2F26" w:rsidRPr="00DF5CC5" w14:paraId="1D67C988" w14:textId="77777777" w:rsidTr="00504C9F">
        <w:trPr>
          <w:trHeight w:val="555"/>
        </w:trPr>
        <w:tc>
          <w:tcPr>
            <w:tcW w:w="483" w:type="dxa"/>
            <w:noWrap/>
            <w:vAlign w:val="center"/>
          </w:tcPr>
          <w:p w14:paraId="47DA8F41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7" w:type="dxa"/>
            <w:noWrap/>
            <w:vAlign w:val="center"/>
          </w:tcPr>
          <w:p w14:paraId="26B68895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6" w:type="dxa"/>
            <w:noWrap/>
            <w:vAlign w:val="center"/>
          </w:tcPr>
          <w:p w14:paraId="43A2790C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549" w:type="dxa"/>
            <w:noWrap/>
            <w:vAlign w:val="center"/>
          </w:tcPr>
          <w:p w14:paraId="4B0A8EAF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</w:tcPr>
          <w:p w14:paraId="6F10BACB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noWrap/>
            <w:vAlign w:val="center"/>
          </w:tcPr>
          <w:p w14:paraId="6FDAFB2C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Adaptacja budynku Szkoły Podstawowej Nr</w:t>
            </w:r>
            <w:r w:rsidR="00632F36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 w Mławie do wymogów przeciwpożarowych</w:t>
            </w:r>
          </w:p>
        </w:tc>
        <w:tc>
          <w:tcPr>
            <w:tcW w:w="1757" w:type="dxa"/>
            <w:noWrap/>
            <w:vAlign w:val="center"/>
          </w:tcPr>
          <w:p w14:paraId="3EE2C9E2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80 000,00 zł</w:t>
            </w:r>
          </w:p>
        </w:tc>
      </w:tr>
      <w:tr w:rsidR="005F2F26" w:rsidRPr="00DF5CC5" w14:paraId="4F73BE06" w14:textId="77777777" w:rsidTr="00504C9F">
        <w:trPr>
          <w:trHeight w:val="555"/>
        </w:trPr>
        <w:tc>
          <w:tcPr>
            <w:tcW w:w="483" w:type="dxa"/>
            <w:noWrap/>
            <w:vAlign w:val="center"/>
            <w:hideMark/>
          </w:tcPr>
          <w:p w14:paraId="31AB257F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7" w:type="dxa"/>
            <w:noWrap/>
            <w:vAlign w:val="center"/>
            <w:hideMark/>
          </w:tcPr>
          <w:p w14:paraId="0DCA50BB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6" w:type="dxa"/>
            <w:noWrap/>
            <w:vAlign w:val="center"/>
            <w:hideMark/>
          </w:tcPr>
          <w:p w14:paraId="2587D660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549" w:type="dxa"/>
            <w:noWrap/>
            <w:vAlign w:val="center"/>
            <w:hideMark/>
          </w:tcPr>
          <w:p w14:paraId="6737DC71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6510C466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4F4B65BB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Budowa i przebudowa kanalizacji sanitarnej na terenie Miasta Mława</w:t>
            </w:r>
          </w:p>
        </w:tc>
        <w:tc>
          <w:tcPr>
            <w:tcW w:w="1757" w:type="dxa"/>
            <w:noWrap/>
            <w:vAlign w:val="center"/>
            <w:hideMark/>
          </w:tcPr>
          <w:p w14:paraId="1A8A8742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1 100 000,00 zł</w:t>
            </w:r>
          </w:p>
        </w:tc>
      </w:tr>
      <w:tr w:rsidR="005F2F26" w:rsidRPr="00DF5CC5" w14:paraId="5F40F8C2" w14:textId="77777777" w:rsidTr="00504C9F">
        <w:trPr>
          <w:trHeight w:val="624"/>
        </w:trPr>
        <w:tc>
          <w:tcPr>
            <w:tcW w:w="483" w:type="dxa"/>
            <w:noWrap/>
            <w:vAlign w:val="center"/>
            <w:hideMark/>
          </w:tcPr>
          <w:p w14:paraId="264DDE39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7" w:type="dxa"/>
            <w:noWrap/>
            <w:vAlign w:val="center"/>
            <w:hideMark/>
          </w:tcPr>
          <w:p w14:paraId="1452F5B8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6" w:type="dxa"/>
            <w:noWrap/>
            <w:vAlign w:val="center"/>
            <w:hideMark/>
          </w:tcPr>
          <w:p w14:paraId="4DA9527C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549" w:type="dxa"/>
            <w:noWrap/>
            <w:vAlign w:val="center"/>
            <w:hideMark/>
          </w:tcPr>
          <w:p w14:paraId="73CE3330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488EB7F7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26345E91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Budowa i przebudowa kanalizacji deszczowej na terenie Miasta Mława</w:t>
            </w:r>
          </w:p>
        </w:tc>
        <w:tc>
          <w:tcPr>
            <w:tcW w:w="1757" w:type="dxa"/>
            <w:noWrap/>
            <w:vAlign w:val="center"/>
            <w:hideMark/>
          </w:tcPr>
          <w:p w14:paraId="421CA05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500 000,00 zł</w:t>
            </w:r>
          </w:p>
        </w:tc>
      </w:tr>
      <w:tr w:rsidR="005F2F26" w:rsidRPr="00DF5CC5" w14:paraId="7A2BB3F2" w14:textId="77777777" w:rsidTr="00504C9F">
        <w:trPr>
          <w:trHeight w:val="850"/>
        </w:trPr>
        <w:tc>
          <w:tcPr>
            <w:tcW w:w="483" w:type="dxa"/>
            <w:noWrap/>
            <w:vAlign w:val="center"/>
            <w:hideMark/>
          </w:tcPr>
          <w:p w14:paraId="5A9416AC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7" w:type="dxa"/>
            <w:noWrap/>
            <w:vAlign w:val="center"/>
            <w:hideMark/>
          </w:tcPr>
          <w:p w14:paraId="7E36A969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6" w:type="dxa"/>
            <w:noWrap/>
            <w:vAlign w:val="center"/>
            <w:hideMark/>
          </w:tcPr>
          <w:p w14:paraId="120E14B0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549" w:type="dxa"/>
            <w:noWrap/>
            <w:vAlign w:val="center"/>
            <w:hideMark/>
          </w:tcPr>
          <w:p w14:paraId="413C5B03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446" w:type="dxa"/>
            <w:noWrap/>
            <w:vAlign w:val="center"/>
            <w:hideMark/>
          </w:tcPr>
          <w:p w14:paraId="437C48F9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12084BDB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Zakup urządzeń i pojazdów do realizacji programów związanych z ochroną powietrza</w:t>
            </w:r>
          </w:p>
        </w:tc>
        <w:tc>
          <w:tcPr>
            <w:tcW w:w="1757" w:type="dxa"/>
            <w:noWrap/>
            <w:vAlign w:val="center"/>
            <w:hideMark/>
          </w:tcPr>
          <w:p w14:paraId="6352CA67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209 000,00 zł</w:t>
            </w:r>
          </w:p>
        </w:tc>
      </w:tr>
      <w:tr w:rsidR="005F2F26" w:rsidRPr="00DF5CC5" w14:paraId="6C9B0CC5" w14:textId="77777777" w:rsidTr="00504C9F">
        <w:trPr>
          <w:trHeight w:val="624"/>
        </w:trPr>
        <w:tc>
          <w:tcPr>
            <w:tcW w:w="483" w:type="dxa"/>
            <w:vMerge w:val="restart"/>
            <w:noWrap/>
            <w:vAlign w:val="center"/>
          </w:tcPr>
          <w:p w14:paraId="79A345A5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7" w:type="dxa"/>
            <w:noWrap/>
            <w:vAlign w:val="center"/>
          </w:tcPr>
          <w:p w14:paraId="07B3B92A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6" w:type="dxa"/>
            <w:noWrap/>
            <w:vAlign w:val="center"/>
          </w:tcPr>
          <w:p w14:paraId="14D33B3B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49" w:type="dxa"/>
            <w:noWrap/>
            <w:vAlign w:val="center"/>
          </w:tcPr>
          <w:p w14:paraId="0693F80A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</w:tcPr>
          <w:p w14:paraId="759F548C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Merge w:val="restart"/>
            <w:vAlign w:val="center"/>
          </w:tcPr>
          <w:p w14:paraId="7C7B728C" w14:textId="77777777" w:rsidR="005F2F26" w:rsidRPr="00DF5CC5" w:rsidRDefault="005F2F26" w:rsidP="00DF5CC5">
            <w:pPr>
              <w:rPr>
                <w:rFonts w:cstheme="minorHAnsi"/>
                <w:bCs/>
                <w:sz w:val="24"/>
                <w:szCs w:val="24"/>
              </w:rPr>
            </w:pPr>
            <w:r w:rsidRPr="00DF5CC5">
              <w:rPr>
                <w:rFonts w:cstheme="minorHAnsi"/>
                <w:bCs/>
                <w:sz w:val="24"/>
                <w:szCs w:val="24"/>
              </w:rPr>
              <w:t>Poprawa efektywności energetycznej Miast Mława</w:t>
            </w:r>
          </w:p>
        </w:tc>
        <w:tc>
          <w:tcPr>
            <w:tcW w:w="1757" w:type="dxa"/>
            <w:noWrap/>
            <w:vAlign w:val="center"/>
          </w:tcPr>
          <w:p w14:paraId="26E65015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767 980,00 zł</w:t>
            </w:r>
          </w:p>
        </w:tc>
      </w:tr>
      <w:tr w:rsidR="005F2F26" w:rsidRPr="00DF5CC5" w14:paraId="40582866" w14:textId="77777777" w:rsidTr="00504C9F">
        <w:trPr>
          <w:trHeight w:val="624"/>
        </w:trPr>
        <w:tc>
          <w:tcPr>
            <w:tcW w:w="483" w:type="dxa"/>
            <w:vMerge/>
            <w:noWrap/>
            <w:vAlign w:val="center"/>
          </w:tcPr>
          <w:p w14:paraId="1345C4E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noWrap/>
            <w:vAlign w:val="center"/>
          </w:tcPr>
          <w:p w14:paraId="76A0662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6" w:type="dxa"/>
            <w:noWrap/>
            <w:vAlign w:val="center"/>
          </w:tcPr>
          <w:p w14:paraId="027CC164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49" w:type="dxa"/>
            <w:noWrap/>
            <w:vAlign w:val="center"/>
          </w:tcPr>
          <w:p w14:paraId="0713C251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446" w:type="dxa"/>
            <w:noWrap/>
            <w:vAlign w:val="center"/>
          </w:tcPr>
          <w:p w14:paraId="1C125E9E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Merge/>
            <w:vAlign w:val="center"/>
          </w:tcPr>
          <w:p w14:paraId="07C49EEC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noWrap/>
            <w:vAlign w:val="center"/>
          </w:tcPr>
          <w:p w14:paraId="1D116B90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3 071 920,00 zł</w:t>
            </w:r>
          </w:p>
        </w:tc>
      </w:tr>
      <w:tr w:rsidR="005F2F26" w:rsidRPr="00DF5CC5" w14:paraId="06B2860B" w14:textId="77777777" w:rsidTr="00504C9F">
        <w:trPr>
          <w:trHeight w:val="624"/>
        </w:trPr>
        <w:tc>
          <w:tcPr>
            <w:tcW w:w="483" w:type="dxa"/>
            <w:noWrap/>
            <w:vAlign w:val="center"/>
            <w:hideMark/>
          </w:tcPr>
          <w:p w14:paraId="1112B247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7" w:type="dxa"/>
            <w:noWrap/>
            <w:vAlign w:val="center"/>
            <w:hideMark/>
          </w:tcPr>
          <w:p w14:paraId="154E0817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6" w:type="dxa"/>
            <w:noWrap/>
            <w:vAlign w:val="center"/>
            <w:hideMark/>
          </w:tcPr>
          <w:p w14:paraId="6D9919F8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90015</w:t>
            </w:r>
          </w:p>
        </w:tc>
        <w:tc>
          <w:tcPr>
            <w:tcW w:w="549" w:type="dxa"/>
            <w:noWrap/>
            <w:vAlign w:val="center"/>
            <w:hideMark/>
          </w:tcPr>
          <w:p w14:paraId="2586211A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25B0AC67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05D2A99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Budowa i przebudowa oświetlenia</w:t>
            </w:r>
            <w:r w:rsidR="00133AF7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ulicznego na terenie Miasta Mława</w:t>
            </w:r>
          </w:p>
        </w:tc>
        <w:tc>
          <w:tcPr>
            <w:tcW w:w="1757" w:type="dxa"/>
            <w:noWrap/>
            <w:vAlign w:val="center"/>
            <w:hideMark/>
          </w:tcPr>
          <w:p w14:paraId="7DC1965E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1 000 000,00 zł</w:t>
            </w:r>
          </w:p>
        </w:tc>
      </w:tr>
      <w:tr w:rsidR="005F2F26" w:rsidRPr="00DF5CC5" w14:paraId="67C6A5D1" w14:textId="77777777" w:rsidTr="00504C9F">
        <w:trPr>
          <w:trHeight w:val="1417"/>
        </w:trPr>
        <w:tc>
          <w:tcPr>
            <w:tcW w:w="483" w:type="dxa"/>
            <w:noWrap/>
            <w:vAlign w:val="center"/>
            <w:hideMark/>
          </w:tcPr>
          <w:p w14:paraId="09CD0B12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7" w:type="dxa"/>
            <w:noWrap/>
            <w:vAlign w:val="center"/>
            <w:hideMark/>
          </w:tcPr>
          <w:p w14:paraId="1A2E786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6" w:type="dxa"/>
            <w:noWrap/>
            <w:vAlign w:val="center"/>
            <w:hideMark/>
          </w:tcPr>
          <w:p w14:paraId="03CE9AA2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90095</w:t>
            </w:r>
          </w:p>
        </w:tc>
        <w:tc>
          <w:tcPr>
            <w:tcW w:w="549" w:type="dxa"/>
            <w:noWrap/>
            <w:vAlign w:val="center"/>
            <w:hideMark/>
          </w:tcPr>
          <w:p w14:paraId="280EF2B3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60817931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62134788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Zintegrowane przedsięwzięcie infrastrukturalne dostosowujące teren Miasta Mława do zmian warunków pogodowych poprzez poprawę retencji </w:t>
            </w:r>
          </w:p>
          <w:p w14:paraId="18AC1A7B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i zarządzania wodami opadowymi</w:t>
            </w:r>
          </w:p>
        </w:tc>
        <w:tc>
          <w:tcPr>
            <w:tcW w:w="1757" w:type="dxa"/>
            <w:noWrap/>
            <w:vAlign w:val="center"/>
            <w:hideMark/>
          </w:tcPr>
          <w:p w14:paraId="1D808DA5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300 000,00 zł</w:t>
            </w:r>
          </w:p>
        </w:tc>
      </w:tr>
      <w:tr w:rsidR="005F2F26" w:rsidRPr="00DF5CC5" w14:paraId="5BAF8755" w14:textId="77777777" w:rsidTr="00504C9F">
        <w:trPr>
          <w:trHeight w:val="907"/>
        </w:trPr>
        <w:tc>
          <w:tcPr>
            <w:tcW w:w="483" w:type="dxa"/>
            <w:noWrap/>
            <w:vAlign w:val="center"/>
            <w:hideMark/>
          </w:tcPr>
          <w:p w14:paraId="4AD42994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7" w:type="dxa"/>
            <w:vAlign w:val="center"/>
            <w:hideMark/>
          </w:tcPr>
          <w:p w14:paraId="484BE6C3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996" w:type="dxa"/>
            <w:noWrap/>
            <w:vAlign w:val="center"/>
            <w:hideMark/>
          </w:tcPr>
          <w:p w14:paraId="22E09212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92120</w:t>
            </w:r>
          </w:p>
        </w:tc>
        <w:tc>
          <w:tcPr>
            <w:tcW w:w="549" w:type="dxa"/>
            <w:noWrap/>
            <w:vAlign w:val="center"/>
            <w:hideMark/>
          </w:tcPr>
          <w:p w14:paraId="1C507E1B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446" w:type="dxa"/>
            <w:noWrap/>
            <w:vAlign w:val="center"/>
            <w:hideMark/>
          </w:tcPr>
          <w:p w14:paraId="570282D0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16613776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Realizacja programu prac konserwatorskich w zabytkowym kościele p.w. Świętej Trójcy w</w:t>
            </w:r>
            <w:r w:rsidR="00133AF7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Mławie </w:t>
            </w:r>
          </w:p>
        </w:tc>
        <w:tc>
          <w:tcPr>
            <w:tcW w:w="1757" w:type="dxa"/>
            <w:noWrap/>
            <w:vAlign w:val="center"/>
            <w:hideMark/>
          </w:tcPr>
          <w:p w14:paraId="2A9971C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995 000,00 zł</w:t>
            </w:r>
          </w:p>
        </w:tc>
      </w:tr>
      <w:tr w:rsidR="005F2F26" w:rsidRPr="00DF5CC5" w14:paraId="1B46E362" w14:textId="77777777" w:rsidTr="00504C9F">
        <w:trPr>
          <w:trHeight w:val="794"/>
        </w:trPr>
        <w:tc>
          <w:tcPr>
            <w:tcW w:w="483" w:type="dxa"/>
            <w:noWrap/>
            <w:vAlign w:val="center"/>
            <w:hideMark/>
          </w:tcPr>
          <w:p w14:paraId="77E7BB1E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7" w:type="dxa"/>
            <w:vAlign w:val="center"/>
            <w:hideMark/>
          </w:tcPr>
          <w:p w14:paraId="100255A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6" w:type="dxa"/>
            <w:noWrap/>
            <w:vAlign w:val="center"/>
            <w:hideMark/>
          </w:tcPr>
          <w:p w14:paraId="449D975A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549" w:type="dxa"/>
            <w:noWrap/>
            <w:vAlign w:val="center"/>
            <w:hideMark/>
          </w:tcPr>
          <w:p w14:paraId="6CC438C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3EC3F9E6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7F56B5E8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Budowa pumptrack i skatepark na terenie Miejskiego Ośrodka  Sportu i Rekreacji w</w:t>
            </w:r>
            <w:r w:rsidR="00133AF7"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Mławie </w:t>
            </w:r>
          </w:p>
        </w:tc>
        <w:tc>
          <w:tcPr>
            <w:tcW w:w="1757" w:type="dxa"/>
            <w:noWrap/>
            <w:vAlign w:val="center"/>
            <w:hideMark/>
          </w:tcPr>
          <w:p w14:paraId="3C8D7ED1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3 050 000,00 zł</w:t>
            </w:r>
          </w:p>
        </w:tc>
      </w:tr>
      <w:tr w:rsidR="005F2F26" w:rsidRPr="00DF5CC5" w14:paraId="51AAC25E" w14:textId="77777777" w:rsidTr="00504C9F">
        <w:trPr>
          <w:trHeight w:val="624"/>
        </w:trPr>
        <w:tc>
          <w:tcPr>
            <w:tcW w:w="483" w:type="dxa"/>
            <w:noWrap/>
            <w:vAlign w:val="center"/>
            <w:hideMark/>
          </w:tcPr>
          <w:p w14:paraId="098DD6B6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7" w:type="dxa"/>
            <w:vAlign w:val="center"/>
            <w:hideMark/>
          </w:tcPr>
          <w:p w14:paraId="2172A8C2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6" w:type="dxa"/>
            <w:noWrap/>
            <w:vAlign w:val="center"/>
            <w:hideMark/>
          </w:tcPr>
          <w:p w14:paraId="46C0ED7F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92604</w:t>
            </w:r>
          </w:p>
        </w:tc>
        <w:tc>
          <w:tcPr>
            <w:tcW w:w="549" w:type="dxa"/>
            <w:noWrap/>
            <w:vAlign w:val="center"/>
            <w:hideMark/>
          </w:tcPr>
          <w:p w14:paraId="726404D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446" w:type="dxa"/>
            <w:noWrap/>
            <w:vAlign w:val="center"/>
            <w:hideMark/>
          </w:tcPr>
          <w:p w14:paraId="021B896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5" w:type="dxa"/>
            <w:vAlign w:val="center"/>
            <w:hideMark/>
          </w:tcPr>
          <w:p w14:paraId="7573C6E1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Poprawa efektywności energetycznej budynku Krytej Pływalni w Mławie </w:t>
            </w:r>
          </w:p>
        </w:tc>
        <w:tc>
          <w:tcPr>
            <w:tcW w:w="1757" w:type="dxa"/>
            <w:noWrap/>
            <w:vAlign w:val="center"/>
            <w:hideMark/>
          </w:tcPr>
          <w:p w14:paraId="75A18CFD" w14:textId="77777777" w:rsidR="005F2F26" w:rsidRPr="00DF5CC5" w:rsidRDefault="005F2F26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5 000 000,00 zł</w:t>
            </w:r>
          </w:p>
        </w:tc>
      </w:tr>
      <w:tr w:rsidR="00504C9F" w:rsidRPr="00DF5CC5" w14:paraId="488F81EB" w14:textId="77777777" w:rsidTr="002845A7">
        <w:trPr>
          <w:trHeight w:val="624"/>
        </w:trPr>
        <w:tc>
          <w:tcPr>
            <w:tcW w:w="7666" w:type="dxa"/>
            <w:gridSpan w:val="6"/>
            <w:noWrap/>
            <w:vAlign w:val="center"/>
          </w:tcPr>
          <w:p w14:paraId="1EEF5EC0" w14:textId="77777777" w:rsidR="00504C9F" w:rsidRPr="00DF5CC5" w:rsidRDefault="00504C9F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RAZEM PLAN WYDATKÓW MAJĄTKOWYCH</w:t>
            </w:r>
          </w:p>
        </w:tc>
        <w:tc>
          <w:tcPr>
            <w:tcW w:w="1757" w:type="dxa"/>
            <w:noWrap/>
            <w:vAlign w:val="center"/>
          </w:tcPr>
          <w:p w14:paraId="6012B3FB" w14:textId="77777777" w:rsidR="00504C9F" w:rsidRPr="00DF5CC5" w:rsidRDefault="00504C9F" w:rsidP="00DF5CC5">
            <w:pPr>
              <w:spacing w:line="276" w:lineRule="auto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F5CC5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63 177 081,40 zł</w:t>
            </w:r>
          </w:p>
        </w:tc>
      </w:tr>
    </w:tbl>
    <w:p w14:paraId="4477F720" w14:textId="77777777" w:rsidR="00C67BDE" w:rsidRPr="00DF5CC5" w:rsidRDefault="00C67BDE" w:rsidP="00DF5CC5">
      <w:pPr>
        <w:rPr>
          <w:rFonts w:cstheme="minorHAnsi"/>
          <w:bCs/>
          <w:sz w:val="24"/>
          <w:szCs w:val="24"/>
        </w:rPr>
      </w:pPr>
    </w:p>
    <w:p w14:paraId="49506FE6" w14:textId="77777777" w:rsidR="00C23DC7" w:rsidRPr="00DF5CC5" w:rsidRDefault="00C23DC7" w:rsidP="00DF5CC5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C23DC7" w:rsidRPr="00DF5CC5" w:rsidSect="002359C8">
      <w:footerReference w:type="default" r:id="rId8"/>
      <w:pgSz w:w="11906" w:h="16838"/>
      <w:pgMar w:top="1417" w:right="1417" w:bottom="1417" w:left="1417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45EF" w14:textId="77777777" w:rsidR="00DE420B" w:rsidRDefault="00DE420B">
      <w:pPr>
        <w:spacing w:after="0" w:line="240" w:lineRule="auto"/>
      </w:pPr>
      <w:r>
        <w:separator/>
      </w:r>
    </w:p>
  </w:endnote>
  <w:endnote w:type="continuationSeparator" w:id="0">
    <w:p w14:paraId="4E89A404" w14:textId="77777777" w:rsidR="00DE420B" w:rsidRDefault="00DE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186987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1D256FEA" w14:textId="77777777" w:rsidR="002359C8" w:rsidRPr="00883D65" w:rsidRDefault="006D4781">
        <w:pPr>
          <w:pStyle w:val="Stopka"/>
          <w:jc w:val="center"/>
          <w:rPr>
            <w:rFonts w:ascii="Century Gothic" w:hAnsi="Century Gothic"/>
            <w:sz w:val="20"/>
            <w:szCs w:val="20"/>
          </w:rPr>
        </w:pPr>
        <w:r w:rsidRPr="00883D65">
          <w:rPr>
            <w:rFonts w:ascii="Century Gothic" w:hAnsi="Century Gothic"/>
            <w:sz w:val="20"/>
            <w:szCs w:val="20"/>
          </w:rPr>
          <w:fldChar w:fldCharType="begin"/>
        </w:r>
        <w:r w:rsidR="002359C8" w:rsidRPr="00883D65">
          <w:rPr>
            <w:rFonts w:ascii="Century Gothic" w:hAnsi="Century Gothic"/>
            <w:sz w:val="20"/>
            <w:szCs w:val="20"/>
          </w:rPr>
          <w:instrText>PAGE   \* MERGEFORMAT</w:instrText>
        </w:r>
        <w:r w:rsidRPr="00883D65">
          <w:rPr>
            <w:rFonts w:ascii="Century Gothic" w:hAnsi="Century Gothic"/>
            <w:sz w:val="20"/>
            <w:szCs w:val="20"/>
          </w:rPr>
          <w:fldChar w:fldCharType="separate"/>
        </w:r>
        <w:r w:rsidR="007A2C04">
          <w:rPr>
            <w:rFonts w:ascii="Century Gothic" w:hAnsi="Century Gothic"/>
            <w:noProof/>
            <w:sz w:val="20"/>
            <w:szCs w:val="20"/>
          </w:rPr>
          <w:t>1</w:t>
        </w:r>
        <w:r w:rsidRPr="00883D65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B0B4" w14:textId="77777777" w:rsidR="00DE420B" w:rsidRDefault="00DE420B">
      <w:pPr>
        <w:spacing w:after="0" w:line="240" w:lineRule="auto"/>
      </w:pPr>
      <w:r>
        <w:separator/>
      </w:r>
    </w:p>
  </w:footnote>
  <w:footnote w:type="continuationSeparator" w:id="0">
    <w:p w14:paraId="777795F1" w14:textId="77777777" w:rsidR="00DE420B" w:rsidRDefault="00DE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C53"/>
    <w:multiLevelType w:val="hybridMultilevel"/>
    <w:tmpl w:val="40601D88"/>
    <w:lvl w:ilvl="0" w:tplc="6EAAF23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150DC"/>
    <w:multiLevelType w:val="hybridMultilevel"/>
    <w:tmpl w:val="809686F4"/>
    <w:lvl w:ilvl="0" w:tplc="D33E7AD6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4CB9"/>
    <w:multiLevelType w:val="hybridMultilevel"/>
    <w:tmpl w:val="7ACA00EA"/>
    <w:lvl w:ilvl="0" w:tplc="9A2E573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C063E"/>
    <w:multiLevelType w:val="hybridMultilevel"/>
    <w:tmpl w:val="EAF8C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6333F"/>
    <w:multiLevelType w:val="hybridMultilevel"/>
    <w:tmpl w:val="CE6CB2AA"/>
    <w:lvl w:ilvl="0" w:tplc="CDFE476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C706D0"/>
    <w:multiLevelType w:val="hybridMultilevel"/>
    <w:tmpl w:val="3502D4D0"/>
    <w:lvl w:ilvl="0" w:tplc="D0E0B8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C33D80"/>
    <w:multiLevelType w:val="hybridMultilevel"/>
    <w:tmpl w:val="316423A8"/>
    <w:lvl w:ilvl="0" w:tplc="3B8A904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6E529F"/>
    <w:multiLevelType w:val="hybridMultilevel"/>
    <w:tmpl w:val="7D1E7112"/>
    <w:lvl w:ilvl="0" w:tplc="4990733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A054665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5C08EB"/>
    <w:multiLevelType w:val="hybridMultilevel"/>
    <w:tmpl w:val="6C1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0714A0"/>
    <w:multiLevelType w:val="hybridMultilevel"/>
    <w:tmpl w:val="8D80E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136FC1"/>
    <w:multiLevelType w:val="hybridMultilevel"/>
    <w:tmpl w:val="6E4A9FD0"/>
    <w:lvl w:ilvl="0" w:tplc="9AFE6C2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D32A55"/>
    <w:multiLevelType w:val="hybridMultilevel"/>
    <w:tmpl w:val="AD529C0A"/>
    <w:lvl w:ilvl="0" w:tplc="B364B3E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08FE3251"/>
    <w:multiLevelType w:val="hybridMultilevel"/>
    <w:tmpl w:val="B92C46B2"/>
    <w:lvl w:ilvl="0" w:tplc="9B3E1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823F7"/>
    <w:multiLevelType w:val="hybridMultilevel"/>
    <w:tmpl w:val="87DCAD56"/>
    <w:lvl w:ilvl="0" w:tplc="404865F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 w15:restartNumberingAfterBreak="0">
    <w:nsid w:val="0A3C42F5"/>
    <w:multiLevelType w:val="hybridMultilevel"/>
    <w:tmpl w:val="0764C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D512D3"/>
    <w:multiLevelType w:val="hybridMultilevel"/>
    <w:tmpl w:val="C756E75E"/>
    <w:lvl w:ilvl="0" w:tplc="B8148DA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247C6B"/>
    <w:multiLevelType w:val="hybridMultilevel"/>
    <w:tmpl w:val="E57EAB12"/>
    <w:lvl w:ilvl="0" w:tplc="3CAE293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7613FD"/>
    <w:multiLevelType w:val="hybridMultilevel"/>
    <w:tmpl w:val="32A8E14A"/>
    <w:lvl w:ilvl="0" w:tplc="15A00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C3621"/>
    <w:multiLevelType w:val="hybridMultilevel"/>
    <w:tmpl w:val="8DF80B96"/>
    <w:lvl w:ilvl="0" w:tplc="CC56A40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857C94"/>
    <w:multiLevelType w:val="hybridMultilevel"/>
    <w:tmpl w:val="10FCE94E"/>
    <w:lvl w:ilvl="0" w:tplc="14601A4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BF4793"/>
    <w:multiLevelType w:val="hybridMultilevel"/>
    <w:tmpl w:val="1F1AA092"/>
    <w:lvl w:ilvl="0" w:tplc="676CF7D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9E56B5"/>
    <w:multiLevelType w:val="hybridMultilevel"/>
    <w:tmpl w:val="2F8C7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D7AC7"/>
    <w:multiLevelType w:val="hybridMultilevel"/>
    <w:tmpl w:val="3EA4A882"/>
    <w:lvl w:ilvl="0" w:tplc="00D8B61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283761"/>
    <w:multiLevelType w:val="hybridMultilevel"/>
    <w:tmpl w:val="A140AB2A"/>
    <w:lvl w:ilvl="0" w:tplc="0520EAA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4" w15:restartNumberingAfterBreak="0">
    <w:nsid w:val="1A001670"/>
    <w:multiLevelType w:val="hybridMultilevel"/>
    <w:tmpl w:val="CBF2A164"/>
    <w:lvl w:ilvl="0" w:tplc="0F56DB9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D642A9"/>
    <w:multiLevelType w:val="hybridMultilevel"/>
    <w:tmpl w:val="1DDE12EA"/>
    <w:lvl w:ilvl="0" w:tplc="DD6AC5A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0B7B89"/>
    <w:multiLevelType w:val="hybridMultilevel"/>
    <w:tmpl w:val="FE92ECDA"/>
    <w:lvl w:ilvl="0" w:tplc="EAC045B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0C5168"/>
    <w:multiLevelType w:val="hybridMultilevel"/>
    <w:tmpl w:val="18781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B519B4"/>
    <w:multiLevelType w:val="hybridMultilevel"/>
    <w:tmpl w:val="D494E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EF5A8C"/>
    <w:multiLevelType w:val="hybridMultilevel"/>
    <w:tmpl w:val="F02C5D4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214258"/>
    <w:multiLevelType w:val="hybridMultilevel"/>
    <w:tmpl w:val="F4A4D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35054A"/>
    <w:multiLevelType w:val="hybridMultilevel"/>
    <w:tmpl w:val="6B46FD1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7046A79A">
      <w:start w:val="1"/>
      <w:numFmt w:val="decimal"/>
      <w:lvlText w:val="%2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467EE"/>
    <w:multiLevelType w:val="hybridMultilevel"/>
    <w:tmpl w:val="F140D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15720A"/>
    <w:multiLevelType w:val="hybridMultilevel"/>
    <w:tmpl w:val="EAF8C6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8ED50A4"/>
    <w:multiLevelType w:val="hybridMultilevel"/>
    <w:tmpl w:val="75B8A9A6"/>
    <w:lvl w:ilvl="0" w:tplc="C4A4428C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90C6C2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AD44B19"/>
    <w:multiLevelType w:val="hybridMultilevel"/>
    <w:tmpl w:val="189C6442"/>
    <w:lvl w:ilvl="0" w:tplc="99ACF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8C4529"/>
    <w:multiLevelType w:val="hybridMultilevel"/>
    <w:tmpl w:val="07C0B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1F4940"/>
    <w:multiLevelType w:val="hybridMultilevel"/>
    <w:tmpl w:val="8C8C7078"/>
    <w:lvl w:ilvl="0" w:tplc="28A81294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97577"/>
    <w:multiLevelType w:val="hybridMultilevel"/>
    <w:tmpl w:val="8BD03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C815CB"/>
    <w:multiLevelType w:val="hybridMultilevel"/>
    <w:tmpl w:val="613256BC"/>
    <w:lvl w:ilvl="0" w:tplc="05CCB46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F75842"/>
    <w:multiLevelType w:val="hybridMultilevel"/>
    <w:tmpl w:val="6540C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EB7D95"/>
    <w:multiLevelType w:val="hybridMultilevel"/>
    <w:tmpl w:val="D4427770"/>
    <w:lvl w:ilvl="0" w:tplc="9BE4173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3357E9"/>
    <w:multiLevelType w:val="hybridMultilevel"/>
    <w:tmpl w:val="1C62493E"/>
    <w:lvl w:ilvl="0" w:tplc="47BA25B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D605EC"/>
    <w:multiLevelType w:val="hybridMultilevel"/>
    <w:tmpl w:val="C24A3898"/>
    <w:lvl w:ilvl="0" w:tplc="01EE6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023329"/>
    <w:multiLevelType w:val="hybridMultilevel"/>
    <w:tmpl w:val="C834F226"/>
    <w:lvl w:ilvl="0" w:tplc="27F0683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4D7077"/>
    <w:multiLevelType w:val="hybridMultilevel"/>
    <w:tmpl w:val="C3A054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DE54EBB8">
      <w:start w:val="1"/>
      <w:numFmt w:val="decimal"/>
      <w:lvlText w:val="%2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6A4846"/>
    <w:multiLevelType w:val="hybridMultilevel"/>
    <w:tmpl w:val="5CCEE1B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9103DF"/>
    <w:multiLevelType w:val="hybridMultilevel"/>
    <w:tmpl w:val="04207A5C"/>
    <w:lvl w:ilvl="0" w:tplc="A454B5C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1C4574"/>
    <w:multiLevelType w:val="hybridMultilevel"/>
    <w:tmpl w:val="E49A7260"/>
    <w:lvl w:ilvl="0" w:tplc="30D2367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9E41B2"/>
    <w:multiLevelType w:val="hybridMultilevel"/>
    <w:tmpl w:val="B21EDBB6"/>
    <w:lvl w:ilvl="0" w:tplc="5ADAD70C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C226DB"/>
    <w:multiLevelType w:val="hybridMultilevel"/>
    <w:tmpl w:val="1360C03E"/>
    <w:lvl w:ilvl="0" w:tplc="817AB11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2C4F48"/>
    <w:multiLevelType w:val="hybridMultilevel"/>
    <w:tmpl w:val="5412AD06"/>
    <w:lvl w:ilvl="0" w:tplc="4EEE604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F776D6A"/>
    <w:multiLevelType w:val="hybridMultilevel"/>
    <w:tmpl w:val="949CA54A"/>
    <w:lvl w:ilvl="0" w:tplc="7E0AABF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60738E"/>
    <w:multiLevelType w:val="hybridMultilevel"/>
    <w:tmpl w:val="DE04F7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646B64"/>
    <w:multiLevelType w:val="hybridMultilevel"/>
    <w:tmpl w:val="B3D8F6BE"/>
    <w:lvl w:ilvl="0" w:tplc="6C42AB0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3C22953"/>
    <w:multiLevelType w:val="hybridMultilevel"/>
    <w:tmpl w:val="0AE66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ED2DCF"/>
    <w:multiLevelType w:val="hybridMultilevel"/>
    <w:tmpl w:val="177C5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554DA8"/>
    <w:multiLevelType w:val="hybridMultilevel"/>
    <w:tmpl w:val="53F8BE78"/>
    <w:lvl w:ilvl="0" w:tplc="9238D70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806416B"/>
    <w:multiLevelType w:val="hybridMultilevel"/>
    <w:tmpl w:val="412A6F5A"/>
    <w:lvl w:ilvl="0" w:tplc="6D72456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2444C1"/>
    <w:multiLevelType w:val="hybridMultilevel"/>
    <w:tmpl w:val="14181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632923"/>
    <w:multiLevelType w:val="hybridMultilevel"/>
    <w:tmpl w:val="C1E40092"/>
    <w:lvl w:ilvl="0" w:tplc="39106E2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9EE7A3C"/>
    <w:multiLevelType w:val="hybridMultilevel"/>
    <w:tmpl w:val="DDBE7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2A3089"/>
    <w:multiLevelType w:val="hybridMultilevel"/>
    <w:tmpl w:val="E1621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E24D81"/>
    <w:multiLevelType w:val="hybridMultilevel"/>
    <w:tmpl w:val="B6AEC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D1C73C9"/>
    <w:multiLevelType w:val="hybridMultilevel"/>
    <w:tmpl w:val="A9D61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D951AA5"/>
    <w:multiLevelType w:val="hybridMultilevel"/>
    <w:tmpl w:val="AB1CC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477D2C"/>
    <w:multiLevelType w:val="hybridMultilevel"/>
    <w:tmpl w:val="0A72366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2F71BF7"/>
    <w:multiLevelType w:val="hybridMultilevel"/>
    <w:tmpl w:val="BC66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67C0F44"/>
    <w:multiLevelType w:val="hybridMultilevel"/>
    <w:tmpl w:val="9AF64A66"/>
    <w:lvl w:ilvl="0" w:tplc="8278C46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711012F"/>
    <w:multiLevelType w:val="hybridMultilevel"/>
    <w:tmpl w:val="7256CA7A"/>
    <w:lvl w:ilvl="0" w:tplc="3B162B7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71B6B21"/>
    <w:multiLevelType w:val="hybridMultilevel"/>
    <w:tmpl w:val="73A60EE4"/>
    <w:lvl w:ilvl="0" w:tplc="BFE2E20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8150A6"/>
    <w:multiLevelType w:val="hybridMultilevel"/>
    <w:tmpl w:val="B1D24734"/>
    <w:lvl w:ilvl="0" w:tplc="F7BA2C6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877296"/>
    <w:multiLevelType w:val="hybridMultilevel"/>
    <w:tmpl w:val="8EF48B0C"/>
    <w:lvl w:ilvl="0" w:tplc="C50E4922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0CF3491"/>
    <w:multiLevelType w:val="hybridMultilevel"/>
    <w:tmpl w:val="63669684"/>
    <w:lvl w:ilvl="0" w:tplc="E4F6685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7257E0"/>
    <w:multiLevelType w:val="hybridMultilevel"/>
    <w:tmpl w:val="D7AA4B1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B94C91"/>
    <w:multiLevelType w:val="hybridMultilevel"/>
    <w:tmpl w:val="7A80F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4D61FC3"/>
    <w:multiLevelType w:val="hybridMultilevel"/>
    <w:tmpl w:val="4B404316"/>
    <w:lvl w:ilvl="0" w:tplc="F85C6AD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1906A0"/>
    <w:multiLevelType w:val="hybridMultilevel"/>
    <w:tmpl w:val="B8042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A237C0D"/>
    <w:multiLevelType w:val="hybridMultilevel"/>
    <w:tmpl w:val="B3E28098"/>
    <w:lvl w:ilvl="0" w:tplc="D76A87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283EFF"/>
    <w:multiLevelType w:val="hybridMultilevel"/>
    <w:tmpl w:val="990CF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A0238"/>
    <w:multiLevelType w:val="hybridMultilevel"/>
    <w:tmpl w:val="17B4B148"/>
    <w:lvl w:ilvl="0" w:tplc="A736472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0A019E"/>
    <w:multiLevelType w:val="hybridMultilevel"/>
    <w:tmpl w:val="9E78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D199D"/>
    <w:multiLevelType w:val="hybridMultilevel"/>
    <w:tmpl w:val="C5B07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B116B5"/>
    <w:multiLevelType w:val="hybridMultilevel"/>
    <w:tmpl w:val="432A089A"/>
    <w:lvl w:ilvl="0" w:tplc="A16892CE">
      <w:start w:val="1"/>
      <w:numFmt w:val="decimal"/>
      <w:lvlText w:val="%1."/>
      <w:lvlJc w:val="left"/>
      <w:pPr>
        <w:ind w:left="502" w:hanging="360"/>
      </w:pPr>
      <w:rPr>
        <w:rFonts w:ascii="Century Gothic" w:eastAsiaTheme="minorHAnsi" w:hAnsi="Century Gothic" w:cstheme="minorBidi" w:hint="default"/>
      </w:rPr>
    </w:lvl>
    <w:lvl w:ilvl="1" w:tplc="57CED5B4">
      <w:start w:val="1"/>
      <w:numFmt w:val="decimal"/>
      <w:lvlText w:val="%2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EB151E0"/>
    <w:multiLevelType w:val="hybridMultilevel"/>
    <w:tmpl w:val="D7C2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EE3291"/>
    <w:multiLevelType w:val="hybridMultilevel"/>
    <w:tmpl w:val="EB9A079C"/>
    <w:lvl w:ilvl="0" w:tplc="A6A8E4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5D3DD6"/>
    <w:multiLevelType w:val="hybridMultilevel"/>
    <w:tmpl w:val="D270B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830EF7"/>
    <w:multiLevelType w:val="hybridMultilevel"/>
    <w:tmpl w:val="5F48DC24"/>
    <w:lvl w:ilvl="0" w:tplc="DCB244F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AE5CEB"/>
    <w:multiLevelType w:val="hybridMultilevel"/>
    <w:tmpl w:val="1BA63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3A421DB"/>
    <w:multiLevelType w:val="hybridMultilevel"/>
    <w:tmpl w:val="5B426578"/>
    <w:lvl w:ilvl="0" w:tplc="034CE54E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16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81347B"/>
    <w:multiLevelType w:val="hybridMultilevel"/>
    <w:tmpl w:val="AA9C8FD2"/>
    <w:lvl w:ilvl="0" w:tplc="13C6F35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7321260"/>
    <w:multiLevelType w:val="hybridMultilevel"/>
    <w:tmpl w:val="811EE22A"/>
    <w:lvl w:ilvl="0" w:tplc="13261A1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C67515"/>
    <w:multiLevelType w:val="hybridMultilevel"/>
    <w:tmpl w:val="C0F0720C"/>
    <w:lvl w:ilvl="0" w:tplc="9C60972E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A7B1052"/>
    <w:multiLevelType w:val="hybridMultilevel"/>
    <w:tmpl w:val="96C22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B845180"/>
    <w:multiLevelType w:val="hybridMultilevel"/>
    <w:tmpl w:val="F0AED974"/>
    <w:lvl w:ilvl="0" w:tplc="F65485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F31AF"/>
    <w:multiLevelType w:val="hybridMultilevel"/>
    <w:tmpl w:val="0150BD1A"/>
    <w:lvl w:ilvl="0" w:tplc="1BAAA38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D2701DD"/>
    <w:multiLevelType w:val="hybridMultilevel"/>
    <w:tmpl w:val="A5D089B6"/>
    <w:lvl w:ilvl="0" w:tplc="89CE2FA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D37041F"/>
    <w:multiLevelType w:val="hybridMultilevel"/>
    <w:tmpl w:val="BE88F8C4"/>
    <w:lvl w:ilvl="0" w:tplc="AB5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F2B5F83"/>
    <w:multiLevelType w:val="hybridMultilevel"/>
    <w:tmpl w:val="5170BE8C"/>
    <w:lvl w:ilvl="0" w:tplc="AAFE57B8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319893">
    <w:abstractNumId w:val="7"/>
  </w:num>
  <w:num w:numId="2" w16cid:durableId="1349412065">
    <w:abstractNumId w:val="55"/>
  </w:num>
  <w:num w:numId="3" w16cid:durableId="950939803">
    <w:abstractNumId w:val="49"/>
  </w:num>
  <w:num w:numId="4" w16cid:durableId="288631733">
    <w:abstractNumId w:val="70"/>
  </w:num>
  <w:num w:numId="5" w16cid:durableId="631254732">
    <w:abstractNumId w:val="72"/>
  </w:num>
  <w:num w:numId="6" w16cid:durableId="1595825399">
    <w:abstractNumId w:val="23"/>
  </w:num>
  <w:num w:numId="7" w16cid:durableId="724721743">
    <w:abstractNumId w:val="15"/>
  </w:num>
  <w:num w:numId="8" w16cid:durableId="686371989">
    <w:abstractNumId w:val="92"/>
  </w:num>
  <w:num w:numId="9" w16cid:durableId="1289239462">
    <w:abstractNumId w:val="0"/>
  </w:num>
  <w:num w:numId="10" w16cid:durableId="1607729724">
    <w:abstractNumId w:val="77"/>
  </w:num>
  <w:num w:numId="11" w16cid:durableId="1419400569">
    <w:abstractNumId w:val="42"/>
  </w:num>
  <w:num w:numId="12" w16cid:durableId="440151272">
    <w:abstractNumId w:val="71"/>
  </w:num>
  <w:num w:numId="13" w16cid:durableId="1350327675">
    <w:abstractNumId w:val="52"/>
  </w:num>
  <w:num w:numId="14" w16cid:durableId="9650566">
    <w:abstractNumId w:val="43"/>
  </w:num>
  <w:num w:numId="15" w16cid:durableId="478960857">
    <w:abstractNumId w:val="24"/>
  </w:num>
  <w:num w:numId="16" w16cid:durableId="378671968">
    <w:abstractNumId w:val="10"/>
  </w:num>
  <w:num w:numId="17" w16cid:durableId="1433624885">
    <w:abstractNumId w:val="19"/>
  </w:num>
  <w:num w:numId="18" w16cid:durableId="959383827">
    <w:abstractNumId w:val="14"/>
  </w:num>
  <w:num w:numId="19" w16cid:durableId="67307921">
    <w:abstractNumId w:val="29"/>
  </w:num>
  <w:num w:numId="20" w16cid:durableId="1749031999">
    <w:abstractNumId w:val="13"/>
  </w:num>
  <w:num w:numId="21" w16cid:durableId="804393532">
    <w:abstractNumId w:val="73"/>
  </w:num>
  <w:num w:numId="22" w16cid:durableId="886070976">
    <w:abstractNumId w:val="61"/>
  </w:num>
  <w:num w:numId="23" w16cid:durableId="1114206936">
    <w:abstractNumId w:val="91"/>
  </w:num>
  <w:num w:numId="24" w16cid:durableId="1094400039">
    <w:abstractNumId w:val="11"/>
  </w:num>
  <w:num w:numId="25" w16cid:durableId="84807376">
    <w:abstractNumId w:val="22"/>
  </w:num>
  <w:num w:numId="26" w16cid:durableId="1899053132">
    <w:abstractNumId w:val="66"/>
  </w:num>
  <w:num w:numId="27" w16cid:durableId="555749424">
    <w:abstractNumId w:val="97"/>
  </w:num>
  <w:num w:numId="28" w16cid:durableId="113790122">
    <w:abstractNumId w:val="48"/>
  </w:num>
  <w:num w:numId="29" w16cid:durableId="1053653689">
    <w:abstractNumId w:val="40"/>
  </w:num>
  <w:num w:numId="30" w16cid:durableId="14043640">
    <w:abstractNumId w:val="35"/>
  </w:num>
  <w:num w:numId="31" w16cid:durableId="1795907080">
    <w:abstractNumId w:val="88"/>
  </w:num>
  <w:num w:numId="32" w16cid:durableId="452283440">
    <w:abstractNumId w:val="86"/>
  </w:num>
  <w:num w:numId="33" w16cid:durableId="960961891">
    <w:abstractNumId w:val="45"/>
  </w:num>
  <w:num w:numId="34" w16cid:durableId="22247786">
    <w:abstractNumId w:val="6"/>
  </w:num>
  <w:num w:numId="35" w16cid:durableId="1045249778">
    <w:abstractNumId w:val="25"/>
  </w:num>
  <w:num w:numId="36" w16cid:durableId="1291017576">
    <w:abstractNumId w:val="53"/>
  </w:num>
  <w:num w:numId="37" w16cid:durableId="1922519881">
    <w:abstractNumId w:val="99"/>
  </w:num>
  <w:num w:numId="38" w16cid:durableId="640694266">
    <w:abstractNumId w:val="67"/>
  </w:num>
  <w:num w:numId="39" w16cid:durableId="372966785">
    <w:abstractNumId w:val="81"/>
  </w:num>
  <w:num w:numId="40" w16cid:durableId="1096099756">
    <w:abstractNumId w:val="2"/>
  </w:num>
  <w:num w:numId="41" w16cid:durableId="1270889720">
    <w:abstractNumId w:val="16"/>
  </w:num>
  <w:num w:numId="42" w16cid:durableId="481852333">
    <w:abstractNumId w:val="4"/>
  </w:num>
  <w:num w:numId="43" w16cid:durableId="1338846596">
    <w:abstractNumId w:val="18"/>
  </w:num>
  <w:num w:numId="44" w16cid:durableId="150029878">
    <w:abstractNumId w:val="69"/>
  </w:num>
  <w:num w:numId="45" w16cid:durableId="104279372">
    <w:abstractNumId w:val="96"/>
  </w:num>
  <w:num w:numId="46" w16cid:durableId="906261273">
    <w:abstractNumId w:val="38"/>
  </w:num>
  <w:num w:numId="47" w16cid:durableId="161438593">
    <w:abstractNumId w:val="50"/>
  </w:num>
  <w:num w:numId="48" w16cid:durableId="1610046533">
    <w:abstractNumId w:val="58"/>
  </w:num>
  <w:num w:numId="49" w16cid:durableId="715663118">
    <w:abstractNumId w:val="59"/>
  </w:num>
  <w:num w:numId="50" w16cid:durableId="562302019">
    <w:abstractNumId w:val="20"/>
  </w:num>
  <w:num w:numId="51" w16cid:durableId="1524048879">
    <w:abstractNumId w:val="84"/>
  </w:num>
  <w:num w:numId="52" w16cid:durableId="594677356">
    <w:abstractNumId w:val="51"/>
  </w:num>
  <w:num w:numId="53" w16cid:durableId="1661426844">
    <w:abstractNumId w:val="34"/>
  </w:num>
  <w:num w:numId="54" w16cid:durableId="1508053480">
    <w:abstractNumId w:val="26"/>
  </w:num>
  <w:num w:numId="55" w16cid:durableId="1752652616">
    <w:abstractNumId w:val="54"/>
  </w:num>
  <w:num w:numId="56" w16cid:durableId="772483322">
    <w:abstractNumId w:val="63"/>
  </w:num>
  <w:num w:numId="57" w16cid:durableId="2063088746">
    <w:abstractNumId w:val="27"/>
  </w:num>
  <w:num w:numId="58" w16cid:durableId="177276269">
    <w:abstractNumId w:val="8"/>
  </w:num>
  <w:num w:numId="59" w16cid:durableId="1114520427">
    <w:abstractNumId w:val="60"/>
  </w:num>
  <w:num w:numId="60" w16cid:durableId="324164023">
    <w:abstractNumId w:val="32"/>
  </w:num>
  <w:num w:numId="61" w16cid:durableId="1175069127">
    <w:abstractNumId w:val="95"/>
  </w:num>
  <w:num w:numId="62" w16cid:durableId="2057926910">
    <w:abstractNumId w:val="62"/>
  </w:num>
  <w:num w:numId="63" w16cid:durableId="309554484">
    <w:abstractNumId w:val="17"/>
  </w:num>
  <w:num w:numId="64" w16cid:durableId="2121486779">
    <w:abstractNumId w:val="5"/>
  </w:num>
  <w:num w:numId="65" w16cid:durableId="1022442778">
    <w:abstractNumId w:val="21"/>
  </w:num>
  <w:num w:numId="66" w16cid:durableId="713383430">
    <w:abstractNumId w:val="28"/>
  </w:num>
  <w:num w:numId="67" w16cid:durableId="775368491">
    <w:abstractNumId w:val="79"/>
  </w:num>
  <w:num w:numId="68" w16cid:durableId="2000689428">
    <w:abstractNumId w:val="12"/>
  </w:num>
  <w:num w:numId="69" w16cid:durableId="214123769">
    <w:abstractNumId w:val="94"/>
  </w:num>
  <w:num w:numId="70" w16cid:durableId="1288387405">
    <w:abstractNumId w:val="87"/>
  </w:num>
  <w:num w:numId="71" w16cid:durableId="200630946">
    <w:abstractNumId w:val="36"/>
  </w:num>
  <w:num w:numId="72" w16cid:durableId="1607957330">
    <w:abstractNumId w:val="44"/>
  </w:num>
  <w:num w:numId="73" w16cid:durableId="1206213640">
    <w:abstractNumId w:val="74"/>
  </w:num>
  <w:num w:numId="74" w16cid:durableId="1413774416">
    <w:abstractNumId w:val="3"/>
  </w:num>
  <w:num w:numId="75" w16cid:durableId="2145855610">
    <w:abstractNumId w:val="98"/>
  </w:num>
  <w:num w:numId="76" w16cid:durableId="175697629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232483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975473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728109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434205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60106746">
    <w:abstractNumId w:val="1"/>
  </w:num>
  <w:num w:numId="82" w16cid:durableId="733770677">
    <w:abstractNumId w:val="82"/>
  </w:num>
  <w:num w:numId="83" w16cid:durableId="1641225910">
    <w:abstractNumId w:val="41"/>
  </w:num>
  <w:num w:numId="84" w16cid:durableId="889267611">
    <w:abstractNumId w:val="85"/>
  </w:num>
  <w:num w:numId="85" w16cid:durableId="1971787356">
    <w:abstractNumId w:val="83"/>
  </w:num>
  <w:num w:numId="86" w16cid:durableId="468791756">
    <w:abstractNumId w:val="47"/>
  </w:num>
  <w:num w:numId="87" w16cid:durableId="891962274">
    <w:abstractNumId w:val="30"/>
  </w:num>
  <w:num w:numId="88" w16cid:durableId="717705617">
    <w:abstractNumId w:val="75"/>
  </w:num>
  <w:num w:numId="89" w16cid:durableId="473641730">
    <w:abstractNumId w:val="80"/>
  </w:num>
  <w:num w:numId="90" w16cid:durableId="1327395284">
    <w:abstractNumId w:val="89"/>
  </w:num>
  <w:num w:numId="91" w16cid:durableId="1484857234">
    <w:abstractNumId w:val="39"/>
  </w:num>
  <w:num w:numId="92" w16cid:durableId="1002968614">
    <w:abstractNumId w:val="37"/>
  </w:num>
  <w:num w:numId="93" w16cid:durableId="1119103548">
    <w:abstractNumId w:val="57"/>
  </w:num>
  <w:num w:numId="94" w16cid:durableId="1391611783">
    <w:abstractNumId w:val="68"/>
  </w:num>
  <w:num w:numId="95" w16cid:durableId="2106338033">
    <w:abstractNumId w:val="65"/>
  </w:num>
  <w:num w:numId="96" w16cid:durableId="77680186">
    <w:abstractNumId w:val="9"/>
  </w:num>
  <w:num w:numId="97" w16cid:durableId="685399683">
    <w:abstractNumId w:val="56"/>
  </w:num>
  <w:num w:numId="98" w16cid:durableId="93987946">
    <w:abstractNumId w:val="76"/>
  </w:num>
  <w:num w:numId="99" w16cid:durableId="739593307">
    <w:abstractNumId w:val="64"/>
  </w:num>
  <w:num w:numId="100" w16cid:durableId="5447321">
    <w:abstractNumId w:val="78"/>
  </w:num>
  <w:num w:numId="101" w16cid:durableId="911162074">
    <w:abstractNumId w:val="3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60"/>
    <w:rsid w:val="00000124"/>
    <w:rsid w:val="000009A4"/>
    <w:rsid w:val="00002366"/>
    <w:rsid w:val="00002C47"/>
    <w:rsid w:val="000030E5"/>
    <w:rsid w:val="00004988"/>
    <w:rsid w:val="00004B82"/>
    <w:rsid w:val="00004F7F"/>
    <w:rsid w:val="00005298"/>
    <w:rsid w:val="00005AF8"/>
    <w:rsid w:val="0000686E"/>
    <w:rsid w:val="00007950"/>
    <w:rsid w:val="0001061C"/>
    <w:rsid w:val="0001214F"/>
    <w:rsid w:val="0001255B"/>
    <w:rsid w:val="00015165"/>
    <w:rsid w:val="0001589E"/>
    <w:rsid w:val="000159BD"/>
    <w:rsid w:val="00016D95"/>
    <w:rsid w:val="000225CC"/>
    <w:rsid w:val="0002389B"/>
    <w:rsid w:val="000238D0"/>
    <w:rsid w:val="00024D0F"/>
    <w:rsid w:val="00024DB2"/>
    <w:rsid w:val="0002552E"/>
    <w:rsid w:val="00025998"/>
    <w:rsid w:val="00026061"/>
    <w:rsid w:val="000267D7"/>
    <w:rsid w:val="00027EBE"/>
    <w:rsid w:val="000314A9"/>
    <w:rsid w:val="00031DC3"/>
    <w:rsid w:val="00033594"/>
    <w:rsid w:val="00034DAD"/>
    <w:rsid w:val="00037B3B"/>
    <w:rsid w:val="0004078D"/>
    <w:rsid w:val="000407ED"/>
    <w:rsid w:val="00041B17"/>
    <w:rsid w:val="00041E71"/>
    <w:rsid w:val="00042854"/>
    <w:rsid w:val="000430A7"/>
    <w:rsid w:val="00043405"/>
    <w:rsid w:val="00043866"/>
    <w:rsid w:val="0004456C"/>
    <w:rsid w:val="0004640D"/>
    <w:rsid w:val="00046727"/>
    <w:rsid w:val="00050220"/>
    <w:rsid w:val="0005093C"/>
    <w:rsid w:val="000510F3"/>
    <w:rsid w:val="000519A0"/>
    <w:rsid w:val="00052A41"/>
    <w:rsid w:val="00053150"/>
    <w:rsid w:val="00054E9A"/>
    <w:rsid w:val="00055EE3"/>
    <w:rsid w:val="0005679E"/>
    <w:rsid w:val="00056876"/>
    <w:rsid w:val="00056B3D"/>
    <w:rsid w:val="000574EF"/>
    <w:rsid w:val="000602EA"/>
    <w:rsid w:val="00063E80"/>
    <w:rsid w:val="0006445D"/>
    <w:rsid w:val="00064DC6"/>
    <w:rsid w:val="00065B0D"/>
    <w:rsid w:val="00065F39"/>
    <w:rsid w:val="000660EB"/>
    <w:rsid w:val="000663B8"/>
    <w:rsid w:val="00070771"/>
    <w:rsid w:val="00070C33"/>
    <w:rsid w:val="0007230A"/>
    <w:rsid w:val="0007250F"/>
    <w:rsid w:val="0007396E"/>
    <w:rsid w:val="0007538D"/>
    <w:rsid w:val="0007672E"/>
    <w:rsid w:val="000767C4"/>
    <w:rsid w:val="00076C9E"/>
    <w:rsid w:val="000771F0"/>
    <w:rsid w:val="00081380"/>
    <w:rsid w:val="0008154B"/>
    <w:rsid w:val="000829E4"/>
    <w:rsid w:val="000829F3"/>
    <w:rsid w:val="00082D99"/>
    <w:rsid w:val="0008331A"/>
    <w:rsid w:val="000833CA"/>
    <w:rsid w:val="000848D1"/>
    <w:rsid w:val="000851DF"/>
    <w:rsid w:val="00085637"/>
    <w:rsid w:val="0008634F"/>
    <w:rsid w:val="00087BA4"/>
    <w:rsid w:val="000901ED"/>
    <w:rsid w:val="000905C0"/>
    <w:rsid w:val="00090FF6"/>
    <w:rsid w:val="00093876"/>
    <w:rsid w:val="00094740"/>
    <w:rsid w:val="00096062"/>
    <w:rsid w:val="000A1ED6"/>
    <w:rsid w:val="000A25EA"/>
    <w:rsid w:val="000A2887"/>
    <w:rsid w:val="000A2A98"/>
    <w:rsid w:val="000A2AAE"/>
    <w:rsid w:val="000A5B3D"/>
    <w:rsid w:val="000A79DF"/>
    <w:rsid w:val="000A7D77"/>
    <w:rsid w:val="000B02AC"/>
    <w:rsid w:val="000B07F8"/>
    <w:rsid w:val="000B1CBB"/>
    <w:rsid w:val="000B356D"/>
    <w:rsid w:val="000C05C6"/>
    <w:rsid w:val="000C0C3E"/>
    <w:rsid w:val="000C1731"/>
    <w:rsid w:val="000C1AF6"/>
    <w:rsid w:val="000C3717"/>
    <w:rsid w:val="000C4561"/>
    <w:rsid w:val="000C463D"/>
    <w:rsid w:val="000C485F"/>
    <w:rsid w:val="000C4ACD"/>
    <w:rsid w:val="000D1895"/>
    <w:rsid w:val="000D1B2A"/>
    <w:rsid w:val="000D2FC7"/>
    <w:rsid w:val="000D3CCB"/>
    <w:rsid w:val="000D41A1"/>
    <w:rsid w:val="000D4217"/>
    <w:rsid w:val="000D4F3E"/>
    <w:rsid w:val="000D73D9"/>
    <w:rsid w:val="000E0758"/>
    <w:rsid w:val="000E1379"/>
    <w:rsid w:val="000E140A"/>
    <w:rsid w:val="000E1FB9"/>
    <w:rsid w:val="000E29DF"/>
    <w:rsid w:val="000E2C84"/>
    <w:rsid w:val="000E7462"/>
    <w:rsid w:val="000E7BEC"/>
    <w:rsid w:val="000F0522"/>
    <w:rsid w:val="000F0633"/>
    <w:rsid w:val="000F2466"/>
    <w:rsid w:val="000F2596"/>
    <w:rsid w:val="000F42C6"/>
    <w:rsid w:val="000F46B3"/>
    <w:rsid w:val="000F4FF5"/>
    <w:rsid w:val="000F56B2"/>
    <w:rsid w:val="000F60CB"/>
    <w:rsid w:val="001027FC"/>
    <w:rsid w:val="00110A4B"/>
    <w:rsid w:val="00111561"/>
    <w:rsid w:val="0011536D"/>
    <w:rsid w:val="001156AD"/>
    <w:rsid w:val="001168EB"/>
    <w:rsid w:val="00117D7B"/>
    <w:rsid w:val="00121A56"/>
    <w:rsid w:val="00121CCB"/>
    <w:rsid w:val="00122824"/>
    <w:rsid w:val="00124145"/>
    <w:rsid w:val="0012532E"/>
    <w:rsid w:val="00133AF7"/>
    <w:rsid w:val="00133B54"/>
    <w:rsid w:val="00135715"/>
    <w:rsid w:val="00136623"/>
    <w:rsid w:val="00136C35"/>
    <w:rsid w:val="00140275"/>
    <w:rsid w:val="001416C6"/>
    <w:rsid w:val="00143CE0"/>
    <w:rsid w:val="00144394"/>
    <w:rsid w:val="00144560"/>
    <w:rsid w:val="00145AE9"/>
    <w:rsid w:val="001503E9"/>
    <w:rsid w:val="00150AFA"/>
    <w:rsid w:val="00150C21"/>
    <w:rsid w:val="001536B6"/>
    <w:rsid w:val="001538C2"/>
    <w:rsid w:val="001545FF"/>
    <w:rsid w:val="00156723"/>
    <w:rsid w:val="00157542"/>
    <w:rsid w:val="001601F0"/>
    <w:rsid w:val="001605E7"/>
    <w:rsid w:val="00161EB2"/>
    <w:rsid w:val="00162841"/>
    <w:rsid w:val="001629A7"/>
    <w:rsid w:val="00162CD3"/>
    <w:rsid w:val="00164D7A"/>
    <w:rsid w:val="001653E0"/>
    <w:rsid w:val="00167E1F"/>
    <w:rsid w:val="00170997"/>
    <w:rsid w:val="00171BDB"/>
    <w:rsid w:val="001726F9"/>
    <w:rsid w:val="00172FC7"/>
    <w:rsid w:val="0017317B"/>
    <w:rsid w:val="00177F6C"/>
    <w:rsid w:val="0018007B"/>
    <w:rsid w:val="001805C8"/>
    <w:rsid w:val="00180C9A"/>
    <w:rsid w:val="0018155F"/>
    <w:rsid w:val="0018294A"/>
    <w:rsid w:val="00183C6A"/>
    <w:rsid w:val="0018438F"/>
    <w:rsid w:val="001850D4"/>
    <w:rsid w:val="00185610"/>
    <w:rsid w:val="00185E47"/>
    <w:rsid w:val="00185F42"/>
    <w:rsid w:val="00186D1B"/>
    <w:rsid w:val="00187A17"/>
    <w:rsid w:val="00187C01"/>
    <w:rsid w:val="00187CAD"/>
    <w:rsid w:val="00190184"/>
    <w:rsid w:val="00190CF3"/>
    <w:rsid w:val="00191160"/>
    <w:rsid w:val="001917B4"/>
    <w:rsid w:val="0019471B"/>
    <w:rsid w:val="001955A3"/>
    <w:rsid w:val="00196089"/>
    <w:rsid w:val="00196FF7"/>
    <w:rsid w:val="0019745C"/>
    <w:rsid w:val="001A0F3A"/>
    <w:rsid w:val="001A1FAC"/>
    <w:rsid w:val="001A3322"/>
    <w:rsid w:val="001A44F5"/>
    <w:rsid w:val="001A4941"/>
    <w:rsid w:val="001B01D0"/>
    <w:rsid w:val="001B08F7"/>
    <w:rsid w:val="001B112B"/>
    <w:rsid w:val="001B2C27"/>
    <w:rsid w:val="001B2FC2"/>
    <w:rsid w:val="001B33F2"/>
    <w:rsid w:val="001B51C8"/>
    <w:rsid w:val="001B5DDA"/>
    <w:rsid w:val="001B6D4A"/>
    <w:rsid w:val="001C1140"/>
    <w:rsid w:val="001C1494"/>
    <w:rsid w:val="001C3A4A"/>
    <w:rsid w:val="001C40F9"/>
    <w:rsid w:val="001C4ABD"/>
    <w:rsid w:val="001C65A0"/>
    <w:rsid w:val="001D068D"/>
    <w:rsid w:val="001D1669"/>
    <w:rsid w:val="001D1BAD"/>
    <w:rsid w:val="001D21ED"/>
    <w:rsid w:val="001D2638"/>
    <w:rsid w:val="001D515A"/>
    <w:rsid w:val="001D6146"/>
    <w:rsid w:val="001D6561"/>
    <w:rsid w:val="001D6DF8"/>
    <w:rsid w:val="001E36C2"/>
    <w:rsid w:val="001E37BF"/>
    <w:rsid w:val="001E422F"/>
    <w:rsid w:val="001E5F2E"/>
    <w:rsid w:val="001E66AF"/>
    <w:rsid w:val="001E673F"/>
    <w:rsid w:val="001E6DD4"/>
    <w:rsid w:val="001F23E5"/>
    <w:rsid w:val="001F3BA1"/>
    <w:rsid w:val="001F483E"/>
    <w:rsid w:val="001F4BA2"/>
    <w:rsid w:val="001F4D17"/>
    <w:rsid w:val="001F5CEE"/>
    <w:rsid w:val="001F5E31"/>
    <w:rsid w:val="00201D4D"/>
    <w:rsid w:val="0020211C"/>
    <w:rsid w:val="0020215D"/>
    <w:rsid w:val="00202877"/>
    <w:rsid w:val="00202A99"/>
    <w:rsid w:val="002046CE"/>
    <w:rsid w:val="002052CD"/>
    <w:rsid w:val="00207ABE"/>
    <w:rsid w:val="00211613"/>
    <w:rsid w:val="00211B20"/>
    <w:rsid w:val="00211DB0"/>
    <w:rsid w:val="00212039"/>
    <w:rsid w:val="00214730"/>
    <w:rsid w:val="002150A5"/>
    <w:rsid w:val="00215B85"/>
    <w:rsid w:val="00215E2B"/>
    <w:rsid w:val="00216EB2"/>
    <w:rsid w:val="0022045A"/>
    <w:rsid w:val="00221D8B"/>
    <w:rsid w:val="00222F70"/>
    <w:rsid w:val="0022361F"/>
    <w:rsid w:val="002268D5"/>
    <w:rsid w:val="002270AE"/>
    <w:rsid w:val="002317EA"/>
    <w:rsid w:val="00231D29"/>
    <w:rsid w:val="00232232"/>
    <w:rsid w:val="0023238D"/>
    <w:rsid w:val="0023303D"/>
    <w:rsid w:val="002359C8"/>
    <w:rsid w:val="00236A91"/>
    <w:rsid w:val="00237446"/>
    <w:rsid w:val="00237CF2"/>
    <w:rsid w:val="0024078E"/>
    <w:rsid w:val="002422B1"/>
    <w:rsid w:val="00242CEA"/>
    <w:rsid w:val="00243F32"/>
    <w:rsid w:val="002442DD"/>
    <w:rsid w:val="00244A92"/>
    <w:rsid w:val="002460B3"/>
    <w:rsid w:val="0024671F"/>
    <w:rsid w:val="0024694E"/>
    <w:rsid w:val="00253318"/>
    <w:rsid w:val="002548E4"/>
    <w:rsid w:val="00254983"/>
    <w:rsid w:val="002550AF"/>
    <w:rsid w:val="002558CE"/>
    <w:rsid w:val="00260CCE"/>
    <w:rsid w:val="0026112E"/>
    <w:rsid w:val="002627CF"/>
    <w:rsid w:val="002628A2"/>
    <w:rsid w:val="002628FB"/>
    <w:rsid w:val="002635D5"/>
    <w:rsid w:val="0026427B"/>
    <w:rsid w:val="002642F8"/>
    <w:rsid w:val="00264584"/>
    <w:rsid w:val="0026467C"/>
    <w:rsid w:val="002651F1"/>
    <w:rsid w:val="002654F6"/>
    <w:rsid w:val="0026587D"/>
    <w:rsid w:val="00266A4E"/>
    <w:rsid w:val="00267872"/>
    <w:rsid w:val="002732DF"/>
    <w:rsid w:val="0027370A"/>
    <w:rsid w:val="00273C85"/>
    <w:rsid w:val="002742B1"/>
    <w:rsid w:val="00274B38"/>
    <w:rsid w:val="00276FF3"/>
    <w:rsid w:val="0028009A"/>
    <w:rsid w:val="00281EBA"/>
    <w:rsid w:val="00282732"/>
    <w:rsid w:val="00283223"/>
    <w:rsid w:val="00283AD6"/>
    <w:rsid w:val="002840BC"/>
    <w:rsid w:val="00285ABF"/>
    <w:rsid w:val="00286C6A"/>
    <w:rsid w:val="00286C72"/>
    <w:rsid w:val="002878AC"/>
    <w:rsid w:val="00290D5C"/>
    <w:rsid w:val="00291848"/>
    <w:rsid w:val="0029217F"/>
    <w:rsid w:val="002930E7"/>
    <w:rsid w:val="00294172"/>
    <w:rsid w:val="00294FF8"/>
    <w:rsid w:val="0029616F"/>
    <w:rsid w:val="00297B82"/>
    <w:rsid w:val="002A09DC"/>
    <w:rsid w:val="002A1091"/>
    <w:rsid w:val="002A21FE"/>
    <w:rsid w:val="002A2C07"/>
    <w:rsid w:val="002A2E9C"/>
    <w:rsid w:val="002A458C"/>
    <w:rsid w:val="002A74CE"/>
    <w:rsid w:val="002B014C"/>
    <w:rsid w:val="002B1F7C"/>
    <w:rsid w:val="002B37FA"/>
    <w:rsid w:val="002B4804"/>
    <w:rsid w:val="002B706A"/>
    <w:rsid w:val="002C0A53"/>
    <w:rsid w:val="002C2130"/>
    <w:rsid w:val="002C230C"/>
    <w:rsid w:val="002C2B64"/>
    <w:rsid w:val="002C3248"/>
    <w:rsid w:val="002C36EC"/>
    <w:rsid w:val="002C47B3"/>
    <w:rsid w:val="002C75DA"/>
    <w:rsid w:val="002D01D3"/>
    <w:rsid w:val="002D14D0"/>
    <w:rsid w:val="002D41DC"/>
    <w:rsid w:val="002D449A"/>
    <w:rsid w:val="002D5DA0"/>
    <w:rsid w:val="002D7228"/>
    <w:rsid w:val="002E04EB"/>
    <w:rsid w:val="002E0BA2"/>
    <w:rsid w:val="002E1433"/>
    <w:rsid w:val="002E4DA9"/>
    <w:rsid w:val="002E5C2F"/>
    <w:rsid w:val="002E5D81"/>
    <w:rsid w:val="002E6E2E"/>
    <w:rsid w:val="002E7E41"/>
    <w:rsid w:val="002F1640"/>
    <w:rsid w:val="002F1E92"/>
    <w:rsid w:val="002F2D93"/>
    <w:rsid w:val="002F2E98"/>
    <w:rsid w:val="002F5B98"/>
    <w:rsid w:val="002F70D3"/>
    <w:rsid w:val="002F713E"/>
    <w:rsid w:val="00300175"/>
    <w:rsid w:val="0030143F"/>
    <w:rsid w:val="0030250C"/>
    <w:rsid w:val="00302BB4"/>
    <w:rsid w:val="00303F76"/>
    <w:rsid w:val="00304210"/>
    <w:rsid w:val="00305D58"/>
    <w:rsid w:val="00306657"/>
    <w:rsid w:val="00306853"/>
    <w:rsid w:val="003076F7"/>
    <w:rsid w:val="00310AE7"/>
    <w:rsid w:val="0031312F"/>
    <w:rsid w:val="003147CB"/>
    <w:rsid w:val="003154DB"/>
    <w:rsid w:val="00316C33"/>
    <w:rsid w:val="00317D4B"/>
    <w:rsid w:val="00320532"/>
    <w:rsid w:val="00320747"/>
    <w:rsid w:val="003207CD"/>
    <w:rsid w:val="003210B9"/>
    <w:rsid w:val="0032441D"/>
    <w:rsid w:val="0032525E"/>
    <w:rsid w:val="00326A3F"/>
    <w:rsid w:val="00330954"/>
    <w:rsid w:val="00331EA7"/>
    <w:rsid w:val="00332FBE"/>
    <w:rsid w:val="0033381A"/>
    <w:rsid w:val="00333C51"/>
    <w:rsid w:val="003344FE"/>
    <w:rsid w:val="003367B8"/>
    <w:rsid w:val="00337A18"/>
    <w:rsid w:val="00337C86"/>
    <w:rsid w:val="00343C24"/>
    <w:rsid w:val="00345171"/>
    <w:rsid w:val="0034613E"/>
    <w:rsid w:val="0034634B"/>
    <w:rsid w:val="00350500"/>
    <w:rsid w:val="003509F4"/>
    <w:rsid w:val="003527D4"/>
    <w:rsid w:val="00352E8B"/>
    <w:rsid w:val="00352F2E"/>
    <w:rsid w:val="0035633F"/>
    <w:rsid w:val="003568B8"/>
    <w:rsid w:val="00357469"/>
    <w:rsid w:val="00357FF4"/>
    <w:rsid w:val="00360DE3"/>
    <w:rsid w:val="00361FAB"/>
    <w:rsid w:val="00362543"/>
    <w:rsid w:val="00362720"/>
    <w:rsid w:val="00363D45"/>
    <w:rsid w:val="00365556"/>
    <w:rsid w:val="00371C87"/>
    <w:rsid w:val="003736BD"/>
    <w:rsid w:val="00373923"/>
    <w:rsid w:val="00373FCB"/>
    <w:rsid w:val="0037404A"/>
    <w:rsid w:val="00375D8C"/>
    <w:rsid w:val="003777E9"/>
    <w:rsid w:val="003807A8"/>
    <w:rsid w:val="00380F60"/>
    <w:rsid w:val="00383A18"/>
    <w:rsid w:val="00384F91"/>
    <w:rsid w:val="003911C1"/>
    <w:rsid w:val="0039255B"/>
    <w:rsid w:val="00392DE1"/>
    <w:rsid w:val="003943D8"/>
    <w:rsid w:val="00394402"/>
    <w:rsid w:val="00394F83"/>
    <w:rsid w:val="003956E4"/>
    <w:rsid w:val="0039580F"/>
    <w:rsid w:val="003971A5"/>
    <w:rsid w:val="003978FF"/>
    <w:rsid w:val="00397B2B"/>
    <w:rsid w:val="00397B51"/>
    <w:rsid w:val="003A0D42"/>
    <w:rsid w:val="003A1350"/>
    <w:rsid w:val="003A1774"/>
    <w:rsid w:val="003A29A8"/>
    <w:rsid w:val="003A3439"/>
    <w:rsid w:val="003A3C32"/>
    <w:rsid w:val="003A482B"/>
    <w:rsid w:val="003A5644"/>
    <w:rsid w:val="003A5D2A"/>
    <w:rsid w:val="003B0497"/>
    <w:rsid w:val="003B1C98"/>
    <w:rsid w:val="003B2186"/>
    <w:rsid w:val="003B226F"/>
    <w:rsid w:val="003B2674"/>
    <w:rsid w:val="003B3C0C"/>
    <w:rsid w:val="003B401A"/>
    <w:rsid w:val="003B404B"/>
    <w:rsid w:val="003B4962"/>
    <w:rsid w:val="003B4DCD"/>
    <w:rsid w:val="003B5314"/>
    <w:rsid w:val="003B7E19"/>
    <w:rsid w:val="003C06B1"/>
    <w:rsid w:val="003C1B05"/>
    <w:rsid w:val="003C1CEB"/>
    <w:rsid w:val="003C23BF"/>
    <w:rsid w:val="003C5A87"/>
    <w:rsid w:val="003C6AFD"/>
    <w:rsid w:val="003D19AF"/>
    <w:rsid w:val="003D1CCA"/>
    <w:rsid w:val="003D4207"/>
    <w:rsid w:val="003D6E23"/>
    <w:rsid w:val="003D7436"/>
    <w:rsid w:val="003E0859"/>
    <w:rsid w:val="003E1760"/>
    <w:rsid w:val="003E23AC"/>
    <w:rsid w:val="003E263F"/>
    <w:rsid w:val="003E2E4D"/>
    <w:rsid w:val="003E3E09"/>
    <w:rsid w:val="003E4B3E"/>
    <w:rsid w:val="003E5283"/>
    <w:rsid w:val="003F019F"/>
    <w:rsid w:val="003F078E"/>
    <w:rsid w:val="003F298B"/>
    <w:rsid w:val="003F6009"/>
    <w:rsid w:val="003F74F3"/>
    <w:rsid w:val="003F7F0C"/>
    <w:rsid w:val="00400116"/>
    <w:rsid w:val="0040175B"/>
    <w:rsid w:val="00405E21"/>
    <w:rsid w:val="00406D3C"/>
    <w:rsid w:val="0041465A"/>
    <w:rsid w:val="00414D49"/>
    <w:rsid w:val="00416150"/>
    <w:rsid w:val="00417B81"/>
    <w:rsid w:val="00417FDF"/>
    <w:rsid w:val="00425D5B"/>
    <w:rsid w:val="00426972"/>
    <w:rsid w:val="00427425"/>
    <w:rsid w:val="0042783E"/>
    <w:rsid w:val="00430E14"/>
    <w:rsid w:val="00432C52"/>
    <w:rsid w:val="00433547"/>
    <w:rsid w:val="0043370B"/>
    <w:rsid w:val="00434154"/>
    <w:rsid w:val="004347CC"/>
    <w:rsid w:val="00434A40"/>
    <w:rsid w:val="004412C9"/>
    <w:rsid w:val="00441309"/>
    <w:rsid w:val="00442A40"/>
    <w:rsid w:val="00442E08"/>
    <w:rsid w:val="004434D2"/>
    <w:rsid w:val="00443C8B"/>
    <w:rsid w:val="0044729D"/>
    <w:rsid w:val="0045471A"/>
    <w:rsid w:val="00454A17"/>
    <w:rsid w:val="00457506"/>
    <w:rsid w:val="00460760"/>
    <w:rsid w:val="00460AC6"/>
    <w:rsid w:val="004621A7"/>
    <w:rsid w:val="0046265F"/>
    <w:rsid w:val="0046314F"/>
    <w:rsid w:val="004638D8"/>
    <w:rsid w:val="00467881"/>
    <w:rsid w:val="0047090F"/>
    <w:rsid w:val="00473FE5"/>
    <w:rsid w:val="004740AD"/>
    <w:rsid w:val="00476C0D"/>
    <w:rsid w:val="004805A4"/>
    <w:rsid w:val="004807F3"/>
    <w:rsid w:val="00481EFF"/>
    <w:rsid w:val="00483182"/>
    <w:rsid w:val="00484687"/>
    <w:rsid w:val="004852D5"/>
    <w:rsid w:val="00485D0C"/>
    <w:rsid w:val="004861F9"/>
    <w:rsid w:val="00486B3C"/>
    <w:rsid w:val="00490056"/>
    <w:rsid w:val="004906F5"/>
    <w:rsid w:val="0049179D"/>
    <w:rsid w:val="00493D61"/>
    <w:rsid w:val="00494445"/>
    <w:rsid w:val="00495100"/>
    <w:rsid w:val="00496383"/>
    <w:rsid w:val="0049729D"/>
    <w:rsid w:val="004A3E61"/>
    <w:rsid w:val="004A4233"/>
    <w:rsid w:val="004A4411"/>
    <w:rsid w:val="004A59F8"/>
    <w:rsid w:val="004A5BB8"/>
    <w:rsid w:val="004A72F4"/>
    <w:rsid w:val="004A7887"/>
    <w:rsid w:val="004B1684"/>
    <w:rsid w:val="004B1CDF"/>
    <w:rsid w:val="004B5D4C"/>
    <w:rsid w:val="004B6447"/>
    <w:rsid w:val="004B64C2"/>
    <w:rsid w:val="004B77E0"/>
    <w:rsid w:val="004C0346"/>
    <w:rsid w:val="004C0EC5"/>
    <w:rsid w:val="004C2192"/>
    <w:rsid w:val="004C2F52"/>
    <w:rsid w:val="004C35E1"/>
    <w:rsid w:val="004C46AA"/>
    <w:rsid w:val="004C4915"/>
    <w:rsid w:val="004C6D6E"/>
    <w:rsid w:val="004C77D7"/>
    <w:rsid w:val="004D086C"/>
    <w:rsid w:val="004D09DC"/>
    <w:rsid w:val="004D1D0A"/>
    <w:rsid w:val="004D2F45"/>
    <w:rsid w:val="004D3200"/>
    <w:rsid w:val="004D637A"/>
    <w:rsid w:val="004D667B"/>
    <w:rsid w:val="004D7136"/>
    <w:rsid w:val="004D7A6B"/>
    <w:rsid w:val="004E37B9"/>
    <w:rsid w:val="004E3CFB"/>
    <w:rsid w:val="004E45E0"/>
    <w:rsid w:val="004E53B7"/>
    <w:rsid w:val="004E54BB"/>
    <w:rsid w:val="004E6360"/>
    <w:rsid w:val="004E6983"/>
    <w:rsid w:val="004F00ED"/>
    <w:rsid w:val="004F1106"/>
    <w:rsid w:val="004F1FDF"/>
    <w:rsid w:val="004F2739"/>
    <w:rsid w:val="004F2F7B"/>
    <w:rsid w:val="004F4E00"/>
    <w:rsid w:val="00502065"/>
    <w:rsid w:val="0050249D"/>
    <w:rsid w:val="00502552"/>
    <w:rsid w:val="00503D32"/>
    <w:rsid w:val="00503F0F"/>
    <w:rsid w:val="00504C9F"/>
    <w:rsid w:val="00504ECB"/>
    <w:rsid w:val="005058C4"/>
    <w:rsid w:val="00507B91"/>
    <w:rsid w:val="00511D72"/>
    <w:rsid w:val="00511FD8"/>
    <w:rsid w:val="0051249F"/>
    <w:rsid w:val="00512A5A"/>
    <w:rsid w:val="005141EA"/>
    <w:rsid w:val="005154D7"/>
    <w:rsid w:val="00515FA4"/>
    <w:rsid w:val="0052264D"/>
    <w:rsid w:val="0052559C"/>
    <w:rsid w:val="00526815"/>
    <w:rsid w:val="0053324C"/>
    <w:rsid w:val="00534C5B"/>
    <w:rsid w:val="00535B2A"/>
    <w:rsid w:val="00536631"/>
    <w:rsid w:val="00536F48"/>
    <w:rsid w:val="005422BB"/>
    <w:rsid w:val="00543A2A"/>
    <w:rsid w:val="00544109"/>
    <w:rsid w:val="0054435F"/>
    <w:rsid w:val="005473F1"/>
    <w:rsid w:val="00552E01"/>
    <w:rsid w:val="005541C4"/>
    <w:rsid w:val="005546BA"/>
    <w:rsid w:val="00554BE8"/>
    <w:rsid w:val="00556103"/>
    <w:rsid w:val="00560ADB"/>
    <w:rsid w:val="005610A2"/>
    <w:rsid w:val="00561F6B"/>
    <w:rsid w:val="00562FE9"/>
    <w:rsid w:val="005637BF"/>
    <w:rsid w:val="00565563"/>
    <w:rsid w:val="005669B5"/>
    <w:rsid w:val="00567FAF"/>
    <w:rsid w:val="00571122"/>
    <w:rsid w:val="005740DF"/>
    <w:rsid w:val="00574879"/>
    <w:rsid w:val="00577722"/>
    <w:rsid w:val="00577A0F"/>
    <w:rsid w:val="00580541"/>
    <w:rsid w:val="0058066E"/>
    <w:rsid w:val="00580F95"/>
    <w:rsid w:val="00581AEE"/>
    <w:rsid w:val="00584BBC"/>
    <w:rsid w:val="00586630"/>
    <w:rsid w:val="00587BEA"/>
    <w:rsid w:val="00590D9D"/>
    <w:rsid w:val="0059115E"/>
    <w:rsid w:val="00591B4F"/>
    <w:rsid w:val="00591FE3"/>
    <w:rsid w:val="0059216F"/>
    <w:rsid w:val="005932AE"/>
    <w:rsid w:val="005950EE"/>
    <w:rsid w:val="0059605C"/>
    <w:rsid w:val="00596370"/>
    <w:rsid w:val="005964EF"/>
    <w:rsid w:val="005972CE"/>
    <w:rsid w:val="005972FD"/>
    <w:rsid w:val="00597652"/>
    <w:rsid w:val="00597AF8"/>
    <w:rsid w:val="00597FC9"/>
    <w:rsid w:val="005A1C65"/>
    <w:rsid w:val="005A37D2"/>
    <w:rsid w:val="005A436B"/>
    <w:rsid w:val="005A48E3"/>
    <w:rsid w:val="005A4D47"/>
    <w:rsid w:val="005A5CE4"/>
    <w:rsid w:val="005A62E4"/>
    <w:rsid w:val="005B066C"/>
    <w:rsid w:val="005B0D37"/>
    <w:rsid w:val="005B21EE"/>
    <w:rsid w:val="005B2F69"/>
    <w:rsid w:val="005B4114"/>
    <w:rsid w:val="005B4742"/>
    <w:rsid w:val="005B587C"/>
    <w:rsid w:val="005B7454"/>
    <w:rsid w:val="005C36F8"/>
    <w:rsid w:val="005C3E6E"/>
    <w:rsid w:val="005C4175"/>
    <w:rsid w:val="005C769E"/>
    <w:rsid w:val="005D4DDA"/>
    <w:rsid w:val="005D662E"/>
    <w:rsid w:val="005D77E4"/>
    <w:rsid w:val="005D7AB3"/>
    <w:rsid w:val="005E0BE5"/>
    <w:rsid w:val="005E436D"/>
    <w:rsid w:val="005E5A2D"/>
    <w:rsid w:val="005E5BB9"/>
    <w:rsid w:val="005F02A3"/>
    <w:rsid w:val="005F040C"/>
    <w:rsid w:val="005F0BA9"/>
    <w:rsid w:val="005F25BC"/>
    <w:rsid w:val="005F281C"/>
    <w:rsid w:val="005F2869"/>
    <w:rsid w:val="005F2F26"/>
    <w:rsid w:val="005F4400"/>
    <w:rsid w:val="005F559B"/>
    <w:rsid w:val="005F737E"/>
    <w:rsid w:val="005F7A10"/>
    <w:rsid w:val="005F7C0C"/>
    <w:rsid w:val="006003AF"/>
    <w:rsid w:val="006012A6"/>
    <w:rsid w:val="00603C80"/>
    <w:rsid w:val="00603F96"/>
    <w:rsid w:val="00604BCD"/>
    <w:rsid w:val="00606362"/>
    <w:rsid w:val="00610340"/>
    <w:rsid w:val="00610726"/>
    <w:rsid w:val="00612770"/>
    <w:rsid w:val="006128C1"/>
    <w:rsid w:val="00612CA0"/>
    <w:rsid w:val="00616224"/>
    <w:rsid w:val="00620622"/>
    <w:rsid w:val="006211CA"/>
    <w:rsid w:val="00622298"/>
    <w:rsid w:val="00622317"/>
    <w:rsid w:val="00623565"/>
    <w:rsid w:val="00624076"/>
    <w:rsid w:val="0062483A"/>
    <w:rsid w:val="00624A27"/>
    <w:rsid w:val="00626231"/>
    <w:rsid w:val="006268ED"/>
    <w:rsid w:val="00626E2C"/>
    <w:rsid w:val="00627CA7"/>
    <w:rsid w:val="00630A53"/>
    <w:rsid w:val="00632F36"/>
    <w:rsid w:val="00633B82"/>
    <w:rsid w:val="00633F63"/>
    <w:rsid w:val="006343E0"/>
    <w:rsid w:val="006354E4"/>
    <w:rsid w:val="00635CB7"/>
    <w:rsid w:val="0063626C"/>
    <w:rsid w:val="00637380"/>
    <w:rsid w:val="00637ECE"/>
    <w:rsid w:val="00640698"/>
    <w:rsid w:val="00640794"/>
    <w:rsid w:val="00640953"/>
    <w:rsid w:val="0064179E"/>
    <w:rsid w:val="00644D38"/>
    <w:rsid w:val="0064692E"/>
    <w:rsid w:val="00646C46"/>
    <w:rsid w:val="006477F3"/>
    <w:rsid w:val="00650A30"/>
    <w:rsid w:val="006513D8"/>
    <w:rsid w:val="00652372"/>
    <w:rsid w:val="006526D3"/>
    <w:rsid w:val="006550E2"/>
    <w:rsid w:val="00655CA9"/>
    <w:rsid w:val="0066025C"/>
    <w:rsid w:val="00660422"/>
    <w:rsid w:val="00665081"/>
    <w:rsid w:val="00665EE0"/>
    <w:rsid w:val="00665FD1"/>
    <w:rsid w:val="00666C05"/>
    <w:rsid w:val="00667568"/>
    <w:rsid w:val="00667776"/>
    <w:rsid w:val="00674CBD"/>
    <w:rsid w:val="006757D6"/>
    <w:rsid w:val="006765EE"/>
    <w:rsid w:val="00676DA0"/>
    <w:rsid w:val="0068048A"/>
    <w:rsid w:val="00681CF8"/>
    <w:rsid w:val="00682811"/>
    <w:rsid w:val="00683280"/>
    <w:rsid w:val="00686D2A"/>
    <w:rsid w:val="006876DC"/>
    <w:rsid w:val="006904EA"/>
    <w:rsid w:val="00690F84"/>
    <w:rsid w:val="00692636"/>
    <w:rsid w:val="00692AF4"/>
    <w:rsid w:val="006948DB"/>
    <w:rsid w:val="00696129"/>
    <w:rsid w:val="00696E48"/>
    <w:rsid w:val="006A026A"/>
    <w:rsid w:val="006A1390"/>
    <w:rsid w:val="006A1819"/>
    <w:rsid w:val="006A1D4B"/>
    <w:rsid w:val="006A436E"/>
    <w:rsid w:val="006A6C6C"/>
    <w:rsid w:val="006B04F0"/>
    <w:rsid w:val="006B0BA7"/>
    <w:rsid w:val="006B0C40"/>
    <w:rsid w:val="006B1712"/>
    <w:rsid w:val="006B1841"/>
    <w:rsid w:val="006B24B6"/>
    <w:rsid w:val="006B36FB"/>
    <w:rsid w:val="006B4085"/>
    <w:rsid w:val="006B419E"/>
    <w:rsid w:val="006B5DEC"/>
    <w:rsid w:val="006B6FF4"/>
    <w:rsid w:val="006C30C0"/>
    <w:rsid w:val="006C3BD3"/>
    <w:rsid w:val="006C553A"/>
    <w:rsid w:val="006C5577"/>
    <w:rsid w:val="006C5891"/>
    <w:rsid w:val="006C5D33"/>
    <w:rsid w:val="006D07EC"/>
    <w:rsid w:val="006D0A7D"/>
    <w:rsid w:val="006D298A"/>
    <w:rsid w:val="006D2C60"/>
    <w:rsid w:val="006D3384"/>
    <w:rsid w:val="006D4663"/>
    <w:rsid w:val="006D4781"/>
    <w:rsid w:val="006D598D"/>
    <w:rsid w:val="006D6666"/>
    <w:rsid w:val="006D6ACE"/>
    <w:rsid w:val="006D6F0A"/>
    <w:rsid w:val="006E0A31"/>
    <w:rsid w:val="006E0AF8"/>
    <w:rsid w:val="006E1241"/>
    <w:rsid w:val="006E2968"/>
    <w:rsid w:val="006E327A"/>
    <w:rsid w:val="006E6DDB"/>
    <w:rsid w:val="006E734C"/>
    <w:rsid w:val="006E7479"/>
    <w:rsid w:val="006F081E"/>
    <w:rsid w:val="006F1315"/>
    <w:rsid w:val="006F1983"/>
    <w:rsid w:val="006F2647"/>
    <w:rsid w:val="006F2D6C"/>
    <w:rsid w:val="006F42F8"/>
    <w:rsid w:val="006F4561"/>
    <w:rsid w:val="006F58DE"/>
    <w:rsid w:val="00700E13"/>
    <w:rsid w:val="007017CA"/>
    <w:rsid w:val="00702FF5"/>
    <w:rsid w:val="007042C1"/>
    <w:rsid w:val="007043CA"/>
    <w:rsid w:val="00704503"/>
    <w:rsid w:val="0070645E"/>
    <w:rsid w:val="00706985"/>
    <w:rsid w:val="00706BA5"/>
    <w:rsid w:val="0071259A"/>
    <w:rsid w:val="007129C3"/>
    <w:rsid w:val="00712CE7"/>
    <w:rsid w:val="00714FB1"/>
    <w:rsid w:val="00717F9B"/>
    <w:rsid w:val="007221D7"/>
    <w:rsid w:val="007223A8"/>
    <w:rsid w:val="00722E74"/>
    <w:rsid w:val="00722EB3"/>
    <w:rsid w:val="00723A5D"/>
    <w:rsid w:val="00724BC9"/>
    <w:rsid w:val="00726A1B"/>
    <w:rsid w:val="00727D83"/>
    <w:rsid w:val="007300DF"/>
    <w:rsid w:val="00730C15"/>
    <w:rsid w:val="00732883"/>
    <w:rsid w:val="0073319B"/>
    <w:rsid w:val="007334D2"/>
    <w:rsid w:val="007346CC"/>
    <w:rsid w:val="007348C0"/>
    <w:rsid w:val="00734BED"/>
    <w:rsid w:val="00736739"/>
    <w:rsid w:val="0073675D"/>
    <w:rsid w:val="00740A5F"/>
    <w:rsid w:val="007424CC"/>
    <w:rsid w:val="00743FD1"/>
    <w:rsid w:val="007450B0"/>
    <w:rsid w:val="00745672"/>
    <w:rsid w:val="00745706"/>
    <w:rsid w:val="00745F41"/>
    <w:rsid w:val="007479DF"/>
    <w:rsid w:val="00747AB0"/>
    <w:rsid w:val="00750094"/>
    <w:rsid w:val="00753822"/>
    <w:rsid w:val="00754C1D"/>
    <w:rsid w:val="00755F77"/>
    <w:rsid w:val="00756A6F"/>
    <w:rsid w:val="00757B38"/>
    <w:rsid w:val="00757D80"/>
    <w:rsid w:val="007600E6"/>
    <w:rsid w:val="007612B4"/>
    <w:rsid w:val="00762125"/>
    <w:rsid w:val="00765B3B"/>
    <w:rsid w:val="00766DF9"/>
    <w:rsid w:val="00766E5B"/>
    <w:rsid w:val="0076705C"/>
    <w:rsid w:val="00767703"/>
    <w:rsid w:val="007707F3"/>
    <w:rsid w:val="00770F6D"/>
    <w:rsid w:val="00771013"/>
    <w:rsid w:val="007711CB"/>
    <w:rsid w:val="00771EC5"/>
    <w:rsid w:val="0077285E"/>
    <w:rsid w:val="00774C06"/>
    <w:rsid w:val="00775794"/>
    <w:rsid w:val="007757B0"/>
    <w:rsid w:val="00775F9C"/>
    <w:rsid w:val="00780212"/>
    <w:rsid w:val="00780754"/>
    <w:rsid w:val="007814EC"/>
    <w:rsid w:val="007816B9"/>
    <w:rsid w:val="0078213A"/>
    <w:rsid w:val="00782374"/>
    <w:rsid w:val="00782D98"/>
    <w:rsid w:val="00783E66"/>
    <w:rsid w:val="007840F8"/>
    <w:rsid w:val="00790AC7"/>
    <w:rsid w:val="00790D0A"/>
    <w:rsid w:val="00790F52"/>
    <w:rsid w:val="0079184C"/>
    <w:rsid w:val="00792EE0"/>
    <w:rsid w:val="00793C67"/>
    <w:rsid w:val="0079601B"/>
    <w:rsid w:val="007978DB"/>
    <w:rsid w:val="007A02E0"/>
    <w:rsid w:val="007A12F7"/>
    <w:rsid w:val="007A1EE6"/>
    <w:rsid w:val="007A1F26"/>
    <w:rsid w:val="007A2263"/>
    <w:rsid w:val="007A2C04"/>
    <w:rsid w:val="007A39FE"/>
    <w:rsid w:val="007A3BC4"/>
    <w:rsid w:val="007A3E88"/>
    <w:rsid w:val="007A44DD"/>
    <w:rsid w:val="007A5830"/>
    <w:rsid w:val="007A6C57"/>
    <w:rsid w:val="007B4FCD"/>
    <w:rsid w:val="007B70BD"/>
    <w:rsid w:val="007B7B72"/>
    <w:rsid w:val="007C0402"/>
    <w:rsid w:val="007C06DB"/>
    <w:rsid w:val="007C1589"/>
    <w:rsid w:val="007C4536"/>
    <w:rsid w:val="007C4894"/>
    <w:rsid w:val="007C56EF"/>
    <w:rsid w:val="007C56F5"/>
    <w:rsid w:val="007C68E6"/>
    <w:rsid w:val="007D09B5"/>
    <w:rsid w:val="007D0E3B"/>
    <w:rsid w:val="007D11C3"/>
    <w:rsid w:val="007D38CC"/>
    <w:rsid w:val="007D4315"/>
    <w:rsid w:val="007D4C3C"/>
    <w:rsid w:val="007D5E11"/>
    <w:rsid w:val="007D6116"/>
    <w:rsid w:val="007D7AC5"/>
    <w:rsid w:val="007E3DAF"/>
    <w:rsid w:val="007E7C86"/>
    <w:rsid w:val="007F0E72"/>
    <w:rsid w:val="007F209A"/>
    <w:rsid w:val="007F3237"/>
    <w:rsid w:val="007F79C3"/>
    <w:rsid w:val="0080066A"/>
    <w:rsid w:val="0080122B"/>
    <w:rsid w:val="008034D4"/>
    <w:rsid w:val="00803C8D"/>
    <w:rsid w:val="00803CA1"/>
    <w:rsid w:val="0080404D"/>
    <w:rsid w:val="0080544E"/>
    <w:rsid w:val="008066F5"/>
    <w:rsid w:val="0080682E"/>
    <w:rsid w:val="00806E63"/>
    <w:rsid w:val="00810928"/>
    <w:rsid w:val="00810E96"/>
    <w:rsid w:val="00811DD9"/>
    <w:rsid w:val="0081553E"/>
    <w:rsid w:val="00815BC2"/>
    <w:rsid w:val="00816B60"/>
    <w:rsid w:val="008177CA"/>
    <w:rsid w:val="0082029F"/>
    <w:rsid w:val="00822773"/>
    <w:rsid w:val="0082279A"/>
    <w:rsid w:val="008233AC"/>
    <w:rsid w:val="00823D22"/>
    <w:rsid w:val="0082492B"/>
    <w:rsid w:val="00827FA4"/>
    <w:rsid w:val="00830E88"/>
    <w:rsid w:val="008314AB"/>
    <w:rsid w:val="00832231"/>
    <w:rsid w:val="00833221"/>
    <w:rsid w:val="00834D06"/>
    <w:rsid w:val="008362DD"/>
    <w:rsid w:val="00837D26"/>
    <w:rsid w:val="00837D93"/>
    <w:rsid w:val="0084368D"/>
    <w:rsid w:val="00843AA5"/>
    <w:rsid w:val="00844711"/>
    <w:rsid w:val="008449BB"/>
    <w:rsid w:val="00846470"/>
    <w:rsid w:val="00846DEA"/>
    <w:rsid w:val="00847902"/>
    <w:rsid w:val="00847F79"/>
    <w:rsid w:val="008504CE"/>
    <w:rsid w:val="008534A0"/>
    <w:rsid w:val="008535E4"/>
    <w:rsid w:val="00854CB9"/>
    <w:rsid w:val="008567A7"/>
    <w:rsid w:val="0085791B"/>
    <w:rsid w:val="00861D7E"/>
    <w:rsid w:val="00861F7C"/>
    <w:rsid w:val="0086260D"/>
    <w:rsid w:val="008645BD"/>
    <w:rsid w:val="00867356"/>
    <w:rsid w:val="0087055C"/>
    <w:rsid w:val="00870EFB"/>
    <w:rsid w:val="00871DB5"/>
    <w:rsid w:val="00874A30"/>
    <w:rsid w:val="00874A69"/>
    <w:rsid w:val="00874E49"/>
    <w:rsid w:val="008765C1"/>
    <w:rsid w:val="00877086"/>
    <w:rsid w:val="008800E7"/>
    <w:rsid w:val="00880E9E"/>
    <w:rsid w:val="008816AC"/>
    <w:rsid w:val="00881F2E"/>
    <w:rsid w:val="0088227F"/>
    <w:rsid w:val="008823F1"/>
    <w:rsid w:val="008828E0"/>
    <w:rsid w:val="00883D65"/>
    <w:rsid w:val="00886DF8"/>
    <w:rsid w:val="00890B0E"/>
    <w:rsid w:val="00891382"/>
    <w:rsid w:val="00891D37"/>
    <w:rsid w:val="0089295B"/>
    <w:rsid w:val="00893C47"/>
    <w:rsid w:val="00894C10"/>
    <w:rsid w:val="008962E5"/>
    <w:rsid w:val="008A05A9"/>
    <w:rsid w:val="008A0BF7"/>
    <w:rsid w:val="008A17E5"/>
    <w:rsid w:val="008A2BBF"/>
    <w:rsid w:val="008A4861"/>
    <w:rsid w:val="008A59BF"/>
    <w:rsid w:val="008A6413"/>
    <w:rsid w:val="008A6E58"/>
    <w:rsid w:val="008B058D"/>
    <w:rsid w:val="008B05F9"/>
    <w:rsid w:val="008B1F3E"/>
    <w:rsid w:val="008B3272"/>
    <w:rsid w:val="008B3818"/>
    <w:rsid w:val="008B3DCC"/>
    <w:rsid w:val="008B4861"/>
    <w:rsid w:val="008B49DA"/>
    <w:rsid w:val="008B4F87"/>
    <w:rsid w:val="008B522D"/>
    <w:rsid w:val="008B60FE"/>
    <w:rsid w:val="008C05EB"/>
    <w:rsid w:val="008C0E1A"/>
    <w:rsid w:val="008C1C94"/>
    <w:rsid w:val="008C3C28"/>
    <w:rsid w:val="008C41A6"/>
    <w:rsid w:val="008C52C5"/>
    <w:rsid w:val="008C5446"/>
    <w:rsid w:val="008C5B1F"/>
    <w:rsid w:val="008C7EB3"/>
    <w:rsid w:val="008D15AC"/>
    <w:rsid w:val="008D2662"/>
    <w:rsid w:val="008D2D00"/>
    <w:rsid w:val="008D39BB"/>
    <w:rsid w:val="008D63A8"/>
    <w:rsid w:val="008D6F67"/>
    <w:rsid w:val="008D7F09"/>
    <w:rsid w:val="008E2E49"/>
    <w:rsid w:val="008E387B"/>
    <w:rsid w:val="008E5A63"/>
    <w:rsid w:val="008E61FE"/>
    <w:rsid w:val="008E6BA9"/>
    <w:rsid w:val="008E7D6E"/>
    <w:rsid w:val="008F0BFA"/>
    <w:rsid w:val="008F136F"/>
    <w:rsid w:val="008F3053"/>
    <w:rsid w:val="008F42BD"/>
    <w:rsid w:val="008F5B00"/>
    <w:rsid w:val="008F634B"/>
    <w:rsid w:val="008F7561"/>
    <w:rsid w:val="00900A3F"/>
    <w:rsid w:val="00901850"/>
    <w:rsid w:val="00901BF1"/>
    <w:rsid w:val="00901BF7"/>
    <w:rsid w:val="00902B0A"/>
    <w:rsid w:val="00902C3F"/>
    <w:rsid w:val="009035E2"/>
    <w:rsid w:val="00906893"/>
    <w:rsid w:val="00906ECF"/>
    <w:rsid w:val="00910B1F"/>
    <w:rsid w:val="009117F5"/>
    <w:rsid w:val="00912426"/>
    <w:rsid w:val="00912E6B"/>
    <w:rsid w:val="0091305C"/>
    <w:rsid w:val="00913749"/>
    <w:rsid w:val="009154D5"/>
    <w:rsid w:val="00917AAC"/>
    <w:rsid w:val="00917C78"/>
    <w:rsid w:val="00920859"/>
    <w:rsid w:val="0092427D"/>
    <w:rsid w:val="009252AC"/>
    <w:rsid w:val="009257BB"/>
    <w:rsid w:val="009317DA"/>
    <w:rsid w:val="00931D3E"/>
    <w:rsid w:val="00932FED"/>
    <w:rsid w:val="009344ED"/>
    <w:rsid w:val="009348EC"/>
    <w:rsid w:val="00935E2A"/>
    <w:rsid w:val="00936E57"/>
    <w:rsid w:val="0093757D"/>
    <w:rsid w:val="00941452"/>
    <w:rsid w:val="00941A38"/>
    <w:rsid w:val="00941D0E"/>
    <w:rsid w:val="00941F58"/>
    <w:rsid w:val="009459D3"/>
    <w:rsid w:val="00945EE0"/>
    <w:rsid w:val="009460D9"/>
    <w:rsid w:val="009461B8"/>
    <w:rsid w:val="0095045C"/>
    <w:rsid w:val="00950C97"/>
    <w:rsid w:val="00951E5D"/>
    <w:rsid w:val="009536BF"/>
    <w:rsid w:val="009539BA"/>
    <w:rsid w:val="009556D1"/>
    <w:rsid w:val="00956F5E"/>
    <w:rsid w:val="00957466"/>
    <w:rsid w:val="009615BF"/>
    <w:rsid w:val="00962974"/>
    <w:rsid w:val="00963290"/>
    <w:rsid w:val="00965BC7"/>
    <w:rsid w:val="00966111"/>
    <w:rsid w:val="00966C7E"/>
    <w:rsid w:val="00967264"/>
    <w:rsid w:val="00967295"/>
    <w:rsid w:val="009678EB"/>
    <w:rsid w:val="00967C9D"/>
    <w:rsid w:val="0097247D"/>
    <w:rsid w:val="00972630"/>
    <w:rsid w:val="009737AA"/>
    <w:rsid w:val="009743E2"/>
    <w:rsid w:val="009744E4"/>
    <w:rsid w:val="009745D6"/>
    <w:rsid w:val="009761B0"/>
    <w:rsid w:val="00977C90"/>
    <w:rsid w:val="00982288"/>
    <w:rsid w:val="00983B31"/>
    <w:rsid w:val="00983DEB"/>
    <w:rsid w:val="009851BE"/>
    <w:rsid w:val="00985CBC"/>
    <w:rsid w:val="00987B86"/>
    <w:rsid w:val="00991005"/>
    <w:rsid w:val="00991040"/>
    <w:rsid w:val="00992CF6"/>
    <w:rsid w:val="00993312"/>
    <w:rsid w:val="0099488B"/>
    <w:rsid w:val="009954E1"/>
    <w:rsid w:val="0099697E"/>
    <w:rsid w:val="009A1250"/>
    <w:rsid w:val="009A2501"/>
    <w:rsid w:val="009A2656"/>
    <w:rsid w:val="009A272A"/>
    <w:rsid w:val="009A3378"/>
    <w:rsid w:val="009A4C0F"/>
    <w:rsid w:val="009A4E7E"/>
    <w:rsid w:val="009A5276"/>
    <w:rsid w:val="009B171A"/>
    <w:rsid w:val="009B1D41"/>
    <w:rsid w:val="009B2377"/>
    <w:rsid w:val="009B23C8"/>
    <w:rsid w:val="009B2AFD"/>
    <w:rsid w:val="009B3C04"/>
    <w:rsid w:val="009B3E57"/>
    <w:rsid w:val="009B4CAF"/>
    <w:rsid w:val="009B556D"/>
    <w:rsid w:val="009B5A89"/>
    <w:rsid w:val="009B6995"/>
    <w:rsid w:val="009C00F9"/>
    <w:rsid w:val="009C0706"/>
    <w:rsid w:val="009C1488"/>
    <w:rsid w:val="009C413F"/>
    <w:rsid w:val="009C4252"/>
    <w:rsid w:val="009C5A85"/>
    <w:rsid w:val="009C6BCD"/>
    <w:rsid w:val="009C733C"/>
    <w:rsid w:val="009D0E27"/>
    <w:rsid w:val="009D2A62"/>
    <w:rsid w:val="009D2F70"/>
    <w:rsid w:val="009D34C2"/>
    <w:rsid w:val="009D51E4"/>
    <w:rsid w:val="009D5201"/>
    <w:rsid w:val="009E0950"/>
    <w:rsid w:val="009E1325"/>
    <w:rsid w:val="009E214F"/>
    <w:rsid w:val="009E3471"/>
    <w:rsid w:val="009E39B9"/>
    <w:rsid w:val="009E3AAF"/>
    <w:rsid w:val="009E4042"/>
    <w:rsid w:val="009E59DE"/>
    <w:rsid w:val="009E637B"/>
    <w:rsid w:val="009F0947"/>
    <w:rsid w:val="009F2E2A"/>
    <w:rsid w:val="009F442D"/>
    <w:rsid w:val="009F4997"/>
    <w:rsid w:val="009F63B7"/>
    <w:rsid w:val="009F6CE4"/>
    <w:rsid w:val="00A004C0"/>
    <w:rsid w:val="00A00884"/>
    <w:rsid w:val="00A04896"/>
    <w:rsid w:val="00A05212"/>
    <w:rsid w:val="00A06548"/>
    <w:rsid w:val="00A07D4E"/>
    <w:rsid w:val="00A10B53"/>
    <w:rsid w:val="00A10EB5"/>
    <w:rsid w:val="00A11A7A"/>
    <w:rsid w:val="00A11B74"/>
    <w:rsid w:val="00A125FD"/>
    <w:rsid w:val="00A1263D"/>
    <w:rsid w:val="00A137A7"/>
    <w:rsid w:val="00A14F00"/>
    <w:rsid w:val="00A1672C"/>
    <w:rsid w:val="00A16CFE"/>
    <w:rsid w:val="00A20FB8"/>
    <w:rsid w:val="00A23C4C"/>
    <w:rsid w:val="00A25563"/>
    <w:rsid w:val="00A25AE6"/>
    <w:rsid w:val="00A305C6"/>
    <w:rsid w:val="00A307AC"/>
    <w:rsid w:val="00A3158D"/>
    <w:rsid w:val="00A31A65"/>
    <w:rsid w:val="00A33FAE"/>
    <w:rsid w:val="00A35C96"/>
    <w:rsid w:val="00A372F7"/>
    <w:rsid w:val="00A414CF"/>
    <w:rsid w:val="00A4328B"/>
    <w:rsid w:val="00A43F2F"/>
    <w:rsid w:val="00A4454E"/>
    <w:rsid w:val="00A45CB8"/>
    <w:rsid w:val="00A46076"/>
    <w:rsid w:val="00A473CE"/>
    <w:rsid w:val="00A50380"/>
    <w:rsid w:val="00A5119E"/>
    <w:rsid w:val="00A51A8C"/>
    <w:rsid w:val="00A51CF4"/>
    <w:rsid w:val="00A53AE9"/>
    <w:rsid w:val="00A5561F"/>
    <w:rsid w:val="00A55C21"/>
    <w:rsid w:val="00A56357"/>
    <w:rsid w:val="00A5725F"/>
    <w:rsid w:val="00A60C24"/>
    <w:rsid w:val="00A626AB"/>
    <w:rsid w:val="00A6342A"/>
    <w:rsid w:val="00A64E9D"/>
    <w:rsid w:val="00A651BF"/>
    <w:rsid w:val="00A65524"/>
    <w:rsid w:val="00A65E99"/>
    <w:rsid w:val="00A66DC8"/>
    <w:rsid w:val="00A7031F"/>
    <w:rsid w:val="00A71799"/>
    <w:rsid w:val="00A72289"/>
    <w:rsid w:val="00A730C9"/>
    <w:rsid w:val="00A74796"/>
    <w:rsid w:val="00A752D1"/>
    <w:rsid w:val="00A77289"/>
    <w:rsid w:val="00A80EB4"/>
    <w:rsid w:val="00A80ED1"/>
    <w:rsid w:val="00A82A68"/>
    <w:rsid w:val="00A82D92"/>
    <w:rsid w:val="00A82E69"/>
    <w:rsid w:val="00A85E3A"/>
    <w:rsid w:val="00A86ADB"/>
    <w:rsid w:val="00A871F6"/>
    <w:rsid w:val="00A87EDE"/>
    <w:rsid w:val="00A937C6"/>
    <w:rsid w:val="00A93AD0"/>
    <w:rsid w:val="00A96C3A"/>
    <w:rsid w:val="00A97435"/>
    <w:rsid w:val="00AA2A3D"/>
    <w:rsid w:val="00AA3C72"/>
    <w:rsid w:val="00AA777D"/>
    <w:rsid w:val="00AA7F5C"/>
    <w:rsid w:val="00AB00CE"/>
    <w:rsid w:val="00AB1042"/>
    <w:rsid w:val="00AB485E"/>
    <w:rsid w:val="00AB5E5D"/>
    <w:rsid w:val="00AB5ECC"/>
    <w:rsid w:val="00AB6387"/>
    <w:rsid w:val="00AB6D07"/>
    <w:rsid w:val="00AB75A8"/>
    <w:rsid w:val="00AC1DFF"/>
    <w:rsid w:val="00AC2D0C"/>
    <w:rsid w:val="00AC404E"/>
    <w:rsid w:val="00AC5C1B"/>
    <w:rsid w:val="00AC5EB4"/>
    <w:rsid w:val="00AC637F"/>
    <w:rsid w:val="00AC64C4"/>
    <w:rsid w:val="00AC7159"/>
    <w:rsid w:val="00AD02B8"/>
    <w:rsid w:val="00AD1793"/>
    <w:rsid w:val="00AD1864"/>
    <w:rsid w:val="00AD211F"/>
    <w:rsid w:val="00AD291E"/>
    <w:rsid w:val="00AD3EC9"/>
    <w:rsid w:val="00AD4AA6"/>
    <w:rsid w:val="00AD5BD9"/>
    <w:rsid w:val="00AD6623"/>
    <w:rsid w:val="00AD7327"/>
    <w:rsid w:val="00AE0563"/>
    <w:rsid w:val="00AE1A49"/>
    <w:rsid w:val="00AE2662"/>
    <w:rsid w:val="00AE44AE"/>
    <w:rsid w:val="00AE4943"/>
    <w:rsid w:val="00AE4B5E"/>
    <w:rsid w:val="00AE5376"/>
    <w:rsid w:val="00AE5419"/>
    <w:rsid w:val="00AE78FC"/>
    <w:rsid w:val="00AE7CAC"/>
    <w:rsid w:val="00AF0005"/>
    <w:rsid w:val="00AF0142"/>
    <w:rsid w:val="00AF07F5"/>
    <w:rsid w:val="00AF0BF4"/>
    <w:rsid w:val="00AF2F9E"/>
    <w:rsid w:val="00AF3907"/>
    <w:rsid w:val="00AF3D0E"/>
    <w:rsid w:val="00AF619B"/>
    <w:rsid w:val="00AF775A"/>
    <w:rsid w:val="00B01A69"/>
    <w:rsid w:val="00B0297E"/>
    <w:rsid w:val="00B02C48"/>
    <w:rsid w:val="00B0361E"/>
    <w:rsid w:val="00B049BF"/>
    <w:rsid w:val="00B05844"/>
    <w:rsid w:val="00B06E70"/>
    <w:rsid w:val="00B078F6"/>
    <w:rsid w:val="00B07DCB"/>
    <w:rsid w:val="00B07E15"/>
    <w:rsid w:val="00B109C0"/>
    <w:rsid w:val="00B12FD3"/>
    <w:rsid w:val="00B1427F"/>
    <w:rsid w:val="00B14AA3"/>
    <w:rsid w:val="00B1537A"/>
    <w:rsid w:val="00B15419"/>
    <w:rsid w:val="00B15E12"/>
    <w:rsid w:val="00B169FD"/>
    <w:rsid w:val="00B238CA"/>
    <w:rsid w:val="00B2443D"/>
    <w:rsid w:val="00B252FE"/>
    <w:rsid w:val="00B26334"/>
    <w:rsid w:val="00B2667E"/>
    <w:rsid w:val="00B26B8A"/>
    <w:rsid w:val="00B3066E"/>
    <w:rsid w:val="00B31829"/>
    <w:rsid w:val="00B32EEA"/>
    <w:rsid w:val="00B33141"/>
    <w:rsid w:val="00B33EFC"/>
    <w:rsid w:val="00B33FB2"/>
    <w:rsid w:val="00B36DB8"/>
    <w:rsid w:val="00B370E8"/>
    <w:rsid w:val="00B40DB8"/>
    <w:rsid w:val="00B41115"/>
    <w:rsid w:val="00B41911"/>
    <w:rsid w:val="00B424BB"/>
    <w:rsid w:val="00B433FB"/>
    <w:rsid w:val="00B44D8E"/>
    <w:rsid w:val="00B44DDD"/>
    <w:rsid w:val="00B4522B"/>
    <w:rsid w:val="00B46910"/>
    <w:rsid w:val="00B47268"/>
    <w:rsid w:val="00B4761A"/>
    <w:rsid w:val="00B47CE4"/>
    <w:rsid w:val="00B51F40"/>
    <w:rsid w:val="00B53B23"/>
    <w:rsid w:val="00B61B95"/>
    <w:rsid w:val="00B62501"/>
    <w:rsid w:val="00B64F47"/>
    <w:rsid w:val="00B64F67"/>
    <w:rsid w:val="00B6587F"/>
    <w:rsid w:val="00B66222"/>
    <w:rsid w:val="00B70636"/>
    <w:rsid w:val="00B70FC3"/>
    <w:rsid w:val="00B71A7C"/>
    <w:rsid w:val="00B71F54"/>
    <w:rsid w:val="00B76377"/>
    <w:rsid w:val="00B7790E"/>
    <w:rsid w:val="00B77DCC"/>
    <w:rsid w:val="00B80342"/>
    <w:rsid w:val="00B81DC5"/>
    <w:rsid w:val="00B8343D"/>
    <w:rsid w:val="00B86D66"/>
    <w:rsid w:val="00B87070"/>
    <w:rsid w:val="00B9183D"/>
    <w:rsid w:val="00B922AF"/>
    <w:rsid w:val="00B92B5E"/>
    <w:rsid w:val="00B94232"/>
    <w:rsid w:val="00B943C4"/>
    <w:rsid w:val="00B94BC8"/>
    <w:rsid w:val="00BA0350"/>
    <w:rsid w:val="00BA251F"/>
    <w:rsid w:val="00BA34DF"/>
    <w:rsid w:val="00BA4BB2"/>
    <w:rsid w:val="00BA59C9"/>
    <w:rsid w:val="00BA6880"/>
    <w:rsid w:val="00BA793E"/>
    <w:rsid w:val="00BB07BA"/>
    <w:rsid w:val="00BB263C"/>
    <w:rsid w:val="00BB2CBB"/>
    <w:rsid w:val="00BB2EE5"/>
    <w:rsid w:val="00BB3E76"/>
    <w:rsid w:val="00BB441E"/>
    <w:rsid w:val="00BB45BB"/>
    <w:rsid w:val="00BB5497"/>
    <w:rsid w:val="00BB575C"/>
    <w:rsid w:val="00BB649C"/>
    <w:rsid w:val="00BC06E2"/>
    <w:rsid w:val="00BC123A"/>
    <w:rsid w:val="00BC2C16"/>
    <w:rsid w:val="00BD0644"/>
    <w:rsid w:val="00BD0DCE"/>
    <w:rsid w:val="00BD10B9"/>
    <w:rsid w:val="00BD3ED2"/>
    <w:rsid w:val="00BD4AB0"/>
    <w:rsid w:val="00BD552B"/>
    <w:rsid w:val="00BD5897"/>
    <w:rsid w:val="00BD605A"/>
    <w:rsid w:val="00BD72FD"/>
    <w:rsid w:val="00BD7590"/>
    <w:rsid w:val="00BD77C1"/>
    <w:rsid w:val="00BE0F2B"/>
    <w:rsid w:val="00BE1A5F"/>
    <w:rsid w:val="00BE252D"/>
    <w:rsid w:val="00BE289C"/>
    <w:rsid w:val="00BE2F59"/>
    <w:rsid w:val="00BE364C"/>
    <w:rsid w:val="00BE424A"/>
    <w:rsid w:val="00BE447F"/>
    <w:rsid w:val="00BE5189"/>
    <w:rsid w:val="00BE5D54"/>
    <w:rsid w:val="00BE72AE"/>
    <w:rsid w:val="00BE73BC"/>
    <w:rsid w:val="00BF031E"/>
    <w:rsid w:val="00BF0876"/>
    <w:rsid w:val="00BF26B0"/>
    <w:rsid w:val="00BF343D"/>
    <w:rsid w:val="00BF381F"/>
    <w:rsid w:val="00BF4180"/>
    <w:rsid w:val="00BF6059"/>
    <w:rsid w:val="00BF7F47"/>
    <w:rsid w:val="00C01651"/>
    <w:rsid w:val="00C0210A"/>
    <w:rsid w:val="00C05B41"/>
    <w:rsid w:val="00C1021A"/>
    <w:rsid w:val="00C10809"/>
    <w:rsid w:val="00C10AFE"/>
    <w:rsid w:val="00C11392"/>
    <w:rsid w:val="00C13E5C"/>
    <w:rsid w:val="00C16F4F"/>
    <w:rsid w:val="00C1717B"/>
    <w:rsid w:val="00C21005"/>
    <w:rsid w:val="00C214B7"/>
    <w:rsid w:val="00C22084"/>
    <w:rsid w:val="00C22DF5"/>
    <w:rsid w:val="00C23DC7"/>
    <w:rsid w:val="00C24F67"/>
    <w:rsid w:val="00C253D3"/>
    <w:rsid w:val="00C3197F"/>
    <w:rsid w:val="00C31BF4"/>
    <w:rsid w:val="00C33B60"/>
    <w:rsid w:val="00C347ED"/>
    <w:rsid w:val="00C3657E"/>
    <w:rsid w:val="00C4073E"/>
    <w:rsid w:val="00C40A74"/>
    <w:rsid w:val="00C43865"/>
    <w:rsid w:val="00C45546"/>
    <w:rsid w:val="00C45D85"/>
    <w:rsid w:val="00C46F42"/>
    <w:rsid w:val="00C4719A"/>
    <w:rsid w:val="00C47C6B"/>
    <w:rsid w:val="00C505AE"/>
    <w:rsid w:val="00C51EE9"/>
    <w:rsid w:val="00C52272"/>
    <w:rsid w:val="00C5283C"/>
    <w:rsid w:val="00C539B2"/>
    <w:rsid w:val="00C55AEE"/>
    <w:rsid w:val="00C57F8F"/>
    <w:rsid w:val="00C60D55"/>
    <w:rsid w:val="00C63950"/>
    <w:rsid w:val="00C6476C"/>
    <w:rsid w:val="00C663D8"/>
    <w:rsid w:val="00C67BDE"/>
    <w:rsid w:val="00C70294"/>
    <w:rsid w:val="00C70D3C"/>
    <w:rsid w:val="00C7183A"/>
    <w:rsid w:val="00C726B9"/>
    <w:rsid w:val="00C72759"/>
    <w:rsid w:val="00C73079"/>
    <w:rsid w:val="00C743EA"/>
    <w:rsid w:val="00C75BD7"/>
    <w:rsid w:val="00C81DBC"/>
    <w:rsid w:val="00C8239E"/>
    <w:rsid w:val="00C8639D"/>
    <w:rsid w:val="00C95EAD"/>
    <w:rsid w:val="00C97352"/>
    <w:rsid w:val="00CA0AEA"/>
    <w:rsid w:val="00CA2628"/>
    <w:rsid w:val="00CA4233"/>
    <w:rsid w:val="00CA4DA0"/>
    <w:rsid w:val="00CA5EBF"/>
    <w:rsid w:val="00CA750B"/>
    <w:rsid w:val="00CA7E45"/>
    <w:rsid w:val="00CB0424"/>
    <w:rsid w:val="00CB0EF0"/>
    <w:rsid w:val="00CB1375"/>
    <w:rsid w:val="00CB1494"/>
    <w:rsid w:val="00CB1A81"/>
    <w:rsid w:val="00CB1B96"/>
    <w:rsid w:val="00CB1CAD"/>
    <w:rsid w:val="00CB4257"/>
    <w:rsid w:val="00CB46C7"/>
    <w:rsid w:val="00CB4ACF"/>
    <w:rsid w:val="00CB5283"/>
    <w:rsid w:val="00CB5B40"/>
    <w:rsid w:val="00CB6884"/>
    <w:rsid w:val="00CB6AA6"/>
    <w:rsid w:val="00CC03B0"/>
    <w:rsid w:val="00CC1329"/>
    <w:rsid w:val="00CC3266"/>
    <w:rsid w:val="00CC37D0"/>
    <w:rsid w:val="00CC4887"/>
    <w:rsid w:val="00CC710C"/>
    <w:rsid w:val="00CD0C62"/>
    <w:rsid w:val="00CD1B3D"/>
    <w:rsid w:val="00CD3664"/>
    <w:rsid w:val="00CD3C31"/>
    <w:rsid w:val="00CD3E19"/>
    <w:rsid w:val="00CD491F"/>
    <w:rsid w:val="00CD5197"/>
    <w:rsid w:val="00CD646D"/>
    <w:rsid w:val="00CE0506"/>
    <w:rsid w:val="00CE08BE"/>
    <w:rsid w:val="00CE2DDA"/>
    <w:rsid w:val="00CE3ECC"/>
    <w:rsid w:val="00CE57FB"/>
    <w:rsid w:val="00CE5A1D"/>
    <w:rsid w:val="00CE65CC"/>
    <w:rsid w:val="00CF02E0"/>
    <w:rsid w:val="00CF0454"/>
    <w:rsid w:val="00CF13FF"/>
    <w:rsid w:val="00CF20DF"/>
    <w:rsid w:val="00CF27B3"/>
    <w:rsid w:val="00CF3506"/>
    <w:rsid w:val="00CF3D2D"/>
    <w:rsid w:val="00CF5EA6"/>
    <w:rsid w:val="00CF6910"/>
    <w:rsid w:val="00CF6E8F"/>
    <w:rsid w:val="00CF759A"/>
    <w:rsid w:val="00CF7855"/>
    <w:rsid w:val="00CF79CA"/>
    <w:rsid w:val="00D01433"/>
    <w:rsid w:val="00D05029"/>
    <w:rsid w:val="00D05D0A"/>
    <w:rsid w:val="00D078E0"/>
    <w:rsid w:val="00D079CC"/>
    <w:rsid w:val="00D07E6F"/>
    <w:rsid w:val="00D10018"/>
    <w:rsid w:val="00D12008"/>
    <w:rsid w:val="00D14767"/>
    <w:rsid w:val="00D152BC"/>
    <w:rsid w:val="00D15316"/>
    <w:rsid w:val="00D16773"/>
    <w:rsid w:val="00D1680D"/>
    <w:rsid w:val="00D16C5C"/>
    <w:rsid w:val="00D16CA3"/>
    <w:rsid w:val="00D17B91"/>
    <w:rsid w:val="00D17E9F"/>
    <w:rsid w:val="00D17F76"/>
    <w:rsid w:val="00D204A2"/>
    <w:rsid w:val="00D21318"/>
    <w:rsid w:val="00D21B23"/>
    <w:rsid w:val="00D21DAE"/>
    <w:rsid w:val="00D2225D"/>
    <w:rsid w:val="00D24121"/>
    <w:rsid w:val="00D253AA"/>
    <w:rsid w:val="00D26C2E"/>
    <w:rsid w:val="00D26ED8"/>
    <w:rsid w:val="00D33E19"/>
    <w:rsid w:val="00D3500A"/>
    <w:rsid w:val="00D363C2"/>
    <w:rsid w:val="00D414D8"/>
    <w:rsid w:val="00D41A20"/>
    <w:rsid w:val="00D50146"/>
    <w:rsid w:val="00D5016C"/>
    <w:rsid w:val="00D508DA"/>
    <w:rsid w:val="00D52584"/>
    <w:rsid w:val="00D533CA"/>
    <w:rsid w:val="00D5476E"/>
    <w:rsid w:val="00D57842"/>
    <w:rsid w:val="00D57B6D"/>
    <w:rsid w:val="00D61477"/>
    <w:rsid w:val="00D61579"/>
    <w:rsid w:val="00D63268"/>
    <w:rsid w:val="00D64283"/>
    <w:rsid w:val="00D65336"/>
    <w:rsid w:val="00D67698"/>
    <w:rsid w:val="00D7041C"/>
    <w:rsid w:val="00D71CE9"/>
    <w:rsid w:val="00D72191"/>
    <w:rsid w:val="00D7385B"/>
    <w:rsid w:val="00D73C34"/>
    <w:rsid w:val="00D74632"/>
    <w:rsid w:val="00D74D03"/>
    <w:rsid w:val="00D760FE"/>
    <w:rsid w:val="00D770F8"/>
    <w:rsid w:val="00D80949"/>
    <w:rsid w:val="00D81C22"/>
    <w:rsid w:val="00D82C12"/>
    <w:rsid w:val="00D83EE8"/>
    <w:rsid w:val="00D8416D"/>
    <w:rsid w:val="00D85D27"/>
    <w:rsid w:val="00D91374"/>
    <w:rsid w:val="00D92210"/>
    <w:rsid w:val="00D94634"/>
    <w:rsid w:val="00D95022"/>
    <w:rsid w:val="00D96EC4"/>
    <w:rsid w:val="00D97378"/>
    <w:rsid w:val="00DA4246"/>
    <w:rsid w:val="00DA500F"/>
    <w:rsid w:val="00DB14D4"/>
    <w:rsid w:val="00DB1CB7"/>
    <w:rsid w:val="00DB292B"/>
    <w:rsid w:val="00DB34F6"/>
    <w:rsid w:val="00DB363E"/>
    <w:rsid w:val="00DB49D5"/>
    <w:rsid w:val="00DB633D"/>
    <w:rsid w:val="00DC1053"/>
    <w:rsid w:val="00DC16A8"/>
    <w:rsid w:val="00DC19B2"/>
    <w:rsid w:val="00DC56C6"/>
    <w:rsid w:val="00DC617B"/>
    <w:rsid w:val="00DD08A4"/>
    <w:rsid w:val="00DD1422"/>
    <w:rsid w:val="00DD2498"/>
    <w:rsid w:val="00DD34E8"/>
    <w:rsid w:val="00DD4308"/>
    <w:rsid w:val="00DD4EBD"/>
    <w:rsid w:val="00DD5C51"/>
    <w:rsid w:val="00DE192A"/>
    <w:rsid w:val="00DE2DC3"/>
    <w:rsid w:val="00DE3BB7"/>
    <w:rsid w:val="00DE3D2D"/>
    <w:rsid w:val="00DE420B"/>
    <w:rsid w:val="00DE5157"/>
    <w:rsid w:val="00DF0373"/>
    <w:rsid w:val="00DF0899"/>
    <w:rsid w:val="00DF4042"/>
    <w:rsid w:val="00DF5CC5"/>
    <w:rsid w:val="00DF6C9D"/>
    <w:rsid w:val="00DF747E"/>
    <w:rsid w:val="00E01DED"/>
    <w:rsid w:val="00E031F8"/>
    <w:rsid w:val="00E0337B"/>
    <w:rsid w:val="00E03618"/>
    <w:rsid w:val="00E053DC"/>
    <w:rsid w:val="00E06893"/>
    <w:rsid w:val="00E11127"/>
    <w:rsid w:val="00E12263"/>
    <w:rsid w:val="00E13346"/>
    <w:rsid w:val="00E13508"/>
    <w:rsid w:val="00E13AB4"/>
    <w:rsid w:val="00E140B3"/>
    <w:rsid w:val="00E14327"/>
    <w:rsid w:val="00E14D3D"/>
    <w:rsid w:val="00E14F8F"/>
    <w:rsid w:val="00E16AD8"/>
    <w:rsid w:val="00E16E5E"/>
    <w:rsid w:val="00E16FEE"/>
    <w:rsid w:val="00E1770E"/>
    <w:rsid w:val="00E20EA5"/>
    <w:rsid w:val="00E216A8"/>
    <w:rsid w:val="00E21BED"/>
    <w:rsid w:val="00E233CC"/>
    <w:rsid w:val="00E23945"/>
    <w:rsid w:val="00E2514F"/>
    <w:rsid w:val="00E2539E"/>
    <w:rsid w:val="00E276D6"/>
    <w:rsid w:val="00E305B1"/>
    <w:rsid w:val="00E30EAB"/>
    <w:rsid w:val="00E315C5"/>
    <w:rsid w:val="00E31FC5"/>
    <w:rsid w:val="00E32B29"/>
    <w:rsid w:val="00E33967"/>
    <w:rsid w:val="00E34947"/>
    <w:rsid w:val="00E3527D"/>
    <w:rsid w:val="00E35484"/>
    <w:rsid w:val="00E35BE7"/>
    <w:rsid w:val="00E36E2F"/>
    <w:rsid w:val="00E376A3"/>
    <w:rsid w:val="00E40999"/>
    <w:rsid w:val="00E40E05"/>
    <w:rsid w:val="00E40F99"/>
    <w:rsid w:val="00E41EBC"/>
    <w:rsid w:val="00E43F26"/>
    <w:rsid w:val="00E45CD7"/>
    <w:rsid w:val="00E51AB3"/>
    <w:rsid w:val="00E5357B"/>
    <w:rsid w:val="00E55545"/>
    <w:rsid w:val="00E56CF3"/>
    <w:rsid w:val="00E57E70"/>
    <w:rsid w:val="00E600A4"/>
    <w:rsid w:val="00E60BF1"/>
    <w:rsid w:val="00E6174C"/>
    <w:rsid w:val="00E62DAF"/>
    <w:rsid w:val="00E62EDD"/>
    <w:rsid w:val="00E63978"/>
    <w:rsid w:val="00E66A9B"/>
    <w:rsid w:val="00E67570"/>
    <w:rsid w:val="00E67855"/>
    <w:rsid w:val="00E70851"/>
    <w:rsid w:val="00E71874"/>
    <w:rsid w:val="00E73404"/>
    <w:rsid w:val="00E73C62"/>
    <w:rsid w:val="00E74420"/>
    <w:rsid w:val="00E747C1"/>
    <w:rsid w:val="00E74B22"/>
    <w:rsid w:val="00E74FB7"/>
    <w:rsid w:val="00E750F6"/>
    <w:rsid w:val="00E75C7E"/>
    <w:rsid w:val="00E77214"/>
    <w:rsid w:val="00E77449"/>
    <w:rsid w:val="00E80030"/>
    <w:rsid w:val="00E80BDF"/>
    <w:rsid w:val="00E81FAE"/>
    <w:rsid w:val="00E82C9D"/>
    <w:rsid w:val="00E85762"/>
    <w:rsid w:val="00E85B4C"/>
    <w:rsid w:val="00E85FE1"/>
    <w:rsid w:val="00E86036"/>
    <w:rsid w:val="00E87003"/>
    <w:rsid w:val="00E90A8A"/>
    <w:rsid w:val="00E91061"/>
    <w:rsid w:val="00E925D0"/>
    <w:rsid w:val="00E9267A"/>
    <w:rsid w:val="00E94353"/>
    <w:rsid w:val="00E94B50"/>
    <w:rsid w:val="00E96086"/>
    <w:rsid w:val="00E97839"/>
    <w:rsid w:val="00E97B8A"/>
    <w:rsid w:val="00EA0CF4"/>
    <w:rsid w:val="00EA1651"/>
    <w:rsid w:val="00EA20DC"/>
    <w:rsid w:val="00EA2239"/>
    <w:rsid w:val="00EA2B05"/>
    <w:rsid w:val="00EA3742"/>
    <w:rsid w:val="00EA4C65"/>
    <w:rsid w:val="00EA5AE0"/>
    <w:rsid w:val="00EA5C62"/>
    <w:rsid w:val="00EA71C1"/>
    <w:rsid w:val="00EA7271"/>
    <w:rsid w:val="00EA74B3"/>
    <w:rsid w:val="00EB1486"/>
    <w:rsid w:val="00EB2EB6"/>
    <w:rsid w:val="00EB3B3E"/>
    <w:rsid w:val="00EB47A1"/>
    <w:rsid w:val="00EB4855"/>
    <w:rsid w:val="00EB7276"/>
    <w:rsid w:val="00EB7707"/>
    <w:rsid w:val="00EC3841"/>
    <w:rsid w:val="00EC46FB"/>
    <w:rsid w:val="00EC5EB4"/>
    <w:rsid w:val="00EC6EF9"/>
    <w:rsid w:val="00EC7769"/>
    <w:rsid w:val="00ED0787"/>
    <w:rsid w:val="00ED1A7C"/>
    <w:rsid w:val="00ED3712"/>
    <w:rsid w:val="00ED4804"/>
    <w:rsid w:val="00ED5A70"/>
    <w:rsid w:val="00ED6D21"/>
    <w:rsid w:val="00ED7D24"/>
    <w:rsid w:val="00EE2914"/>
    <w:rsid w:val="00EE4D82"/>
    <w:rsid w:val="00EE53C4"/>
    <w:rsid w:val="00EE62EF"/>
    <w:rsid w:val="00EF1AD6"/>
    <w:rsid w:val="00EF41BD"/>
    <w:rsid w:val="00EF63EA"/>
    <w:rsid w:val="00F00C63"/>
    <w:rsid w:val="00F01670"/>
    <w:rsid w:val="00F018F2"/>
    <w:rsid w:val="00F02BF4"/>
    <w:rsid w:val="00F02D57"/>
    <w:rsid w:val="00F02E69"/>
    <w:rsid w:val="00F03186"/>
    <w:rsid w:val="00F03E6A"/>
    <w:rsid w:val="00F07CAF"/>
    <w:rsid w:val="00F10B50"/>
    <w:rsid w:val="00F12E47"/>
    <w:rsid w:val="00F133C5"/>
    <w:rsid w:val="00F140E8"/>
    <w:rsid w:val="00F16FBA"/>
    <w:rsid w:val="00F23B3E"/>
    <w:rsid w:val="00F23B45"/>
    <w:rsid w:val="00F2467D"/>
    <w:rsid w:val="00F301A9"/>
    <w:rsid w:val="00F30285"/>
    <w:rsid w:val="00F30786"/>
    <w:rsid w:val="00F30963"/>
    <w:rsid w:val="00F31AA8"/>
    <w:rsid w:val="00F32106"/>
    <w:rsid w:val="00F32C59"/>
    <w:rsid w:val="00F34C17"/>
    <w:rsid w:val="00F360C3"/>
    <w:rsid w:val="00F377E0"/>
    <w:rsid w:val="00F379F9"/>
    <w:rsid w:val="00F37D0E"/>
    <w:rsid w:val="00F413B5"/>
    <w:rsid w:val="00F413C5"/>
    <w:rsid w:val="00F45356"/>
    <w:rsid w:val="00F45B5F"/>
    <w:rsid w:val="00F46094"/>
    <w:rsid w:val="00F47EB8"/>
    <w:rsid w:val="00F50268"/>
    <w:rsid w:val="00F5147A"/>
    <w:rsid w:val="00F52ECD"/>
    <w:rsid w:val="00F52ED9"/>
    <w:rsid w:val="00F54529"/>
    <w:rsid w:val="00F54AE9"/>
    <w:rsid w:val="00F550D1"/>
    <w:rsid w:val="00F55FC3"/>
    <w:rsid w:val="00F56DED"/>
    <w:rsid w:val="00F57070"/>
    <w:rsid w:val="00F574D9"/>
    <w:rsid w:val="00F61118"/>
    <w:rsid w:val="00F61B79"/>
    <w:rsid w:val="00F61CF1"/>
    <w:rsid w:val="00F63F18"/>
    <w:rsid w:val="00F66ED4"/>
    <w:rsid w:val="00F67449"/>
    <w:rsid w:val="00F67979"/>
    <w:rsid w:val="00F67CF5"/>
    <w:rsid w:val="00F71580"/>
    <w:rsid w:val="00F72639"/>
    <w:rsid w:val="00F72736"/>
    <w:rsid w:val="00F72DBD"/>
    <w:rsid w:val="00F7386C"/>
    <w:rsid w:val="00F74DBD"/>
    <w:rsid w:val="00F75280"/>
    <w:rsid w:val="00F75CA5"/>
    <w:rsid w:val="00F779F7"/>
    <w:rsid w:val="00F77CEB"/>
    <w:rsid w:val="00F84A29"/>
    <w:rsid w:val="00F84A72"/>
    <w:rsid w:val="00F87B0F"/>
    <w:rsid w:val="00F902C3"/>
    <w:rsid w:val="00F90B54"/>
    <w:rsid w:val="00F92D07"/>
    <w:rsid w:val="00F93581"/>
    <w:rsid w:val="00F9371C"/>
    <w:rsid w:val="00F93B45"/>
    <w:rsid w:val="00F93F59"/>
    <w:rsid w:val="00F94240"/>
    <w:rsid w:val="00F9481A"/>
    <w:rsid w:val="00F94BE5"/>
    <w:rsid w:val="00F96D3E"/>
    <w:rsid w:val="00FA07BA"/>
    <w:rsid w:val="00FA07C1"/>
    <w:rsid w:val="00FA1D96"/>
    <w:rsid w:val="00FA203B"/>
    <w:rsid w:val="00FA210B"/>
    <w:rsid w:val="00FA2A1A"/>
    <w:rsid w:val="00FA4368"/>
    <w:rsid w:val="00FA49BB"/>
    <w:rsid w:val="00FA5515"/>
    <w:rsid w:val="00FB12A3"/>
    <w:rsid w:val="00FB1658"/>
    <w:rsid w:val="00FB2524"/>
    <w:rsid w:val="00FB266A"/>
    <w:rsid w:val="00FB2F7A"/>
    <w:rsid w:val="00FB30E7"/>
    <w:rsid w:val="00FB4C48"/>
    <w:rsid w:val="00FB5452"/>
    <w:rsid w:val="00FB67EC"/>
    <w:rsid w:val="00FC01B8"/>
    <w:rsid w:val="00FC1962"/>
    <w:rsid w:val="00FC2372"/>
    <w:rsid w:val="00FC3936"/>
    <w:rsid w:val="00FC6401"/>
    <w:rsid w:val="00FD1C10"/>
    <w:rsid w:val="00FD29EA"/>
    <w:rsid w:val="00FD3988"/>
    <w:rsid w:val="00FD3C78"/>
    <w:rsid w:val="00FD536B"/>
    <w:rsid w:val="00FD78C3"/>
    <w:rsid w:val="00FE07C5"/>
    <w:rsid w:val="00FE0CB1"/>
    <w:rsid w:val="00FE1B8B"/>
    <w:rsid w:val="00FE58CE"/>
    <w:rsid w:val="00FE67DD"/>
    <w:rsid w:val="00FE6D5B"/>
    <w:rsid w:val="00FE700E"/>
    <w:rsid w:val="00FE7BA1"/>
    <w:rsid w:val="00FF0D61"/>
    <w:rsid w:val="00FF193F"/>
    <w:rsid w:val="00FF3002"/>
    <w:rsid w:val="00FF4481"/>
    <w:rsid w:val="00FF4743"/>
    <w:rsid w:val="00FF54B5"/>
    <w:rsid w:val="00FF5832"/>
    <w:rsid w:val="00FF58CE"/>
    <w:rsid w:val="00FF59B6"/>
    <w:rsid w:val="00FF5ECA"/>
    <w:rsid w:val="00FF6BA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384DF"/>
  <w15:docId w15:val="{2C8B8548-8B1A-45BC-9AB6-5AF99DA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781"/>
  </w:style>
  <w:style w:type="paragraph" w:styleId="Nagwek1">
    <w:name w:val="heading 1"/>
    <w:basedOn w:val="Normalny"/>
    <w:next w:val="Normalny"/>
    <w:link w:val="Nagwek1Znak"/>
    <w:qFormat/>
    <w:rsid w:val="003E17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760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7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7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7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176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unhideWhenUsed/>
    <w:rsid w:val="003E1760"/>
  </w:style>
  <w:style w:type="paragraph" w:styleId="Tekstpodstawowywcity">
    <w:name w:val="Body Text Indent"/>
    <w:basedOn w:val="Normalny"/>
    <w:link w:val="TekstpodstawowywcityZnak"/>
    <w:rsid w:val="003E176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7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7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E176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E176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E1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E17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E17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17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E1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17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E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E176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E1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176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E1760"/>
    <w:pPr>
      <w:numPr>
        <w:numId w:val="30"/>
      </w:numPr>
    </w:pPr>
  </w:style>
  <w:style w:type="character" w:customStyle="1" w:styleId="postbody">
    <w:name w:val="postbody"/>
    <w:rsid w:val="003E1760"/>
  </w:style>
  <w:style w:type="paragraph" w:styleId="Bezodstpw">
    <w:name w:val="No Spacing"/>
    <w:uiPriority w:val="1"/>
    <w:qFormat/>
    <w:rsid w:val="003E176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63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0F6D-A002-4D9B-B864-A9D497F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13952</Words>
  <Characters>83712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Klaudia Malon</cp:lastModifiedBy>
  <cp:revision>2</cp:revision>
  <cp:lastPrinted>2023-12-22T09:31:00Z</cp:lastPrinted>
  <dcterms:created xsi:type="dcterms:W3CDTF">2023-12-22T12:36:00Z</dcterms:created>
  <dcterms:modified xsi:type="dcterms:W3CDTF">2023-12-22T12:36:00Z</dcterms:modified>
</cp:coreProperties>
</file>