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AA69" w14:textId="77777777" w:rsidR="00BE6722" w:rsidRPr="00132D75" w:rsidRDefault="00B23AE9" w:rsidP="00132D75">
      <w:pPr>
        <w:rPr>
          <w:rFonts w:cstheme="minorHAnsi"/>
        </w:rPr>
      </w:pPr>
      <w:r w:rsidRPr="00132D75">
        <w:rPr>
          <w:rFonts w:cstheme="minorHAnsi"/>
        </w:rPr>
        <w:t xml:space="preserve">UCHWAŁA NR </w:t>
      </w:r>
      <w:r w:rsidR="00BE6722" w:rsidRPr="00132D75">
        <w:rPr>
          <w:rFonts w:cstheme="minorHAnsi"/>
        </w:rPr>
        <w:t xml:space="preserve">LVI/738/2023 </w:t>
      </w:r>
    </w:p>
    <w:p w14:paraId="4DBE41BB" w14:textId="77777777" w:rsidR="00B23AE9" w:rsidRPr="00132D75" w:rsidRDefault="00B23AE9" w:rsidP="00132D75">
      <w:pPr>
        <w:rPr>
          <w:rFonts w:cstheme="minorHAnsi"/>
        </w:rPr>
      </w:pPr>
      <w:r w:rsidRPr="00132D75">
        <w:rPr>
          <w:rFonts w:cstheme="minorHAnsi"/>
        </w:rPr>
        <w:t xml:space="preserve">RADY MIASTA MŁAWA </w:t>
      </w:r>
    </w:p>
    <w:p w14:paraId="16EC76A2" w14:textId="77777777" w:rsidR="00B23AE9" w:rsidRPr="00132D75" w:rsidRDefault="00B23AE9" w:rsidP="00132D75">
      <w:pPr>
        <w:rPr>
          <w:rFonts w:cstheme="minorHAnsi"/>
        </w:rPr>
      </w:pPr>
      <w:r w:rsidRPr="00132D75">
        <w:rPr>
          <w:rFonts w:cstheme="minorHAnsi"/>
        </w:rPr>
        <w:t>z dnia</w:t>
      </w:r>
      <w:r w:rsidR="00BE6722" w:rsidRPr="00132D75">
        <w:rPr>
          <w:rFonts w:cstheme="minorHAnsi"/>
        </w:rPr>
        <w:t xml:space="preserve"> 28 listopada 2023 r.</w:t>
      </w:r>
    </w:p>
    <w:p w14:paraId="088FD436" w14:textId="77777777" w:rsidR="00857A18" w:rsidRPr="00132D75" w:rsidRDefault="00857A18" w:rsidP="00132D75">
      <w:pPr>
        <w:rPr>
          <w:rFonts w:cstheme="minorHAnsi"/>
        </w:rPr>
      </w:pPr>
      <w:r w:rsidRPr="00132D75">
        <w:rPr>
          <w:rFonts w:cstheme="minorHAnsi"/>
        </w:rPr>
        <w:t xml:space="preserve">zmieniająca uchwałę </w:t>
      </w:r>
    </w:p>
    <w:p w14:paraId="10CCC74E" w14:textId="77777777" w:rsidR="00872B88" w:rsidRPr="00132D75" w:rsidRDefault="00872B88" w:rsidP="00132D75">
      <w:pPr>
        <w:rPr>
          <w:rFonts w:cstheme="minorHAnsi"/>
        </w:rPr>
      </w:pPr>
      <w:r w:rsidRPr="00132D75">
        <w:rPr>
          <w:rFonts w:cstheme="minorHAnsi"/>
        </w:rPr>
        <w:t>w sprawie</w:t>
      </w:r>
      <w:r w:rsidR="00857A18" w:rsidRPr="00132D75">
        <w:rPr>
          <w:rFonts w:cstheme="minorHAnsi"/>
        </w:rPr>
        <w:t xml:space="preserve"> </w:t>
      </w:r>
      <w:r w:rsidRPr="00132D75">
        <w:rPr>
          <w:rFonts w:cstheme="minorHAnsi"/>
        </w:rPr>
        <w:t>powołania Młodzieżowej Rady Miasta Mława i nadania jej statutu</w:t>
      </w:r>
    </w:p>
    <w:p w14:paraId="1B06AAD8" w14:textId="77777777" w:rsidR="00872B88" w:rsidRPr="00132D75" w:rsidRDefault="00872B88" w:rsidP="00132D75">
      <w:pPr>
        <w:rPr>
          <w:rFonts w:cstheme="minorHAnsi"/>
        </w:rPr>
      </w:pPr>
    </w:p>
    <w:p w14:paraId="69D4DA16" w14:textId="77777777" w:rsidR="00872B88" w:rsidRPr="00132D75" w:rsidRDefault="00872B88" w:rsidP="00132D75">
      <w:pPr>
        <w:rPr>
          <w:rFonts w:cstheme="minorHAnsi"/>
        </w:rPr>
      </w:pPr>
      <w:r w:rsidRPr="00132D75">
        <w:rPr>
          <w:rFonts w:cstheme="minorHAnsi"/>
        </w:rPr>
        <w:t>N</w:t>
      </w:r>
      <w:r w:rsidR="00133851" w:rsidRPr="00132D75">
        <w:rPr>
          <w:rFonts w:cstheme="minorHAnsi"/>
        </w:rPr>
        <w:t>a podstawie art. 5 b ust. 2</w:t>
      </w:r>
      <w:r w:rsidR="00857A18" w:rsidRPr="00132D75">
        <w:rPr>
          <w:rFonts w:cstheme="minorHAnsi"/>
        </w:rPr>
        <w:t>, 3 i 10</w:t>
      </w:r>
      <w:r w:rsidR="00133851" w:rsidRPr="00132D75">
        <w:rPr>
          <w:rFonts w:cstheme="minorHAnsi"/>
        </w:rPr>
        <w:t xml:space="preserve"> </w:t>
      </w:r>
      <w:r w:rsidRPr="00132D75">
        <w:rPr>
          <w:rFonts w:cstheme="minorHAnsi"/>
        </w:rPr>
        <w:t xml:space="preserve">ustawy z dnia 8 marca 1990 r. o samorządzie gminnym </w:t>
      </w:r>
      <w:r w:rsidRPr="00132D75">
        <w:rPr>
          <w:rFonts w:cstheme="minorHAnsi"/>
        </w:rPr>
        <w:br/>
        <w:t>(Dz. U. z 20</w:t>
      </w:r>
      <w:r w:rsidR="00133851" w:rsidRPr="00132D75">
        <w:rPr>
          <w:rFonts w:cstheme="minorHAnsi"/>
        </w:rPr>
        <w:t>23</w:t>
      </w:r>
      <w:r w:rsidRPr="00132D75">
        <w:rPr>
          <w:rFonts w:cstheme="minorHAnsi"/>
        </w:rPr>
        <w:t xml:space="preserve"> r. poz. </w:t>
      </w:r>
      <w:r w:rsidR="00133851" w:rsidRPr="00132D75">
        <w:rPr>
          <w:rFonts w:cstheme="minorHAnsi"/>
        </w:rPr>
        <w:t>40</w:t>
      </w:r>
      <w:r w:rsidRPr="00132D75">
        <w:rPr>
          <w:rFonts w:cstheme="minorHAnsi"/>
        </w:rPr>
        <w:t xml:space="preserve"> z późn. zm.), Rada Miasta Mława uchwala co następuje:</w:t>
      </w:r>
    </w:p>
    <w:p w14:paraId="25BF71FC" w14:textId="77777777" w:rsidR="00872B88" w:rsidRPr="00132D75" w:rsidRDefault="00872B88" w:rsidP="00132D75">
      <w:pPr>
        <w:rPr>
          <w:rFonts w:cstheme="minorHAnsi"/>
        </w:rPr>
      </w:pPr>
    </w:p>
    <w:p w14:paraId="3C848AEB" w14:textId="77777777" w:rsidR="00750C3B" w:rsidRPr="00132D75" w:rsidRDefault="00872B88" w:rsidP="00132D75">
      <w:pPr>
        <w:rPr>
          <w:rFonts w:cstheme="minorHAnsi"/>
        </w:rPr>
      </w:pPr>
      <w:r w:rsidRPr="00132D75">
        <w:rPr>
          <w:rFonts w:cstheme="minorHAnsi"/>
        </w:rPr>
        <w:t xml:space="preserve">§ 1. </w:t>
      </w:r>
      <w:r w:rsidR="00750C3B" w:rsidRPr="00132D75">
        <w:rPr>
          <w:rFonts w:cstheme="minorHAnsi"/>
        </w:rPr>
        <w:t xml:space="preserve">Załącznik do Uchwały nr XV/240/2020 Rady Miasta Mława z dnia 14 marca 2020 r. </w:t>
      </w:r>
      <w:r w:rsidR="00A5281A" w:rsidRPr="00132D75">
        <w:rPr>
          <w:rFonts w:cstheme="minorHAnsi"/>
        </w:rPr>
        <w:br/>
      </w:r>
      <w:r w:rsidR="00750C3B" w:rsidRPr="00132D75">
        <w:rPr>
          <w:rFonts w:cstheme="minorHAnsi"/>
        </w:rPr>
        <w:t xml:space="preserve">w sprawie powołania Młodzieżowej Rady Miasta Mława i nadania jej statutu </w:t>
      </w:r>
      <w:r w:rsidR="00480398" w:rsidRPr="00132D75">
        <w:rPr>
          <w:rFonts w:cstheme="minorHAnsi"/>
        </w:rPr>
        <w:t xml:space="preserve">(Dz. Urz. Woj. Maz. </w:t>
      </w:r>
      <w:r w:rsidR="00EE497C" w:rsidRPr="00132D75">
        <w:rPr>
          <w:rFonts w:cstheme="minorHAnsi"/>
        </w:rPr>
        <w:t>z 2020 r. poz. 3854, z późn. zm.</w:t>
      </w:r>
      <w:r w:rsidR="00480398" w:rsidRPr="00132D75">
        <w:rPr>
          <w:rFonts w:cstheme="minorHAnsi"/>
        </w:rPr>
        <w:t xml:space="preserve">) </w:t>
      </w:r>
      <w:r w:rsidR="00750C3B" w:rsidRPr="00132D75">
        <w:rPr>
          <w:rFonts w:cstheme="minorHAnsi"/>
        </w:rPr>
        <w:t xml:space="preserve">otrzymuje brzmienie określone w załączniku do niniejszej uchwały. </w:t>
      </w:r>
    </w:p>
    <w:p w14:paraId="43D21FF4" w14:textId="77777777" w:rsidR="00872B88" w:rsidRPr="00132D75" w:rsidRDefault="00872B88" w:rsidP="00132D75">
      <w:pPr>
        <w:rPr>
          <w:rFonts w:cstheme="minorHAnsi"/>
        </w:rPr>
      </w:pPr>
      <w:r w:rsidRPr="00132D75">
        <w:rPr>
          <w:rFonts w:cstheme="minorHAnsi"/>
        </w:rPr>
        <w:t xml:space="preserve">§ </w:t>
      </w:r>
      <w:r w:rsidR="00857A18" w:rsidRPr="00132D75">
        <w:rPr>
          <w:rFonts w:cstheme="minorHAnsi"/>
        </w:rPr>
        <w:t>2</w:t>
      </w:r>
      <w:r w:rsidRPr="00132D75">
        <w:rPr>
          <w:rFonts w:cstheme="minorHAnsi"/>
        </w:rPr>
        <w:t>. Wykonanie uchwały powierza się Burmistrzowi Miasta Mława.</w:t>
      </w:r>
    </w:p>
    <w:p w14:paraId="6F20B186" w14:textId="77777777" w:rsidR="00872B88" w:rsidRPr="00132D75" w:rsidRDefault="00872B88" w:rsidP="00132D75">
      <w:pPr>
        <w:rPr>
          <w:rFonts w:cstheme="minorHAnsi"/>
        </w:rPr>
      </w:pPr>
      <w:r w:rsidRPr="00132D75">
        <w:rPr>
          <w:rFonts w:cstheme="minorHAnsi"/>
        </w:rPr>
        <w:t xml:space="preserve">§ </w:t>
      </w:r>
      <w:r w:rsidR="00857A18" w:rsidRPr="00132D75">
        <w:rPr>
          <w:rFonts w:cstheme="minorHAnsi"/>
        </w:rPr>
        <w:t>3</w:t>
      </w:r>
      <w:r w:rsidRPr="00132D75">
        <w:rPr>
          <w:rFonts w:cstheme="minorHAnsi"/>
        </w:rPr>
        <w:t>. Uchwała wchodzi w życie po upływie 14 dni od dnia ogłoszenia w Dzienniku Urzędowym</w:t>
      </w:r>
      <w:r w:rsidR="00B23AE9" w:rsidRPr="00132D75">
        <w:rPr>
          <w:rFonts w:cstheme="minorHAnsi"/>
        </w:rPr>
        <w:br/>
      </w:r>
      <w:r w:rsidRPr="00132D75">
        <w:rPr>
          <w:rFonts w:cstheme="minorHAnsi"/>
        </w:rPr>
        <w:t>Województwa Mazowieckiego.</w:t>
      </w:r>
    </w:p>
    <w:p w14:paraId="5447525F" w14:textId="77777777" w:rsidR="00872B88" w:rsidRPr="00132D75" w:rsidRDefault="00872B88" w:rsidP="00132D75">
      <w:pPr>
        <w:rPr>
          <w:rFonts w:cstheme="minorHAnsi"/>
        </w:rPr>
      </w:pPr>
    </w:p>
    <w:p w14:paraId="4F2FE78B" w14:textId="77777777" w:rsidR="00872B88" w:rsidRPr="00132D75" w:rsidRDefault="00872B88" w:rsidP="00132D75">
      <w:pPr>
        <w:rPr>
          <w:rFonts w:cstheme="minorHAnsi"/>
        </w:rPr>
      </w:pPr>
      <w:r w:rsidRPr="00132D75">
        <w:rPr>
          <w:rFonts w:cstheme="minorHAnsi"/>
        </w:rPr>
        <w:t>Przewodniczący Rady Miasta</w:t>
      </w:r>
    </w:p>
    <w:p w14:paraId="7BD2A1F3" w14:textId="77777777" w:rsidR="00520C4D" w:rsidRPr="00132D75" w:rsidRDefault="00872B88" w:rsidP="00132D75">
      <w:pPr>
        <w:rPr>
          <w:rFonts w:cstheme="minorHAnsi"/>
        </w:rPr>
      </w:pPr>
      <w:r w:rsidRPr="00132D75">
        <w:rPr>
          <w:rFonts w:cstheme="minorHAnsi"/>
        </w:rPr>
        <w:t>Lech Prej</w:t>
      </w:r>
      <w:r w:rsidR="00133851" w:rsidRPr="00132D75">
        <w:rPr>
          <w:rFonts w:cstheme="minorHAnsi"/>
        </w:rPr>
        <w:t>s</w:t>
      </w:r>
    </w:p>
    <w:sectPr w:rsidR="00520C4D" w:rsidRPr="0013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B88"/>
    <w:rsid w:val="00001B8D"/>
    <w:rsid w:val="00132D75"/>
    <w:rsid w:val="00133851"/>
    <w:rsid w:val="00480398"/>
    <w:rsid w:val="005149C0"/>
    <w:rsid w:val="00520C4D"/>
    <w:rsid w:val="00750C3B"/>
    <w:rsid w:val="00765CAA"/>
    <w:rsid w:val="00857A18"/>
    <w:rsid w:val="00872B88"/>
    <w:rsid w:val="00903F54"/>
    <w:rsid w:val="00A5281A"/>
    <w:rsid w:val="00B23AE9"/>
    <w:rsid w:val="00B43811"/>
    <w:rsid w:val="00BE6722"/>
    <w:rsid w:val="00CD394F"/>
    <w:rsid w:val="00EE497C"/>
    <w:rsid w:val="00F8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5178"/>
  <w15:chartTrackingRefBased/>
  <w15:docId w15:val="{FF4F5335-E4DD-4395-A92B-9615A00D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Klaudia Sieradzka</cp:lastModifiedBy>
  <cp:revision>2</cp:revision>
  <cp:lastPrinted>2023-11-29T10:25:00Z</cp:lastPrinted>
  <dcterms:created xsi:type="dcterms:W3CDTF">2023-11-29T10:44:00Z</dcterms:created>
  <dcterms:modified xsi:type="dcterms:W3CDTF">2023-11-29T10:44:00Z</dcterms:modified>
</cp:coreProperties>
</file>