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04D1" w14:textId="4AA0CD02" w:rsidR="00983D45" w:rsidRPr="00C1739B" w:rsidRDefault="00983D45" w:rsidP="00C1739B">
      <w:pPr>
        <w:spacing w:after="0"/>
        <w:rPr>
          <w:rFonts w:cstheme="minorHAnsi"/>
        </w:rPr>
      </w:pPr>
      <w:r w:rsidRPr="00C1739B">
        <w:rPr>
          <w:rFonts w:cstheme="minorHAnsi"/>
        </w:rPr>
        <w:t xml:space="preserve">UCHWAŁA </w:t>
      </w:r>
      <w:r w:rsidR="00EB3188" w:rsidRPr="00C1739B">
        <w:rPr>
          <w:rFonts w:cstheme="minorHAnsi"/>
        </w:rPr>
        <w:t xml:space="preserve">NR </w:t>
      </w:r>
      <w:r w:rsidR="00094121" w:rsidRPr="00C1739B">
        <w:rPr>
          <w:rFonts w:cstheme="minorHAnsi"/>
          <w:color w:val="000000"/>
          <w:lang w:eastAsia="pl-PL"/>
        </w:rPr>
        <w:t xml:space="preserve">LI/650/2023 </w:t>
      </w:r>
    </w:p>
    <w:p w14:paraId="3CD9A576" w14:textId="77777777" w:rsidR="00983D45" w:rsidRPr="00C1739B" w:rsidRDefault="00983D45" w:rsidP="00C1739B">
      <w:pPr>
        <w:spacing w:after="0"/>
        <w:rPr>
          <w:rFonts w:cstheme="minorHAnsi"/>
        </w:rPr>
      </w:pPr>
      <w:r w:rsidRPr="00C1739B">
        <w:rPr>
          <w:rFonts w:cstheme="minorHAnsi"/>
        </w:rPr>
        <w:t>RADY MIASTA MŁAWA</w:t>
      </w:r>
    </w:p>
    <w:p w14:paraId="0BCD0154" w14:textId="15E5ACC1" w:rsidR="00983D45" w:rsidRPr="00C1739B" w:rsidRDefault="00094121" w:rsidP="00C1739B">
      <w:pPr>
        <w:rPr>
          <w:rFonts w:cstheme="minorHAnsi"/>
          <w:color w:val="000000"/>
          <w:lang w:eastAsia="pl-PL"/>
        </w:rPr>
      </w:pPr>
      <w:r w:rsidRPr="00C1739B">
        <w:rPr>
          <w:rFonts w:cstheme="minorHAnsi"/>
          <w:color w:val="000000"/>
          <w:lang w:eastAsia="pl-PL"/>
        </w:rPr>
        <w:t>z dnia 30 maja 2023 r.</w:t>
      </w:r>
    </w:p>
    <w:p w14:paraId="4084AF7A" w14:textId="77777777" w:rsidR="00094121" w:rsidRPr="00C1739B" w:rsidRDefault="00094121" w:rsidP="00C1739B">
      <w:pPr>
        <w:rPr>
          <w:rFonts w:cstheme="minorHAnsi"/>
        </w:rPr>
      </w:pPr>
    </w:p>
    <w:p w14:paraId="52B8B3BA" w14:textId="11A57120" w:rsidR="005D2E82" w:rsidRPr="00C1739B" w:rsidRDefault="00983D45" w:rsidP="00C1739B">
      <w:pPr>
        <w:rPr>
          <w:rFonts w:cstheme="minorHAnsi"/>
        </w:rPr>
      </w:pPr>
      <w:r w:rsidRPr="00C1739B">
        <w:rPr>
          <w:rFonts w:cstheme="minorHAnsi"/>
        </w:rPr>
        <w:t xml:space="preserve">w sprawie </w:t>
      </w:r>
      <w:r w:rsidR="00950A9D" w:rsidRPr="00C1739B">
        <w:rPr>
          <w:rFonts w:cstheme="minorHAnsi"/>
        </w:rPr>
        <w:t>określenia zasad udzielenia i rozmiaru obniżek tygodniowego obowiązkowego wymiaru godzin zajęć nauczycielom, którym powierzono stanowisko kierownicze w szkołach i przedszkolach prowadzonych przez Miasto Mława</w:t>
      </w:r>
    </w:p>
    <w:p w14:paraId="12D3D9F7" w14:textId="77777777" w:rsidR="005D2E82" w:rsidRPr="00C1739B" w:rsidRDefault="005D2E82" w:rsidP="00C1739B">
      <w:pPr>
        <w:rPr>
          <w:rFonts w:cstheme="minorHAnsi"/>
        </w:rPr>
      </w:pPr>
    </w:p>
    <w:p w14:paraId="645D81B7" w14:textId="12F18A15" w:rsidR="005D2E82" w:rsidRPr="00C1739B" w:rsidRDefault="005D2E82" w:rsidP="00C1739B">
      <w:pPr>
        <w:rPr>
          <w:rFonts w:cstheme="minorHAnsi"/>
        </w:rPr>
      </w:pPr>
      <w:r w:rsidRPr="00C1739B">
        <w:rPr>
          <w:rFonts w:cstheme="minorHAnsi"/>
        </w:rPr>
        <w:t xml:space="preserve">Na podstawie </w:t>
      </w:r>
      <w:r w:rsidR="000B3346" w:rsidRPr="00C1739B">
        <w:rPr>
          <w:rFonts w:cstheme="minorHAnsi"/>
        </w:rPr>
        <w:t>art. 18 ust. 2 pkt 15 ustawy z dnia 8 marca 1990 r. o samorządzie gminnym (</w:t>
      </w:r>
      <w:r w:rsidR="00925B63" w:rsidRPr="00C1739B">
        <w:rPr>
          <w:rFonts w:cstheme="minorHAnsi"/>
        </w:rPr>
        <w:t>Dz.U. 2023 poz. 40</w:t>
      </w:r>
      <w:r w:rsidR="000B3346" w:rsidRPr="00C1739B">
        <w:rPr>
          <w:rFonts w:cstheme="minorHAnsi"/>
        </w:rPr>
        <w:t xml:space="preserve">) oraz </w:t>
      </w:r>
      <w:r w:rsidR="00950A9D" w:rsidRPr="00C1739B">
        <w:rPr>
          <w:rFonts w:cstheme="minorHAnsi"/>
        </w:rPr>
        <w:t>art. 42 ust. 7 pkt 2 w związku z art. 91d pkt 1 ustawy z dnia 26 stycznia 1982 roku Karta Nauczyciela</w:t>
      </w:r>
      <w:r w:rsidR="00EE2FBB" w:rsidRPr="00C1739B">
        <w:rPr>
          <w:rFonts w:cstheme="minorHAnsi"/>
        </w:rPr>
        <w:t xml:space="preserve"> (</w:t>
      </w:r>
      <w:r w:rsidR="00925B63" w:rsidRPr="00C1739B">
        <w:rPr>
          <w:rFonts w:cstheme="minorHAnsi"/>
        </w:rPr>
        <w:t>Dz.</w:t>
      </w:r>
      <w:r w:rsidR="00BB1328" w:rsidRPr="00C1739B">
        <w:rPr>
          <w:rFonts w:cstheme="minorHAnsi"/>
        </w:rPr>
        <w:t xml:space="preserve"> </w:t>
      </w:r>
      <w:r w:rsidR="00925B63" w:rsidRPr="00C1739B">
        <w:rPr>
          <w:rFonts w:cstheme="minorHAnsi"/>
        </w:rPr>
        <w:t>U. 2021 poz. 1762</w:t>
      </w:r>
      <w:r w:rsidR="004C1DA3" w:rsidRPr="00C1739B">
        <w:rPr>
          <w:rFonts w:cstheme="minorHAnsi"/>
        </w:rPr>
        <w:t xml:space="preserve">), </w:t>
      </w:r>
      <w:r w:rsidR="00BB3988" w:rsidRPr="00C1739B">
        <w:rPr>
          <w:rFonts w:cstheme="minorHAnsi"/>
        </w:rPr>
        <w:t>Rada Miasta Mława</w:t>
      </w:r>
      <w:r w:rsidR="00EE2FBB" w:rsidRPr="00C1739B">
        <w:rPr>
          <w:rFonts w:cstheme="minorHAnsi"/>
        </w:rPr>
        <w:t xml:space="preserve"> </w:t>
      </w:r>
      <w:r w:rsidRPr="00C1739B">
        <w:rPr>
          <w:rFonts w:cstheme="minorHAnsi"/>
        </w:rPr>
        <w:t>uchwala, co następuje:</w:t>
      </w:r>
    </w:p>
    <w:p w14:paraId="09D3DACC" w14:textId="574AF69C" w:rsidR="00E4750F" w:rsidRPr="00C1739B" w:rsidRDefault="005D2E82" w:rsidP="00C1739B">
      <w:pPr>
        <w:rPr>
          <w:rFonts w:cstheme="minorHAnsi"/>
        </w:rPr>
      </w:pPr>
      <w:r w:rsidRPr="00C1739B">
        <w:rPr>
          <w:rFonts w:cstheme="minorHAnsi"/>
        </w:rPr>
        <w:t>§ 1</w:t>
      </w:r>
      <w:r w:rsidR="00BB3988" w:rsidRPr="00C1739B">
        <w:rPr>
          <w:rFonts w:cstheme="minorHAnsi"/>
        </w:rPr>
        <w:t xml:space="preserve">. </w:t>
      </w:r>
      <w:r w:rsidR="00956EE9" w:rsidRPr="00C1739B">
        <w:rPr>
          <w:rFonts w:cstheme="minorHAnsi"/>
        </w:rPr>
        <w:t>Określa się zasady udzielania i rozmiar obniżek tygodniowego obowiązkowego wymiaru godzin zajęć nauczycielom, którym powierzono stanowis</w:t>
      </w:r>
      <w:r w:rsidR="00F7548A" w:rsidRPr="00C1739B">
        <w:rPr>
          <w:rFonts w:cstheme="minorHAnsi"/>
        </w:rPr>
        <w:t xml:space="preserve">ka kierownicze w przedszkolach </w:t>
      </w:r>
      <w:r w:rsidR="00956EE9" w:rsidRPr="00C1739B">
        <w:rPr>
          <w:rFonts w:cstheme="minorHAnsi"/>
        </w:rPr>
        <w:t>i szkołach podstawowych prowadzonych przez Miasto Mława, w brzmieniu sta</w:t>
      </w:r>
      <w:r w:rsidR="00C24C1C" w:rsidRPr="00C1739B">
        <w:rPr>
          <w:rFonts w:cstheme="minorHAnsi"/>
        </w:rPr>
        <w:t>nowiącym załącznik do niniejszej uchwały.</w:t>
      </w:r>
    </w:p>
    <w:p w14:paraId="49585493" w14:textId="42BAD2A2" w:rsidR="00626043" w:rsidRPr="00C1739B" w:rsidRDefault="00025C85" w:rsidP="00C1739B">
      <w:pPr>
        <w:rPr>
          <w:rFonts w:cstheme="minorHAnsi"/>
        </w:rPr>
      </w:pPr>
      <w:r w:rsidRPr="00C1739B">
        <w:rPr>
          <w:rFonts w:cstheme="minorHAnsi"/>
        </w:rPr>
        <w:t xml:space="preserve">§ </w:t>
      </w:r>
      <w:r w:rsidR="00407383" w:rsidRPr="00C1739B">
        <w:rPr>
          <w:rFonts w:cstheme="minorHAnsi"/>
        </w:rPr>
        <w:t>2</w:t>
      </w:r>
      <w:r w:rsidRPr="00C1739B">
        <w:rPr>
          <w:rFonts w:cstheme="minorHAnsi"/>
        </w:rPr>
        <w:t>.</w:t>
      </w:r>
      <w:r w:rsidR="00BB3988" w:rsidRPr="00C1739B">
        <w:rPr>
          <w:rFonts w:cstheme="minorHAnsi"/>
        </w:rPr>
        <w:t xml:space="preserve"> </w:t>
      </w:r>
      <w:r w:rsidR="007B2569" w:rsidRPr="00C1739B">
        <w:rPr>
          <w:rFonts w:cstheme="minorHAnsi"/>
        </w:rPr>
        <w:t xml:space="preserve">Traci moc </w:t>
      </w:r>
      <w:r w:rsidR="00FD2855" w:rsidRPr="00C1739B">
        <w:rPr>
          <w:rFonts w:cstheme="minorHAnsi"/>
        </w:rPr>
        <w:t xml:space="preserve">Uchwała </w:t>
      </w:r>
      <w:r w:rsidR="00F80FF9" w:rsidRPr="00C1739B">
        <w:rPr>
          <w:rFonts w:cstheme="minorHAnsi"/>
        </w:rPr>
        <w:t>NR XXXVIII/502/2022 Rady Miasta Mława z dnia 29 marca 2022 r. w sprawie określenia zasad udzielenia i rozmiaru obniżek tygodniowego obowiązkowego wymiaru godzin zajęć nauczycielom, którym powierzono stanowisko kierownicze w szkołach i przedszkolach prowadzonych przez Miasto Mława</w:t>
      </w:r>
      <w:r w:rsidR="00626043" w:rsidRPr="00C1739B">
        <w:rPr>
          <w:rFonts w:cstheme="minorHAnsi"/>
        </w:rPr>
        <w:t xml:space="preserve"> (</w:t>
      </w:r>
      <w:r w:rsidR="009052A2" w:rsidRPr="00C1739B">
        <w:rPr>
          <w:rFonts w:cstheme="minorHAnsi"/>
        </w:rPr>
        <w:t>Dz. Urz. Woj. Maz. z 20</w:t>
      </w:r>
      <w:r w:rsidR="00925B63" w:rsidRPr="00C1739B">
        <w:rPr>
          <w:rFonts w:cstheme="minorHAnsi"/>
        </w:rPr>
        <w:t>22</w:t>
      </w:r>
      <w:r w:rsidR="009052A2" w:rsidRPr="00C1739B">
        <w:rPr>
          <w:rFonts w:cstheme="minorHAnsi"/>
        </w:rPr>
        <w:t xml:space="preserve"> r. poz. </w:t>
      </w:r>
      <w:r w:rsidR="00925B63" w:rsidRPr="00C1739B">
        <w:rPr>
          <w:rFonts w:cstheme="minorHAnsi"/>
        </w:rPr>
        <w:t>7169</w:t>
      </w:r>
      <w:r w:rsidR="009052A2" w:rsidRPr="00C1739B">
        <w:rPr>
          <w:rFonts w:cstheme="minorHAnsi"/>
        </w:rPr>
        <w:t>).</w:t>
      </w:r>
    </w:p>
    <w:p w14:paraId="425D0400" w14:textId="0AA3193A" w:rsidR="009F0989" w:rsidRPr="00C1739B" w:rsidRDefault="0001411E" w:rsidP="00C1739B">
      <w:pPr>
        <w:rPr>
          <w:rFonts w:cstheme="minorHAnsi"/>
        </w:rPr>
      </w:pPr>
      <w:r w:rsidRPr="00C1739B">
        <w:rPr>
          <w:rFonts w:cstheme="minorHAnsi"/>
        </w:rPr>
        <w:t xml:space="preserve">§ </w:t>
      </w:r>
      <w:r w:rsidR="00C24C1C" w:rsidRPr="00C1739B">
        <w:rPr>
          <w:rFonts w:cstheme="minorHAnsi"/>
        </w:rPr>
        <w:t>3</w:t>
      </w:r>
      <w:r w:rsidR="00407383" w:rsidRPr="00C1739B">
        <w:rPr>
          <w:rFonts w:cstheme="minorHAnsi"/>
        </w:rPr>
        <w:t>.</w:t>
      </w:r>
      <w:r w:rsidR="00BB3988" w:rsidRPr="00C1739B">
        <w:rPr>
          <w:rFonts w:cstheme="minorHAnsi"/>
        </w:rPr>
        <w:t xml:space="preserve"> </w:t>
      </w:r>
      <w:r w:rsidR="00212468" w:rsidRPr="00C1739B">
        <w:rPr>
          <w:rFonts w:cstheme="minorHAnsi"/>
        </w:rPr>
        <w:t>Wykonanie uchwały powierza się Burmistrzowi Miasta Mława.</w:t>
      </w:r>
    </w:p>
    <w:p w14:paraId="1A3240F8" w14:textId="142F6F0A" w:rsidR="00C24C1C" w:rsidRPr="00C1739B" w:rsidRDefault="002A4A88" w:rsidP="00C1739B">
      <w:pPr>
        <w:rPr>
          <w:rFonts w:cstheme="minorHAnsi"/>
        </w:rPr>
      </w:pPr>
      <w:r w:rsidRPr="00C1739B">
        <w:rPr>
          <w:rFonts w:cstheme="minorHAnsi"/>
        </w:rPr>
        <w:t>§</w:t>
      </w:r>
      <w:r w:rsidR="00407383" w:rsidRPr="00C1739B">
        <w:rPr>
          <w:rFonts w:cstheme="minorHAnsi"/>
        </w:rPr>
        <w:t xml:space="preserve"> </w:t>
      </w:r>
      <w:r w:rsidR="00C24C1C" w:rsidRPr="00C1739B">
        <w:rPr>
          <w:rFonts w:cstheme="minorHAnsi"/>
        </w:rPr>
        <w:t>4</w:t>
      </w:r>
      <w:r w:rsidR="000F509B" w:rsidRPr="00C1739B">
        <w:rPr>
          <w:rFonts w:cstheme="minorHAnsi"/>
        </w:rPr>
        <w:t>.</w:t>
      </w:r>
      <w:r w:rsidR="00BB3988" w:rsidRPr="00C1739B">
        <w:rPr>
          <w:rFonts w:cstheme="minorHAnsi"/>
        </w:rPr>
        <w:t xml:space="preserve"> </w:t>
      </w:r>
      <w:r w:rsidR="00C24C1C" w:rsidRPr="00C1739B">
        <w:rPr>
          <w:rFonts w:cstheme="minorHAnsi"/>
        </w:rPr>
        <w:t>Uchwała podlega ogłoszenia w Dzienniku Urzędowym Województwa Mazowieckiego i wchodzi w życie 1 września 20</w:t>
      </w:r>
      <w:r w:rsidR="00FD2855" w:rsidRPr="00C1739B">
        <w:rPr>
          <w:rFonts w:cstheme="minorHAnsi"/>
        </w:rPr>
        <w:t>2</w:t>
      </w:r>
      <w:r w:rsidR="00F80FF9" w:rsidRPr="00C1739B">
        <w:rPr>
          <w:rFonts w:cstheme="minorHAnsi"/>
        </w:rPr>
        <w:t>3</w:t>
      </w:r>
      <w:r w:rsidR="00C24C1C" w:rsidRPr="00C1739B">
        <w:rPr>
          <w:rFonts w:cstheme="minorHAnsi"/>
        </w:rPr>
        <w:t xml:space="preserve"> r. </w:t>
      </w:r>
    </w:p>
    <w:p w14:paraId="14F33028" w14:textId="77777777" w:rsidR="00C24C1C" w:rsidRPr="00C1739B" w:rsidRDefault="00C24C1C" w:rsidP="00235226">
      <w:pPr>
        <w:outlineLvl w:val="0"/>
        <w:rPr>
          <w:rFonts w:cstheme="minorHAnsi"/>
        </w:rPr>
      </w:pPr>
    </w:p>
    <w:p w14:paraId="508B1BA3" w14:textId="77777777" w:rsidR="00983D45" w:rsidRPr="00C1739B" w:rsidRDefault="00983D45" w:rsidP="00235226">
      <w:pPr>
        <w:outlineLvl w:val="0"/>
        <w:rPr>
          <w:rFonts w:cstheme="minorHAnsi"/>
        </w:rPr>
      </w:pPr>
      <w:r w:rsidRPr="00C1739B">
        <w:rPr>
          <w:rFonts w:cstheme="minorHAnsi"/>
        </w:rPr>
        <w:t>Przewodniczący Rady Miasta</w:t>
      </w:r>
    </w:p>
    <w:p w14:paraId="03B02365" w14:textId="6171A4FB" w:rsidR="00E4750F" w:rsidRPr="00C1739B" w:rsidRDefault="00FD2855" w:rsidP="00235226">
      <w:pPr>
        <w:rPr>
          <w:rFonts w:cstheme="minorHAnsi"/>
        </w:rPr>
      </w:pPr>
      <w:r w:rsidRPr="00C1739B">
        <w:rPr>
          <w:rFonts w:cstheme="minorHAnsi"/>
        </w:rPr>
        <w:t>Lech Prejs</w:t>
      </w:r>
    </w:p>
    <w:p w14:paraId="174A91BE" w14:textId="3BD6FC81" w:rsidR="00C1739B" w:rsidRDefault="00C1739B" w:rsidP="00235226">
      <w:pPr>
        <w:rPr>
          <w:rFonts w:cstheme="minorHAnsi"/>
        </w:rPr>
      </w:pPr>
      <w:r>
        <w:rPr>
          <w:rFonts w:cstheme="minorHAnsi"/>
        </w:rPr>
        <w:br w:type="page"/>
      </w:r>
    </w:p>
    <w:p w14:paraId="1A725DF8" w14:textId="5911A94D" w:rsidR="00B77740" w:rsidRPr="00C1739B" w:rsidRDefault="00B77740" w:rsidP="00C1739B">
      <w:pPr>
        <w:rPr>
          <w:rFonts w:cstheme="minorHAnsi"/>
        </w:rPr>
      </w:pPr>
      <w:r w:rsidRPr="00C1739B">
        <w:rPr>
          <w:rFonts w:cstheme="minorHAnsi"/>
        </w:rPr>
        <w:lastRenderedPageBreak/>
        <w:t>Załącznik</w:t>
      </w:r>
      <w:r w:rsidRPr="00C1739B">
        <w:rPr>
          <w:rFonts w:cstheme="minorHAnsi"/>
        </w:rPr>
        <w:br/>
        <w:t>do Uchwały</w:t>
      </w:r>
      <w:r w:rsidR="00EB3188" w:rsidRPr="00C1739B">
        <w:rPr>
          <w:rFonts w:cstheme="minorHAnsi"/>
        </w:rPr>
        <w:t xml:space="preserve"> Nr</w:t>
      </w:r>
      <w:r w:rsidRPr="00C1739B">
        <w:rPr>
          <w:rFonts w:cstheme="minorHAnsi"/>
        </w:rPr>
        <w:t xml:space="preserve"> </w:t>
      </w:r>
      <w:r w:rsidR="00094121" w:rsidRPr="00C1739B">
        <w:rPr>
          <w:rFonts w:cstheme="minorHAnsi"/>
          <w:color w:val="000000"/>
          <w:lang w:eastAsia="pl-PL"/>
        </w:rPr>
        <w:t>LI/650/2023</w:t>
      </w:r>
      <w:r w:rsidRPr="00C1739B">
        <w:rPr>
          <w:rFonts w:cstheme="minorHAnsi"/>
        </w:rPr>
        <w:br/>
        <w:t>Rady Miasta Mława</w:t>
      </w:r>
      <w:r w:rsidRPr="00C1739B">
        <w:rPr>
          <w:rFonts w:cstheme="minorHAnsi"/>
        </w:rPr>
        <w:br/>
        <w:t xml:space="preserve">z dnia </w:t>
      </w:r>
      <w:r w:rsidR="00094121" w:rsidRPr="00C1739B">
        <w:rPr>
          <w:rFonts w:cstheme="minorHAnsi"/>
          <w:color w:val="000000"/>
          <w:lang w:eastAsia="pl-PL"/>
        </w:rPr>
        <w:t>30 maja 2023 r.</w:t>
      </w:r>
    </w:p>
    <w:p w14:paraId="308BB1CF" w14:textId="77777777" w:rsidR="00B77740" w:rsidRPr="00C1739B" w:rsidRDefault="00B77740" w:rsidP="00C1739B">
      <w:pPr>
        <w:rPr>
          <w:rFonts w:cstheme="minorHAnsi"/>
        </w:rPr>
      </w:pPr>
    </w:p>
    <w:p w14:paraId="7A312D4F" w14:textId="760B4B79" w:rsidR="00B77740" w:rsidRPr="00C1739B" w:rsidRDefault="00B77740" w:rsidP="00C1739B">
      <w:pPr>
        <w:rPr>
          <w:rFonts w:cstheme="minorHAnsi"/>
        </w:rPr>
      </w:pPr>
      <w:r w:rsidRPr="00C1739B">
        <w:rPr>
          <w:rFonts w:cstheme="minorHAnsi"/>
        </w:rPr>
        <w:t>Zasady udzielania i rozmiar obniżek tygodniowego obowiązkowego wymiaru godzin zajęć nauczycielom, którym powierzono stanowiska kierownicze w przedszkolach i szkołach podstawowych prowadzonych przez Miasto Mława</w:t>
      </w:r>
    </w:p>
    <w:p w14:paraId="74168AF0" w14:textId="2A5B4955" w:rsidR="00565863" w:rsidRPr="00C1739B" w:rsidRDefault="002E13A9" w:rsidP="00C1739B">
      <w:pPr>
        <w:rPr>
          <w:rFonts w:cstheme="minorHAnsi"/>
        </w:rPr>
      </w:pPr>
      <w:r w:rsidRPr="00C1739B">
        <w:rPr>
          <w:rFonts w:cstheme="minorHAnsi"/>
        </w:rPr>
        <w:t xml:space="preserve">§ 1. </w:t>
      </w:r>
      <w:r w:rsidR="00B77740" w:rsidRPr="00C1739B">
        <w:rPr>
          <w:rFonts w:cstheme="minorHAnsi"/>
        </w:rPr>
        <w:t>Nauczycielom, którym powierzono stanowiska kierownicze w przedszkolach</w:t>
      </w:r>
      <w:r w:rsidR="00751D6A" w:rsidRPr="00C1739B">
        <w:rPr>
          <w:rFonts w:cstheme="minorHAnsi"/>
        </w:rPr>
        <w:t xml:space="preserve"> i szkołach</w:t>
      </w:r>
      <w:r w:rsidR="00B77740" w:rsidRPr="00C1739B">
        <w:rPr>
          <w:rFonts w:cstheme="minorHAnsi"/>
        </w:rPr>
        <w:t xml:space="preserve"> prowadzonych przez Miasto Mława, obniża się tygodniowy obowiązkowy wymiar godzin zajęć, o którym mowa w art. 42 ust. 3 ustawy Karta Nauczyciela, zwany dalej wymiarem godzin, do liczby godzin zajęć określonych w tabeli: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432"/>
        <w:gridCol w:w="1926"/>
      </w:tblGrid>
      <w:tr w:rsidR="00565863" w:rsidRPr="00C1739B" w14:paraId="7728E2FF" w14:textId="77777777" w:rsidTr="00F80FF9">
        <w:tc>
          <w:tcPr>
            <w:tcW w:w="709" w:type="dxa"/>
            <w:vAlign w:val="center"/>
          </w:tcPr>
          <w:p w14:paraId="1FDD1B1E" w14:textId="77777777" w:rsidR="00565863" w:rsidRPr="00C1739B" w:rsidRDefault="0056586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Lp.</w:t>
            </w:r>
          </w:p>
        </w:tc>
        <w:tc>
          <w:tcPr>
            <w:tcW w:w="6432" w:type="dxa"/>
            <w:vAlign w:val="center"/>
          </w:tcPr>
          <w:p w14:paraId="0066002E" w14:textId="77777777" w:rsidR="00565863" w:rsidRPr="00C1739B" w:rsidRDefault="0056586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Stanowisko kierownicze</w:t>
            </w:r>
          </w:p>
        </w:tc>
        <w:tc>
          <w:tcPr>
            <w:tcW w:w="1926" w:type="dxa"/>
            <w:vAlign w:val="center"/>
          </w:tcPr>
          <w:p w14:paraId="6421939D" w14:textId="77777777" w:rsidR="00565863" w:rsidRPr="00C1739B" w:rsidRDefault="0056586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Tygodniowy wymiar zajęć</w:t>
            </w:r>
          </w:p>
        </w:tc>
      </w:tr>
      <w:tr w:rsidR="00FD2855" w:rsidRPr="00C1739B" w14:paraId="15BA2F07" w14:textId="77777777" w:rsidTr="00F80FF9">
        <w:tc>
          <w:tcPr>
            <w:tcW w:w="9067" w:type="dxa"/>
            <w:gridSpan w:val="3"/>
          </w:tcPr>
          <w:p w14:paraId="2278F776" w14:textId="2090CBFE" w:rsidR="00FD2855" w:rsidRPr="00C1739B" w:rsidRDefault="00FD2855" w:rsidP="00C1739B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C1739B">
              <w:rPr>
                <w:rFonts w:cstheme="minorHAnsi"/>
              </w:rPr>
              <w:t>Przedszkola</w:t>
            </w:r>
          </w:p>
        </w:tc>
      </w:tr>
      <w:tr w:rsidR="007A045B" w:rsidRPr="00C1739B" w14:paraId="36390BD1" w14:textId="77777777" w:rsidTr="00F80FF9">
        <w:tc>
          <w:tcPr>
            <w:tcW w:w="709" w:type="dxa"/>
            <w:vAlign w:val="center"/>
          </w:tcPr>
          <w:p w14:paraId="3D6C093F" w14:textId="434E2F28" w:rsidR="007A045B" w:rsidRPr="00C1739B" w:rsidRDefault="007A045B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1.</w:t>
            </w:r>
          </w:p>
        </w:tc>
        <w:tc>
          <w:tcPr>
            <w:tcW w:w="6432" w:type="dxa"/>
          </w:tcPr>
          <w:p w14:paraId="74AB981D" w14:textId="7CF2CB22" w:rsidR="007A045B" w:rsidRPr="00C1739B" w:rsidRDefault="007A045B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Dyrektor przedszkola liczącego 6 i więcej oddziałów</w:t>
            </w:r>
          </w:p>
        </w:tc>
        <w:tc>
          <w:tcPr>
            <w:tcW w:w="1926" w:type="dxa"/>
          </w:tcPr>
          <w:p w14:paraId="75F795C1" w14:textId="40E3FE3E" w:rsidR="007A045B" w:rsidRPr="00C1739B" w:rsidRDefault="009E4AF7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2</w:t>
            </w:r>
          </w:p>
        </w:tc>
      </w:tr>
      <w:tr w:rsidR="007A045B" w:rsidRPr="00C1739B" w14:paraId="429F41BA" w14:textId="77777777" w:rsidTr="00F80FF9">
        <w:tc>
          <w:tcPr>
            <w:tcW w:w="709" w:type="dxa"/>
            <w:vAlign w:val="center"/>
          </w:tcPr>
          <w:p w14:paraId="458730C2" w14:textId="15E2B876" w:rsidR="007A045B" w:rsidRPr="00C1739B" w:rsidRDefault="007A045B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2.</w:t>
            </w:r>
          </w:p>
        </w:tc>
        <w:tc>
          <w:tcPr>
            <w:tcW w:w="6432" w:type="dxa"/>
          </w:tcPr>
          <w:p w14:paraId="6E666887" w14:textId="49C7B481" w:rsidR="007A045B" w:rsidRPr="00C1739B" w:rsidRDefault="007A045B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Wicedyrektor przedszkola liczącego 6 i więcej oddziałów</w:t>
            </w:r>
          </w:p>
        </w:tc>
        <w:tc>
          <w:tcPr>
            <w:tcW w:w="1926" w:type="dxa"/>
          </w:tcPr>
          <w:p w14:paraId="69C4EC04" w14:textId="01E6D065" w:rsidR="007A045B" w:rsidRPr="00C1739B" w:rsidRDefault="009E4AF7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4</w:t>
            </w:r>
          </w:p>
        </w:tc>
      </w:tr>
      <w:tr w:rsidR="00907D23" w:rsidRPr="00C1739B" w14:paraId="05C2EC93" w14:textId="77777777" w:rsidTr="00F80FF9">
        <w:tc>
          <w:tcPr>
            <w:tcW w:w="9067" w:type="dxa"/>
            <w:gridSpan w:val="3"/>
            <w:vAlign w:val="center"/>
          </w:tcPr>
          <w:p w14:paraId="2A61D206" w14:textId="5FF51E05" w:rsidR="00907D23" w:rsidRPr="00C1739B" w:rsidRDefault="00907D23" w:rsidP="00C1739B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C1739B">
              <w:rPr>
                <w:rFonts w:cstheme="minorHAnsi"/>
              </w:rPr>
              <w:t>Szkoły podstawowe</w:t>
            </w:r>
          </w:p>
        </w:tc>
      </w:tr>
      <w:tr w:rsidR="00907D23" w:rsidRPr="00C1739B" w14:paraId="67706B98" w14:textId="77777777" w:rsidTr="00F80FF9">
        <w:tc>
          <w:tcPr>
            <w:tcW w:w="709" w:type="dxa"/>
            <w:vAlign w:val="center"/>
          </w:tcPr>
          <w:p w14:paraId="4EDA2A27" w14:textId="7F38B11D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1.</w:t>
            </w:r>
          </w:p>
        </w:tc>
        <w:tc>
          <w:tcPr>
            <w:tcW w:w="6432" w:type="dxa"/>
          </w:tcPr>
          <w:p w14:paraId="228FEC5E" w14:textId="65D71FEC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Dyrektor szkoły liczącej do 17 oddziałów</w:t>
            </w:r>
          </w:p>
        </w:tc>
        <w:tc>
          <w:tcPr>
            <w:tcW w:w="1926" w:type="dxa"/>
          </w:tcPr>
          <w:p w14:paraId="066B8F98" w14:textId="2E3B8347" w:rsidR="00907D23" w:rsidRPr="00C1739B" w:rsidRDefault="00E50911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3</w:t>
            </w:r>
          </w:p>
        </w:tc>
      </w:tr>
      <w:tr w:rsidR="00907D23" w:rsidRPr="00C1739B" w14:paraId="05B56A7F" w14:textId="77777777" w:rsidTr="00F80FF9">
        <w:tc>
          <w:tcPr>
            <w:tcW w:w="709" w:type="dxa"/>
            <w:vAlign w:val="center"/>
          </w:tcPr>
          <w:p w14:paraId="2ADC0113" w14:textId="281C5014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2.</w:t>
            </w:r>
          </w:p>
        </w:tc>
        <w:tc>
          <w:tcPr>
            <w:tcW w:w="6432" w:type="dxa"/>
          </w:tcPr>
          <w:p w14:paraId="5521F358" w14:textId="2CA002CE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Dyrektor szkoły liczącej 18 i więcej oddziałów</w:t>
            </w:r>
          </w:p>
        </w:tc>
        <w:tc>
          <w:tcPr>
            <w:tcW w:w="1926" w:type="dxa"/>
          </w:tcPr>
          <w:p w14:paraId="12814EB6" w14:textId="3E44E0B1" w:rsidR="00907D23" w:rsidRPr="00C1739B" w:rsidRDefault="001701CA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2</w:t>
            </w:r>
          </w:p>
        </w:tc>
      </w:tr>
      <w:tr w:rsidR="00907D23" w:rsidRPr="00C1739B" w14:paraId="5F06CF07" w14:textId="77777777" w:rsidTr="001701CA">
        <w:trPr>
          <w:trHeight w:val="190"/>
        </w:trPr>
        <w:tc>
          <w:tcPr>
            <w:tcW w:w="709" w:type="dxa"/>
            <w:vAlign w:val="center"/>
          </w:tcPr>
          <w:p w14:paraId="06CCE96B" w14:textId="3A654C13" w:rsidR="00907D23" w:rsidRPr="00C1739B" w:rsidRDefault="009B4371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3</w:t>
            </w:r>
            <w:r w:rsidR="00907D23" w:rsidRPr="00C1739B">
              <w:rPr>
                <w:rFonts w:cstheme="minorHAnsi"/>
              </w:rPr>
              <w:t>.</w:t>
            </w:r>
          </w:p>
        </w:tc>
        <w:tc>
          <w:tcPr>
            <w:tcW w:w="6432" w:type="dxa"/>
          </w:tcPr>
          <w:p w14:paraId="7E235A4D" w14:textId="2CB2E3BA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Wicedyrektor szkoły liczącej</w:t>
            </w:r>
            <w:r w:rsidR="009E4AF7" w:rsidRPr="00C1739B">
              <w:rPr>
                <w:rFonts w:cstheme="minorHAnsi"/>
              </w:rPr>
              <w:t xml:space="preserve"> 12 i więcej oddziałów</w:t>
            </w:r>
          </w:p>
        </w:tc>
        <w:tc>
          <w:tcPr>
            <w:tcW w:w="1926" w:type="dxa"/>
          </w:tcPr>
          <w:p w14:paraId="2D4C3129" w14:textId="673C6D13" w:rsidR="00907D23" w:rsidRPr="00C1739B" w:rsidRDefault="00E50911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4</w:t>
            </w:r>
          </w:p>
        </w:tc>
      </w:tr>
      <w:tr w:rsidR="00907D23" w:rsidRPr="00C1739B" w14:paraId="0EBCAAC7" w14:textId="77777777" w:rsidTr="00F80FF9">
        <w:tc>
          <w:tcPr>
            <w:tcW w:w="709" w:type="dxa"/>
            <w:vAlign w:val="center"/>
          </w:tcPr>
          <w:p w14:paraId="754065EE" w14:textId="190D964C" w:rsidR="00907D23" w:rsidRPr="00C1739B" w:rsidRDefault="009B4371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4</w:t>
            </w:r>
            <w:r w:rsidR="00907D23" w:rsidRPr="00C1739B">
              <w:rPr>
                <w:rFonts w:cstheme="minorHAnsi"/>
              </w:rPr>
              <w:t>.</w:t>
            </w:r>
          </w:p>
        </w:tc>
        <w:tc>
          <w:tcPr>
            <w:tcW w:w="6432" w:type="dxa"/>
          </w:tcPr>
          <w:p w14:paraId="429348C8" w14:textId="1FCF62E5" w:rsidR="00907D23" w:rsidRPr="00C1739B" w:rsidRDefault="003F66D9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  <w:color w:val="000000" w:themeColor="text1"/>
              </w:rPr>
              <w:t>Nauczyciel pełniący inne stanowisko kierownicze</w:t>
            </w:r>
          </w:p>
        </w:tc>
        <w:tc>
          <w:tcPr>
            <w:tcW w:w="1926" w:type="dxa"/>
          </w:tcPr>
          <w:p w14:paraId="275BFB19" w14:textId="5D140DC2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14</w:t>
            </w:r>
          </w:p>
        </w:tc>
      </w:tr>
      <w:tr w:rsidR="00907D23" w:rsidRPr="00C1739B" w14:paraId="37F33390" w14:textId="77777777" w:rsidTr="00F80FF9">
        <w:tc>
          <w:tcPr>
            <w:tcW w:w="9067" w:type="dxa"/>
            <w:gridSpan w:val="3"/>
            <w:vAlign w:val="center"/>
          </w:tcPr>
          <w:p w14:paraId="4571C083" w14:textId="5B4BF21A" w:rsidR="00907D23" w:rsidRPr="00C1739B" w:rsidRDefault="00907D23" w:rsidP="00C1739B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C1739B">
              <w:rPr>
                <w:rFonts w:cstheme="minorHAnsi"/>
              </w:rPr>
              <w:t>Zespoły placówek oświatowych</w:t>
            </w:r>
          </w:p>
        </w:tc>
      </w:tr>
      <w:tr w:rsidR="00907D23" w:rsidRPr="00C1739B" w14:paraId="161D5AFF" w14:textId="77777777" w:rsidTr="00F80FF9">
        <w:tc>
          <w:tcPr>
            <w:tcW w:w="709" w:type="dxa"/>
            <w:vAlign w:val="center"/>
          </w:tcPr>
          <w:p w14:paraId="56136D1F" w14:textId="3FD5B272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1.</w:t>
            </w:r>
          </w:p>
        </w:tc>
        <w:tc>
          <w:tcPr>
            <w:tcW w:w="6432" w:type="dxa"/>
          </w:tcPr>
          <w:p w14:paraId="424E19AD" w14:textId="39887771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Dyrektor zespołu liczącego 12 i więcej oddziałów</w:t>
            </w:r>
          </w:p>
        </w:tc>
        <w:tc>
          <w:tcPr>
            <w:tcW w:w="1926" w:type="dxa"/>
          </w:tcPr>
          <w:p w14:paraId="493BCC67" w14:textId="4118ABE4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2</w:t>
            </w:r>
          </w:p>
        </w:tc>
      </w:tr>
      <w:tr w:rsidR="00907D23" w:rsidRPr="00C1739B" w14:paraId="14BBA933" w14:textId="77777777" w:rsidTr="00F80FF9">
        <w:tc>
          <w:tcPr>
            <w:tcW w:w="709" w:type="dxa"/>
            <w:vAlign w:val="center"/>
          </w:tcPr>
          <w:p w14:paraId="4AA4DA45" w14:textId="5F9DCC8B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2.</w:t>
            </w:r>
          </w:p>
        </w:tc>
        <w:tc>
          <w:tcPr>
            <w:tcW w:w="6432" w:type="dxa"/>
          </w:tcPr>
          <w:p w14:paraId="3156733E" w14:textId="435B047D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Wicedyrektor zespołu liczącego 12 i więcej oddziałów</w:t>
            </w:r>
          </w:p>
        </w:tc>
        <w:tc>
          <w:tcPr>
            <w:tcW w:w="1926" w:type="dxa"/>
          </w:tcPr>
          <w:p w14:paraId="5C8FD3C2" w14:textId="5D8A07A1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4</w:t>
            </w:r>
          </w:p>
        </w:tc>
      </w:tr>
      <w:tr w:rsidR="00907D23" w:rsidRPr="00C1739B" w14:paraId="75DF5EEB" w14:textId="77777777" w:rsidTr="00F80FF9">
        <w:tc>
          <w:tcPr>
            <w:tcW w:w="709" w:type="dxa"/>
            <w:vAlign w:val="center"/>
          </w:tcPr>
          <w:p w14:paraId="1DFC37E8" w14:textId="28F25586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3.</w:t>
            </w:r>
          </w:p>
        </w:tc>
        <w:tc>
          <w:tcPr>
            <w:tcW w:w="6432" w:type="dxa"/>
          </w:tcPr>
          <w:p w14:paraId="6FF98FD4" w14:textId="2D1CE876" w:rsidR="00907D23" w:rsidRPr="00C1739B" w:rsidRDefault="003F66D9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  <w:color w:val="000000" w:themeColor="text1"/>
              </w:rPr>
              <w:t>Nauczyciel pełniący inne stanowisko kierownicze</w:t>
            </w:r>
          </w:p>
        </w:tc>
        <w:tc>
          <w:tcPr>
            <w:tcW w:w="1926" w:type="dxa"/>
          </w:tcPr>
          <w:p w14:paraId="540F9BF8" w14:textId="22BDE1B9" w:rsidR="00907D23" w:rsidRPr="00C1739B" w:rsidRDefault="00907D23" w:rsidP="00C1739B">
            <w:pPr>
              <w:pStyle w:val="Akapitzlist"/>
              <w:ind w:left="0"/>
              <w:rPr>
                <w:rFonts w:cstheme="minorHAnsi"/>
              </w:rPr>
            </w:pPr>
            <w:r w:rsidRPr="00C1739B">
              <w:rPr>
                <w:rFonts w:cstheme="minorHAnsi"/>
              </w:rPr>
              <w:t>14</w:t>
            </w:r>
          </w:p>
        </w:tc>
      </w:tr>
    </w:tbl>
    <w:p w14:paraId="615C8FCE" w14:textId="77777777" w:rsidR="00050AD8" w:rsidRPr="00C1739B" w:rsidRDefault="00050AD8" w:rsidP="00C1739B">
      <w:pPr>
        <w:rPr>
          <w:rFonts w:cstheme="minorHAnsi"/>
        </w:rPr>
      </w:pPr>
    </w:p>
    <w:p w14:paraId="4D8BDF31" w14:textId="18C1E435" w:rsidR="00557291" w:rsidRPr="00C1739B" w:rsidRDefault="002E13A9" w:rsidP="00C1739B">
      <w:pPr>
        <w:rPr>
          <w:rFonts w:cstheme="minorHAnsi"/>
        </w:rPr>
      </w:pPr>
      <w:r w:rsidRPr="00C1739B">
        <w:rPr>
          <w:rFonts w:cstheme="minorHAnsi"/>
        </w:rPr>
        <w:t xml:space="preserve">§ 2. </w:t>
      </w:r>
      <w:r w:rsidR="00557291" w:rsidRPr="00C1739B">
        <w:rPr>
          <w:rFonts w:cstheme="minorHAnsi"/>
        </w:rPr>
        <w:t xml:space="preserve">Wymiar zajęć ustalony zgodnie z </w:t>
      </w:r>
      <w:r w:rsidRPr="00C1739B">
        <w:rPr>
          <w:rFonts w:cstheme="minorHAnsi"/>
        </w:rPr>
        <w:t xml:space="preserve">§ </w:t>
      </w:r>
      <w:r w:rsidR="00557291" w:rsidRPr="00C1739B">
        <w:rPr>
          <w:rFonts w:cstheme="minorHAnsi"/>
        </w:rPr>
        <w:t>1 ma zastosowanie również do nauczycieli zajmujących stanowiska kierownicze w zastępstwie nauczycieli, którym powierzono te stanowiska.</w:t>
      </w:r>
    </w:p>
    <w:p w14:paraId="009DE5DE" w14:textId="1FFBC42D" w:rsidR="00DE3FFB" w:rsidRPr="00C1739B" w:rsidRDefault="002E13A9" w:rsidP="00C1739B">
      <w:pPr>
        <w:rPr>
          <w:rFonts w:cstheme="minorHAnsi"/>
        </w:rPr>
      </w:pPr>
      <w:r w:rsidRPr="00C1739B">
        <w:rPr>
          <w:rFonts w:cstheme="minorHAnsi"/>
        </w:rPr>
        <w:t xml:space="preserve">§ 3. </w:t>
      </w:r>
      <w:r w:rsidR="00557291" w:rsidRPr="00C1739B">
        <w:rPr>
          <w:rFonts w:cstheme="minorHAnsi"/>
        </w:rPr>
        <w:t xml:space="preserve">Obniżki tygodniowego obowiązkowego wymiaru godzin zajęć, określone w </w:t>
      </w:r>
      <w:r w:rsidRPr="00C1739B">
        <w:rPr>
          <w:rFonts w:cstheme="minorHAnsi"/>
        </w:rPr>
        <w:t xml:space="preserve">§ 1 i § 2 </w:t>
      </w:r>
      <w:r w:rsidR="00557291" w:rsidRPr="00C1739B">
        <w:rPr>
          <w:rFonts w:cstheme="minorHAnsi"/>
        </w:rPr>
        <w:t xml:space="preserve">stosuje się </w:t>
      </w:r>
      <w:r w:rsidR="004C1DA3" w:rsidRPr="00C1739B">
        <w:rPr>
          <w:rFonts w:cstheme="minorHAnsi"/>
        </w:rPr>
        <w:t>od pierwszego dnia miesiąca następującego po miesiącu, w którym nastąpiło powierzenie stanowiska kierowniczego lub funkcji, a jeżeli powierzenie to nastąpiło pierwszego dnia miesiąca – od tego dnia.</w:t>
      </w:r>
    </w:p>
    <w:sectPr w:rsidR="00DE3FFB" w:rsidRPr="00C1739B" w:rsidSect="00F80F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2B78"/>
    <w:multiLevelType w:val="hybridMultilevel"/>
    <w:tmpl w:val="FD24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6A90"/>
    <w:multiLevelType w:val="hybridMultilevel"/>
    <w:tmpl w:val="262022B6"/>
    <w:lvl w:ilvl="0" w:tplc="45A667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5757"/>
    <w:multiLevelType w:val="hybridMultilevel"/>
    <w:tmpl w:val="13948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00C26"/>
    <w:multiLevelType w:val="hybridMultilevel"/>
    <w:tmpl w:val="7D32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342EB"/>
    <w:multiLevelType w:val="hybridMultilevel"/>
    <w:tmpl w:val="8E5A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7C32"/>
    <w:multiLevelType w:val="hybridMultilevel"/>
    <w:tmpl w:val="D6C2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7A31"/>
    <w:multiLevelType w:val="hybridMultilevel"/>
    <w:tmpl w:val="776E2050"/>
    <w:lvl w:ilvl="0" w:tplc="E8B2AF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70361"/>
    <w:multiLevelType w:val="hybridMultilevel"/>
    <w:tmpl w:val="830C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06BE4"/>
    <w:multiLevelType w:val="hybridMultilevel"/>
    <w:tmpl w:val="639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027436">
    <w:abstractNumId w:val="4"/>
  </w:num>
  <w:num w:numId="2" w16cid:durableId="439296421">
    <w:abstractNumId w:val="5"/>
  </w:num>
  <w:num w:numId="3" w16cid:durableId="22873010">
    <w:abstractNumId w:val="6"/>
  </w:num>
  <w:num w:numId="4" w16cid:durableId="266936117">
    <w:abstractNumId w:val="2"/>
  </w:num>
  <w:num w:numId="5" w16cid:durableId="1930431851">
    <w:abstractNumId w:val="8"/>
  </w:num>
  <w:num w:numId="6" w16cid:durableId="217479932">
    <w:abstractNumId w:val="0"/>
  </w:num>
  <w:num w:numId="7" w16cid:durableId="769621384">
    <w:abstractNumId w:val="7"/>
  </w:num>
  <w:num w:numId="8" w16cid:durableId="1947343345">
    <w:abstractNumId w:val="3"/>
  </w:num>
  <w:num w:numId="9" w16cid:durableId="181567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82"/>
    <w:rsid w:val="00004C90"/>
    <w:rsid w:val="00013D4F"/>
    <w:rsid w:val="0001411E"/>
    <w:rsid w:val="00016885"/>
    <w:rsid w:val="00025C85"/>
    <w:rsid w:val="000270E1"/>
    <w:rsid w:val="000370E6"/>
    <w:rsid w:val="00050AD8"/>
    <w:rsid w:val="00066F8F"/>
    <w:rsid w:val="00076262"/>
    <w:rsid w:val="00094121"/>
    <w:rsid w:val="000B3346"/>
    <w:rsid w:val="000C4383"/>
    <w:rsid w:val="000F509B"/>
    <w:rsid w:val="0011691B"/>
    <w:rsid w:val="00134485"/>
    <w:rsid w:val="0014486C"/>
    <w:rsid w:val="001701CA"/>
    <w:rsid w:val="00186B45"/>
    <w:rsid w:val="001A1029"/>
    <w:rsid w:val="001D6905"/>
    <w:rsid w:val="001F5055"/>
    <w:rsid w:val="00212468"/>
    <w:rsid w:val="002129D3"/>
    <w:rsid w:val="002250B5"/>
    <w:rsid w:val="00235226"/>
    <w:rsid w:val="002A23E9"/>
    <w:rsid w:val="002A4A88"/>
    <w:rsid w:val="002B24A5"/>
    <w:rsid w:val="002E13A9"/>
    <w:rsid w:val="003427C4"/>
    <w:rsid w:val="00365370"/>
    <w:rsid w:val="00386E82"/>
    <w:rsid w:val="00392DEC"/>
    <w:rsid w:val="00395AFA"/>
    <w:rsid w:val="003C6545"/>
    <w:rsid w:val="003F66D9"/>
    <w:rsid w:val="00407383"/>
    <w:rsid w:val="00417C8A"/>
    <w:rsid w:val="004A3ECD"/>
    <w:rsid w:val="004C1DA3"/>
    <w:rsid w:val="004D7CF2"/>
    <w:rsid w:val="004E38A9"/>
    <w:rsid w:val="004F5135"/>
    <w:rsid w:val="0051397B"/>
    <w:rsid w:val="005238D4"/>
    <w:rsid w:val="00523EF6"/>
    <w:rsid w:val="0052472F"/>
    <w:rsid w:val="00541F0F"/>
    <w:rsid w:val="005562C4"/>
    <w:rsid w:val="00557291"/>
    <w:rsid w:val="00565863"/>
    <w:rsid w:val="0058503B"/>
    <w:rsid w:val="005B223F"/>
    <w:rsid w:val="005B2B97"/>
    <w:rsid w:val="005D2E82"/>
    <w:rsid w:val="006138C7"/>
    <w:rsid w:val="00626043"/>
    <w:rsid w:val="00640C59"/>
    <w:rsid w:val="0064317B"/>
    <w:rsid w:val="00693144"/>
    <w:rsid w:val="006A1C2A"/>
    <w:rsid w:val="006B25B7"/>
    <w:rsid w:val="007172DE"/>
    <w:rsid w:val="0073276C"/>
    <w:rsid w:val="00751014"/>
    <w:rsid w:val="00751D6A"/>
    <w:rsid w:val="00765589"/>
    <w:rsid w:val="00773212"/>
    <w:rsid w:val="007810CB"/>
    <w:rsid w:val="00792EDA"/>
    <w:rsid w:val="007971AC"/>
    <w:rsid w:val="007A045B"/>
    <w:rsid w:val="007B2569"/>
    <w:rsid w:val="007D3776"/>
    <w:rsid w:val="007D638F"/>
    <w:rsid w:val="007F36F5"/>
    <w:rsid w:val="00807997"/>
    <w:rsid w:val="00825D13"/>
    <w:rsid w:val="008427D8"/>
    <w:rsid w:val="00894605"/>
    <w:rsid w:val="0089739F"/>
    <w:rsid w:val="008C2457"/>
    <w:rsid w:val="008E0405"/>
    <w:rsid w:val="008E50F1"/>
    <w:rsid w:val="008F1E37"/>
    <w:rsid w:val="009025A2"/>
    <w:rsid w:val="0090342B"/>
    <w:rsid w:val="00905040"/>
    <w:rsid w:val="009052A2"/>
    <w:rsid w:val="00906D83"/>
    <w:rsid w:val="00907D23"/>
    <w:rsid w:val="00917686"/>
    <w:rsid w:val="00925B63"/>
    <w:rsid w:val="0093332D"/>
    <w:rsid w:val="0094010E"/>
    <w:rsid w:val="00950A9D"/>
    <w:rsid w:val="00954F4F"/>
    <w:rsid w:val="00956EE9"/>
    <w:rsid w:val="009756D5"/>
    <w:rsid w:val="00983D45"/>
    <w:rsid w:val="009875EC"/>
    <w:rsid w:val="00992A26"/>
    <w:rsid w:val="00996109"/>
    <w:rsid w:val="009B024A"/>
    <w:rsid w:val="009B27CF"/>
    <w:rsid w:val="009B4371"/>
    <w:rsid w:val="009C74F6"/>
    <w:rsid w:val="009E4AF7"/>
    <w:rsid w:val="009E5345"/>
    <w:rsid w:val="009F0989"/>
    <w:rsid w:val="00A42599"/>
    <w:rsid w:val="00A478C9"/>
    <w:rsid w:val="00A47EAF"/>
    <w:rsid w:val="00A54FAA"/>
    <w:rsid w:val="00A82930"/>
    <w:rsid w:val="00AA0B63"/>
    <w:rsid w:val="00AC4342"/>
    <w:rsid w:val="00AD49FC"/>
    <w:rsid w:val="00AD5232"/>
    <w:rsid w:val="00B0345F"/>
    <w:rsid w:val="00B06920"/>
    <w:rsid w:val="00B51A3C"/>
    <w:rsid w:val="00B56DF3"/>
    <w:rsid w:val="00B77740"/>
    <w:rsid w:val="00BA47E1"/>
    <w:rsid w:val="00BB1328"/>
    <w:rsid w:val="00BB3988"/>
    <w:rsid w:val="00BD28D8"/>
    <w:rsid w:val="00BE2611"/>
    <w:rsid w:val="00BE39A5"/>
    <w:rsid w:val="00BE4E61"/>
    <w:rsid w:val="00C04499"/>
    <w:rsid w:val="00C1739B"/>
    <w:rsid w:val="00C24C1C"/>
    <w:rsid w:val="00C352A2"/>
    <w:rsid w:val="00C409C8"/>
    <w:rsid w:val="00C741B5"/>
    <w:rsid w:val="00CA1996"/>
    <w:rsid w:val="00CB0F95"/>
    <w:rsid w:val="00CB5411"/>
    <w:rsid w:val="00CB779A"/>
    <w:rsid w:val="00CB7D73"/>
    <w:rsid w:val="00CC5502"/>
    <w:rsid w:val="00CC5FC7"/>
    <w:rsid w:val="00CD1299"/>
    <w:rsid w:val="00CE3D22"/>
    <w:rsid w:val="00D12955"/>
    <w:rsid w:val="00D325A1"/>
    <w:rsid w:val="00D44114"/>
    <w:rsid w:val="00D8664D"/>
    <w:rsid w:val="00D87631"/>
    <w:rsid w:val="00DB63E9"/>
    <w:rsid w:val="00DE3FFB"/>
    <w:rsid w:val="00DE6444"/>
    <w:rsid w:val="00DF4C14"/>
    <w:rsid w:val="00E4750F"/>
    <w:rsid w:val="00E50911"/>
    <w:rsid w:val="00E50B4A"/>
    <w:rsid w:val="00E67672"/>
    <w:rsid w:val="00E81CC8"/>
    <w:rsid w:val="00E87146"/>
    <w:rsid w:val="00E940A6"/>
    <w:rsid w:val="00EB0C6D"/>
    <w:rsid w:val="00EB3188"/>
    <w:rsid w:val="00EE2FBB"/>
    <w:rsid w:val="00EE46FD"/>
    <w:rsid w:val="00EF43D1"/>
    <w:rsid w:val="00F013AD"/>
    <w:rsid w:val="00F35F5B"/>
    <w:rsid w:val="00F61839"/>
    <w:rsid w:val="00F72766"/>
    <w:rsid w:val="00F7548A"/>
    <w:rsid w:val="00F80FF9"/>
    <w:rsid w:val="00F8261D"/>
    <w:rsid w:val="00F871CB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0B18"/>
  <w15:docId w15:val="{1247F15E-A1E4-43F6-B24A-8D4E1B1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E82"/>
    <w:pPr>
      <w:ind w:left="720"/>
      <w:contextualSpacing/>
    </w:pPr>
  </w:style>
  <w:style w:type="table" w:styleId="Tabela-Siatka">
    <w:name w:val="Table Grid"/>
    <w:basedOn w:val="Standardowy"/>
    <w:uiPriority w:val="59"/>
    <w:rsid w:val="006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CB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7D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epszenna</dc:creator>
  <cp:lastModifiedBy>Klaudia Sieradzka</cp:lastModifiedBy>
  <cp:revision>2</cp:revision>
  <cp:lastPrinted>2023-05-31T06:08:00Z</cp:lastPrinted>
  <dcterms:created xsi:type="dcterms:W3CDTF">2023-05-31T09:07:00Z</dcterms:created>
  <dcterms:modified xsi:type="dcterms:W3CDTF">2023-05-31T09:07:00Z</dcterms:modified>
</cp:coreProperties>
</file>