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8858D" w14:textId="118EBE2B" w:rsidR="0017503E" w:rsidRPr="00143906" w:rsidRDefault="0017503E" w:rsidP="001C072F">
      <w:pPr>
        <w:pStyle w:val="Nagwek11"/>
        <w:keepNext/>
        <w:keepLines/>
        <w:shd w:val="clear" w:color="auto" w:fill="auto"/>
        <w:spacing w:after="220" w:line="276" w:lineRule="auto"/>
        <w:ind w:right="-33"/>
        <w:jc w:val="left"/>
        <w:rPr>
          <w:sz w:val="24"/>
          <w:szCs w:val="24"/>
        </w:rPr>
      </w:pPr>
      <w:bookmarkStart w:id="0" w:name="bookmark0"/>
    </w:p>
    <w:p w14:paraId="67F84877" w14:textId="16DDB20E" w:rsidR="00E603BA" w:rsidRPr="00311E2B" w:rsidRDefault="008871E4" w:rsidP="00311E2B">
      <w:pPr>
        <w:pStyle w:val="Nagwek11"/>
        <w:keepNext/>
        <w:keepLines/>
        <w:shd w:val="clear" w:color="auto" w:fill="auto"/>
        <w:spacing w:after="0" w:line="276" w:lineRule="auto"/>
        <w:jc w:val="left"/>
        <w:outlineLvl w:val="9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11E2B">
        <w:rPr>
          <w:rFonts w:asciiTheme="minorHAnsi" w:hAnsiTheme="minorHAnsi" w:cstheme="minorHAnsi"/>
          <w:b w:val="0"/>
          <w:bCs w:val="0"/>
          <w:sz w:val="24"/>
          <w:szCs w:val="24"/>
        </w:rPr>
        <w:t>UCHWAŁA</w:t>
      </w:r>
      <w:r w:rsidR="00311E2B" w:rsidRPr="00311E2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311E2B">
        <w:rPr>
          <w:rFonts w:asciiTheme="minorHAnsi" w:hAnsiTheme="minorHAnsi" w:cstheme="minorHAnsi"/>
          <w:b w:val="0"/>
          <w:bCs w:val="0"/>
          <w:sz w:val="24"/>
          <w:szCs w:val="24"/>
        </w:rPr>
        <w:t>NR</w:t>
      </w:r>
      <w:r w:rsidR="00311E2B" w:rsidRPr="00311E2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1C072F" w:rsidRPr="00311E2B">
        <w:rPr>
          <w:rFonts w:asciiTheme="minorHAnsi" w:hAnsiTheme="minorHAnsi" w:cstheme="minorHAnsi"/>
          <w:b w:val="0"/>
          <w:bCs w:val="0"/>
          <w:sz w:val="24"/>
          <w:szCs w:val="24"/>
        </w:rPr>
        <w:t>L/632/2023</w:t>
      </w:r>
      <w:r w:rsidRPr="00311E2B">
        <w:rPr>
          <w:rFonts w:asciiTheme="minorHAnsi" w:hAnsiTheme="minorHAnsi" w:cstheme="minorHAnsi"/>
          <w:b w:val="0"/>
          <w:bCs w:val="0"/>
          <w:sz w:val="24"/>
          <w:szCs w:val="24"/>
        </w:rPr>
        <w:br/>
        <w:t xml:space="preserve">RADY </w:t>
      </w:r>
      <w:bookmarkEnd w:id="0"/>
      <w:r w:rsidR="009908F0" w:rsidRPr="00311E2B">
        <w:rPr>
          <w:rFonts w:asciiTheme="minorHAnsi" w:hAnsiTheme="minorHAnsi" w:cstheme="minorHAnsi"/>
          <w:b w:val="0"/>
          <w:bCs w:val="0"/>
          <w:sz w:val="24"/>
          <w:szCs w:val="24"/>
        </w:rPr>
        <w:t>MIASTA M</w:t>
      </w:r>
      <w:r w:rsidR="000C1579" w:rsidRPr="00311E2B">
        <w:rPr>
          <w:rFonts w:asciiTheme="minorHAnsi" w:hAnsiTheme="minorHAnsi" w:cstheme="minorHAnsi"/>
          <w:b w:val="0"/>
          <w:bCs w:val="0"/>
          <w:sz w:val="24"/>
          <w:szCs w:val="24"/>
        </w:rPr>
        <w:t>ŁAWA</w:t>
      </w:r>
    </w:p>
    <w:p w14:paraId="3B00D9B1" w14:textId="0B9B5E4D" w:rsidR="00B02DDF" w:rsidRPr="00311E2B" w:rsidRDefault="008871E4" w:rsidP="00311E2B">
      <w:pPr>
        <w:pStyle w:val="Nagwek11"/>
        <w:keepNext/>
        <w:keepLines/>
        <w:shd w:val="clear" w:color="auto" w:fill="auto"/>
        <w:spacing w:after="0" w:line="276" w:lineRule="auto"/>
        <w:jc w:val="left"/>
        <w:outlineLvl w:val="9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11E2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z dnia </w:t>
      </w:r>
      <w:r w:rsidR="001C072F" w:rsidRPr="00311E2B">
        <w:rPr>
          <w:rFonts w:asciiTheme="minorHAnsi" w:hAnsiTheme="minorHAnsi" w:cstheme="minorHAnsi"/>
          <w:b w:val="0"/>
          <w:bCs w:val="0"/>
          <w:sz w:val="24"/>
          <w:szCs w:val="24"/>
        </w:rPr>
        <w:t>24 kwietnia 2023 r.</w:t>
      </w:r>
    </w:p>
    <w:p w14:paraId="2AAC3AB0" w14:textId="77777777" w:rsidR="008D6559" w:rsidRPr="00311E2B" w:rsidRDefault="008D6559" w:rsidP="00311E2B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auto"/>
          <w:lang w:bidi="ar-SA"/>
        </w:rPr>
      </w:pPr>
      <w:r w:rsidRPr="00311E2B">
        <w:rPr>
          <w:rFonts w:asciiTheme="minorHAnsi" w:hAnsiTheme="minorHAnsi" w:cstheme="minorHAnsi"/>
          <w:color w:val="auto"/>
          <w:lang w:bidi="ar-SA"/>
        </w:rPr>
        <w:t>w sprawie wyboru metody ustalenia opłaty za gospodarowanie odpadami komunalnymi</w:t>
      </w:r>
    </w:p>
    <w:p w14:paraId="347C760D" w14:textId="3EB88570" w:rsidR="008D6559" w:rsidRPr="00311E2B" w:rsidRDefault="008D6559" w:rsidP="00311E2B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auto"/>
          <w:lang w:bidi="ar-SA"/>
        </w:rPr>
      </w:pPr>
      <w:r w:rsidRPr="00311E2B">
        <w:rPr>
          <w:rFonts w:asciiTheme="minorHAnsi" w:hAnsiTheme="minorHAnsi" w:cstheme="minorHAnsi"/>
          <w:color w:val="auto"/>
          <w:lang w:bidi="ar-SA"/>
        </w:rPr>
        <w:t>i stawek opłat</w:t>
      </w:r>
    </w:p>
    <w:p w14:paraId="51DD9D15" w14:textId="47E40044" w:rsidR="0071537D" w:rsidRPr="00311E2B" w:rsidRDefault="00016FAB" w:rsidP="00311E2B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auto"/>
          <w:lang w:bidi="ar-SA"/>
        </w:rPr>
      </w:pPr>
      <w:r w:rsidRPr="00311E2B">
        <w:rPr>
          <w:rFonts w:asciiTheme="minorHAnsi" w:hAnsiTheme="minorHAnsi" w:cstheme="minorHAnsi"/>
          <w:color w:val="auto"/>
          <w:lang w:bidi="ar-SA"/>
        </w:rPr>
        <w:t>Na podstawie art. 18 ust. 2 pkt 15 ustawy z dnia 8 marca 1990 r. o samor</w:t>
      </w:r>
      <w:r w:rsidR="00AF7BE9" w:rsidRPr="00311E2B">
        <w:rPr>
          <w:rFonts w:asciiTheme="minorHAnsi" w:hAnsiTheme="minorHAnsi" w:cstheme="minorHAnsi"/>
          <w:color w:val="auto"/>
          <w:lang w:bidi="ar-SA"/>
        </w:rPr>
        <w:t xml:space="preserve">ządzie gminnym </w:t>
      </w:r>
      <w:r w:rsidR="00835348" w:rsidRPr="00311E2B">
        <w:rPr>
          <w:rFonts w:asciiTheme="minorHAnsi" w:hAnsiTheme="minorHAnsi" w:cstheme="minorHAnsi"/>
          <w:color w:val="auto"/>
          <w:lang w:bidi="ar-SA"/>
        </w:rPr>
        <w:br/>
      </w:r>
      <w:r w:rsidR="00AF7BE9" w:rsidRPr="00311E2B">
        <w:rPr>
          <w:rFonts w:asciiTheme="minorHAnsi" w:hAnsiTheme="minorHAnsi" w:cstheme="minorHAnsi"/>
          <w:color w:val="auto"/>
          <w:lang w:bidi="ar-SA"/>
        </w:rPr>
        <w:t xml:space="preserve">(Dz. U. z </w:t>
      </w:r>
      <w:r w:rsidR="00B23071" w:rsidRPr="00311E2B">
        <w:rPr>
          <w:rFonts w:asciiTheme="minorHAnsi" w:hAnsiTheme="minorHAnsi" w:cstheme="minorHAnsi"/>
          <w:color w:val="auto"/>
          <w:lang w:bidi="ar-SA"/>
        </w:rPr>
        <w:t>202</w:t>
      </w:r>
      <w:r w:rsidR="00C8017F" w:rsidRPr="00311E2B">
        <w:rPr>
          <w:rFonts w:asciiTheme="minorHAnsi" w:hAnsiTheme="minorHAnsi" w:cstheme="minorHAnsi"/>
          <w:color w:val="auto"/>
          <w:lang w:bidi="ar-SA"/>
        </w:rPr>
        <w:t>3</w:t>
      </w:r>
      <w:r w:rsidR="00631FCB" w:rsidRPr="00311E2B">
        <w:rPr>
          <w:rFonts w:asciiTheme="minorHAnsi" w:hAnsiTheme="minorHAnsi" w:cstheme="minorHAnsi"/>
          <w:color w:val="auto"/>
          <w:lang w:bidi="ar-SA"/>
        </w:rPr>
        <w:t xml:space="preserve"> </w:t>
      </w:r>
      <w:r w:rsidRPr="00311E2B">
        <w:rPr>
          <w:rFonts w:asciiTheme="minorHAnsi" w:hAnsiTheme="minorHAnsi" w:cstheme="minorHAnsi"/>
          <w:color w:val="auto"/>
          <w:lang w:bidi="ar-SA"/>
        </w:rPr>
        <w:t>r.</w:t>
      </w:r>
      <w:r w:rsidR="00631FCB" w:rsidRPr="00311E2B">
        <w:rPr>
          <w:rFonts w:asciiTheme="minorHAnsi" w:hAnsiTheme="minorHAnsi" w:cstheme="minorHAnsi"/>
          <w:color w:val="auto"/>
          <w:lang w:bidi="ar-SA"/>
        </w:rPr>
        <w:t xml:space="preserve"> </w:t>
      </w:r>
      <w:r w:rsidR="00B23071" w:rsidRPr="00311E2B">
        <w:rPr>
          <w:rFonts w:asciiTheme="minorHAnsi" w:hAnsiTheme="minorHAnsi" w:cstheme="minorHAnsi"/>
          <w:color w:val="auto"/>
          <w:lang w:bidi="ar-SA"/>
        </w:rPr>
        <w:t xml:space="preserve">poz. </w:t>
      </w:r>
      <w:r w:rsidR="00C8017F" w:rsidRPr="00311E2B">
        <w:rPr>
          <w:rFonts w:asciiTheme="minorHAnsi" w:hAnsiTheme="minorHAnsi" w:cstheme="minorHAnsi"/>
          <w:color w:val="auto"/>
          <w:lang w:bidi="ar-SA"/>
        </w:rPr>
        <w:t>40</w:t>
      </w:r>
      <w:r w:rsidR="00A01404" w:rsidRPr="00311E2B">
        <w:rPr>
          <w:rFonts w:asciiTheme="minorHAnsi" w:hAnsiTheme="minorHAnsi" w:cstheme="minorHAnsi"/>
          <w:color w:val="auto"/>
          <w:lang w:bidi="ar-SA"/>
        </w:rPr>
        <w:t xml:space="preserve"> z późn. zm.</w:t>
      </w:r>
      <w:r w:rsidR="002B71E9" w:rsidRPr="00311E2B">
        <w:rPr>
          <w:rFonts w:asciiTheme="minorHAnsi" w:hAnsiTheme="minorHAnsi" w:cstheme="minorHAnsi"/>
          <w:color w:val="auto"/>
          <w:lang w:bidi="ar-SA"/>
        </w:rPr>
        <w:t xml:space="preserve">) </w:t>
      </w:r>
      <w:bookmarkStart w:id="1" w:name="_Hlk39757011"/>
      <w:r w:rsidR="002039FC" w:rsidRPr="00311E2B">
        <w:rPr>
          <w:rFonts w:asciiTheme="minorHAnsi" w:hAnsiTheme="minorHAnsi" w:cstheme="minorHAnsi"/>
          <w:color w:val="auto"/>
          <w:lang w:bidi="ar-SA"/>
        </w:rPr>
        <w:t xml:space="preserve">oraz </w:t>
      </w:r>
      <w:r w:rsidR="002B71E9" w:rsidRPr="00311E2B">
        <w:rPr>
          <w:rFonts w:asciiTheme="minorHAnsi" w:hAnsiTheme="minorHAnsi" w:cstheme="minorHAnsi"/>
          <w:color w:val="auto"/>
          <w:lang w:bidi="ar-SA"/>
        </w:rPr>
        <w:t xml:space="preserve">art. 6j ust. 1 pkt </w:t>
      </w:r>
      <w:r w:rsidR="00595F6A" w:rsidRPr="00311E2B">
        <w:rPr>
          <w:rFonts w:asciiTheme="minorHAnsi" w:hAnsiTheme="minorHAnsi" w:cstheme="minorHAnsi"/>
          <w:color w:val="auto"/>
          <w:lang w:bidi="ar-SA"/>
        </w:rPr>
        <w:t>2</w:t>
      </w:r>
      <w:r w:rsidR="000F72A2" w:rsidRPr="00311E2B">
        <w:rPr>
          <w:rFonts w:asciiTheme="minorHAnsi" w:hAnsiTheme="minorHAnsi" w:cstheme="minorHAnsi"/>
          <w:color w:val="auto"/>
          <w:lang w:bidi="ar-SA"/>
        </w:rPr>
        <w:t xml:space="preserve">, </w:t>
      </w:r>
      <w:r w:rsidR="00B973A0" w:rsidRPr="00311E2B">
        <w:rPr>
          <w:rFonts w:asciiTheme="minorHAnsi" w:hAnsiTheme="minorHAnsi" w:cstheme="minorHAnsi"/>
          <w:color w:val="auto"/>
          <w:lang w:bidi="ar-SA"/>
        </w:rPr>
        <w:t>ust.3e</w:t>
      </w:r>
      <w:r w:rsidR="000F72A2" w:rsidRPr="00311E2B">
        <w:rPr>
          <w:rFonts w:asciiTheme="minorHAnsi" w:hAnsiTheme="minorHAnsi" w:cstheme="minorHAnsi"/>
          <w:color w:val="auto"/>
          <w:lang w:bidi="ar-SA"/>
        </w:rPr>
        <w:t xml:space="preserve"> i ust. 3f</w:t>
      </w:r>
      <w:r w:rsidR="00C60AA2" w:rsidRPr="00311E2B">
        <w:rPr>
          <w:rFonts w:asciiTheme="minorHAnsi" w:hAnsiTheme="minorHAnsi" w:cstheme="minorHAnsi"/>
          <w:color w:val="auto"/>
          <w:lang w:bidi="ar-SA"/>
        </w:rPr>
        <w:t>,</w:t>
      </w:r>
      <w:r w:rsidR="00631FCB" w:rsidRPr="00311E2B">
        <w:rPr>
          <w:rFonts w:asciiTheme="minorHAnsi" w:hAnsiTheme="minorHAnsi" w:cstheme="minorHAnsi"/>
          <w:color w:val="auto"/>
          <w:lang w:bidi="ar-SA"/>
        </w:rPr>
        <w:t xml:space="preserve"> </w:t>
      </w:r>
      <w:r w:rsidR="00650F10" w:rsidRPr="00311E2B">
        <w:rPr>
          <w:rFonts w:asciiTheme="minorHAnsi" w:hAnsiTheme="minorHAnsi" w:cstheme="minorHAnsi"/>
          <w:color w:val="auto"/>
          <w:lang w:bidi="ar-SA"/>
        </w:rPr>
        <w:br/>
      </w:r>
      <w:r w:rsidR="002039FC" w:rsidRPr="00311E2B">
        <w:rPr>
          <w:rFonts w:asciiTheme="minorHAnsi" w:hAnsiTheme="minorHAnsi" w:cstheme="minorHAnsi"/>
          <w:color w:val="auto"/>
          <w:lang w:bidi="ar-SA"/>
        </w:rPr>
        <w:t>art. 6k ust. 1</w:t>
      </w:r>
      <w:bookmarkEnd w:id="1"/>
      <w:r w:rsidR="001434ED" w:rsidRPr="00311E2B">
        <w:rPr>
          <w:rFonts w:asciiTheme="minorHAnsi" w:hAnsiTheme="minorHAnsi" w:cstheme="minorHAnsi"/>
          <w:color w:val="auto"/>
          <w:lang w:bidi="ar-SA"/>
        </w:rPr>
        <w:t xml:space="preserve"> pkt 1, </w:t>
      </w:r>
      <w:r w:rsidR="00C8017F" w:rsidRPr="00311E2B">
        <w:rPr>
          <w:rFonts w:asciiTheme="minorHAnsi" w:hAnsiTheme="minorHAnsi" w:cstheme="minorHAnsi"/>
          <w:color w:val="auto"/>
          <w:lang w:bidi="ar-SA"/>
        </w:rPr>
        <w:t xml:space="preserve">ust.2, </w:t>
      </w:r>
      <w:r w:rsidR="001434ED" w:rsidRPr="00311E2B">
        <w:rPr>
          <w:rFonts w:asciiTheme="minorHAnsi" w:hAnsiTheme="minorHAnsi" w:cstheme="minorHAnsi"/>
          <w:color w:val="auto"/>
          <w:lang w:bidi="ar-SA"/>
        </w:rPr>
        <w:t>ust.2a pkt 2</w:t>
      </w:r>
      <w:r w:rsidR="00C8017F" w:rsidRPr="00311E2B">
        <w:rPr>
          <w:rFonts w:asciiTheme="minorHAnsi" w:hAnsiTheme="minorHAnsi" w:cstheme="minorHAnsi"/>
          <w:color w:val="auto"/>
          <w:lang w:bidi="ar-SA"/>
        </w:rPr>
        <w:t>,</w:t>
      </w:r>
      <w:r w:rsidR="0071537D" w:rsidRPr="00311E2B">
        <w:rPr>
          <w:rFonts w:asciiTheme="minorHAnsi" w:hAnsiTheme="minorHAnsi" w:cstheme="minorHAnsi"/>
          <w:color w:val="auto"/>
          <w:lang w:bidi="ar-SA"/>
        </w:rPr>
        <w:t xml:space="preserve"> ust. 3 i ust. 4a</w:t>
      </w:r>
      <w:r w:rsidR="001434ED" w:rsidRPr="00311E2B">
        <w:rPr>
          <w:rFonts w:asciiTheme="minorHAnsi" w:hAnsiTheme="minorHAnsi" w:cstheme="minorHAnsi"/>
          <w:color w:val="auto"/>
          <w:lang w:bidi="ar-SA"/>
        </w:rPr>
        <w:t xml:space="preserve"> </w:t>
      </w:r>
      <w:r w:rsidRPr="00311E2B">
        <w:rPr>
          <w:rFonts w:asciiTheme="minorHAnsi" w:hAnsiTheme="minorHAnsi" w:cstheme="minorHAnsi"/>
          <w:color w:val="auto"/>
          <w:lang w:bidi="ar-SA"/>
        </w:rPr>
        <w:t xml:space="preserve">ustawy z dnia 13 września 1996 r. </w:t>
      </w:r>
      <w:r w:rsidR="00650F10" w:rsidRPr="00311E2B">
        <w:rPr>
          <w:rFonts w:asciiTheme="minorHAnsi" w:hAnsiTheme="minorHAnsi" w:cstheme="minorHAnsi"/>
          <w:color w:val="auto"/>
          <w:lang w:bidi="ar-SA"/>
        </w:rPr>
        <w:br/>
      </w:r>
      <w:r w:rsidRPr="00311E2B">
        <w:rPr>
          <w:rFonts w:asciiTheme="minorHAnsi" w:hAnsiTheme="minorHAnsi" w:cstheme="minorHAnsi"/>
          <w:color w:val="auto"/>
          <w:lang w:bidi="ar-SA"/>
        </w:rPr>
        <w:t>o utrzymaniu czystości i p</w:t>
      </w:r>
      <w:r w:rsidR="00AF7BE9" w:rsidRPr="00311E2B">
        <w:rPr>
          <w:rFonts w:asciiTheme="minorHAnsi" w:hAnsiTheme="minorHAnsi" w:cstheme="minorHAnsi"/>
          <w:color w:val="auto"/>
          <w:lang w:bidi="ar-SA"/>
        </w:rPr>
        <w:t>orządku</w:t>
      </w:r>
      <w:r w:rsidR="0071537D" w:rsidRPr="00311E2B">
        <w:rPr>
          <w:rFonts w:asciiTheme="minorHAnsi" w:hAnsiTheme="minorHAnsi" w:cstheme="minorHAnsi"/>
          <w:color w:val="auto"/>
          <w:lang w:bidi="ar-SA"/>
        </w:rPr>
        <w:t xml:space="preserve"> </w:t>
      </w:r>
      <w:r w:rsidR="00AF7BE9" w:rsidRPr="00311E2B">
        <w:rPr>
          <w:rFonts w:asciiTheme="minorHAnsi" w:hAnsiTheme="minorHAnsi" w:cstheme="minorHAnsi"/>
          <w:color w:val="auto"/>
          <w:lang w:bidi="ar-SA"/>
        </w:rPr>
        <w:t>w gminach (Dz. U. z 20</w:t>
      </w:r>
      <w:r w:rsidR="0071537D" w:rsidRPr="00311E2B">
        <w:rPr>
          <w:rFonts w:asciiTheme="minorHAnsi" w:hAnsiTheme="minorHAnsi" w:cstheme="minorHAnsi"/>
          <w:color w:val="auto"/>
          <w:lang w:bidi="ar-SA"/>
        </w:rPr>
        <w:t>2</w:t>
      </w:r>
      <w:r w:rsidR="00C8017F" w:rsidRPr="00311E2B">
        <w:rPr>
          <w:rFonts w:asciiTheme="minorHAnsi" w:hAnsiTheme="minorHAnsi" w:cstheme="minorHAnsi"/>
          <w:color w:val="auto"/>
          <w:lang w:bidi="ar-SA"/>
        </w:rPr>
        <w:t>2</w:t>
      </w:r>
      <w:r w:rsidR="00AF7BE9" w:rsidRPr="00311E2B">
        <w:rPr>
          <w:rFonts w:asciiTheme="minorHAnsi" w:hAnsiTheme="minorHAnsi" w:cstheme="minorHAnsi"/>
          <w:color w:val="auto"/>
          <w:lang w:bidi="ar-SA"/>
        </w:rPr>
        <w:t xml:space="preserve"> r. poz. </w:t>
      </w:r>
      <w:r w:rsidR="00C8017F" w:rsidRPr="00311E2B">
        <w:rPr>
          <w:rFonts w:asciiTheme="minorHAnsi" w:hAnsiTheme="minorHAnsi" w:cstheme="minorHAnsi"/>
          <w:color w:val="auto"/>
          <w:lang w:bidi="ar-SA"/>
        </w:rPr>
        <w:t>2519</w:t>
      </w:r>
      <w:r w:rsidR="0071537D" w:rsidRPr="00311E2B">
        <w:rPr>
          <w:rFonts w:asciiTheme="minorHAnsi" w:hAnsiTheme="minorHAnsi" w:cstheme="minorHAnsi"/>
          <w:color w:val="auto"/>
          <w:lang w:bidi="ar-SA"/>
        </w:rPr>
        <w:t xml:space="preserve"> </w:t>
      </w:r>
      <w:r w:rsidRPr="00311E2B">
        <w:rPr>
          <w:rFonts w:asciiTheme="minorHAnsi" w:hAnsiTheme="minorHAnsi" w:cstheme="minorHAnsi"/>
          <w:color w:val="auto"/>
          <w:lang w:bidi="ar-SA"/>
        </w:rPr>
        <w:t xml:space="preserve">z </w:t>
      </w:r>
      <w:r w:rsidR="00D02509" w:rsidRPr="00311E2B">
        <w:rPr>
          <w:rFonts w:asciiTheme="minorHAnsi" w:hAnsiTheme="minorHAnsi" w:cstheme="minorHAnsi"/>
          <w:color w:val="auto"/>
          <w:lang w:bidi="ar-SA"/>
        </w:rPr>
        <w:t>późn</w:t>
      </w:r>
      <w:r w:rsidRPr="00311E2B">
        <w:rPr>
          <w:rFonts w:asciiTheme="minorHAnsi" w:hAnsiTheme="minorHAnsi" w:cstheme="minorHAnsi"/>
          <w:color w:val="auto"/>
          <w:lang w:bidi="ar-SA"/>
        </w:rPr>
        <w:t>.</w:t>
      </w:r>
      <w:r w:rsidR="0025224D" w:rsidRPr="00311E2B">
        <w:rPr>
          <w:rFonts w:asciiTheme="minorHAnsi" w:hAnsiTheme="minorHAnsi" w:cstheme="minorHAnsi"/>
          <w:color w:val="auto"/>
          <w:lang w:bidi="ar-SA"/>
        </w:rPr>
        <w:t xml:space="preserve"> </w:t>
      </w:r>
      <w:r w:rsidRPr="00311E2B">
        <w:rPr>
          <w:rFonts w:asciiTheme="minorHAnsi" w:hAnsiTheme="minorHAnsi" w:cstheme="minorHAnsi"/>
          <w:color w:val="auto"/>
          <w:lang w:bidi="ar-SA"/>
        </w:rPr>
        <w:t>z</w:t>
      </w:r>
      <w:r w:rsidR="00746916" w:rsidRPr="00311E2B">
        <w:rPr>
          <w:rFonts w:asciiTheme="minorHAnsi" w:hAnsiTheme="minorHAnsi" w:cstheme="minorHAnsi"/>
          <w:color w:val="auto"/>
          <w:lang w:bidi="ar-SA"/>
        </w:rPr>
        <w:t>m.) Rada Miasta Mława uchwa</w:t>
      </w:r>
      <w:r w:rsidR="00606FA4" w:rsidRPr="00311E2B">
        <w:rPr>
          <w:rFonts w:asciiTheme="minorHAnsi" w:hAnsiTheme="minorHAnsi" w:cstheme="minorHAnsi"/>
          <w:color w:val="auto"/>
          <w:lang w:bidi="ar-SA"/>
        </w:rPr>
        <w:t>la</w:t>
      </w:r>
      <w:r w:rsidR="00D67DFB" w:rsidRPr="00311E2B">
        <w:rPr>
          <w:rFonts w:asciiTheme="minorHAnsi" w:hAnsiTheme="minorHAnsi" w:cstheme="minorHAnsi"/>
          <w:color w:val="auto"/>
          <w:lang w:bidi="ar-SA"/>
        </w:rPr>
        <w:t>,</w:t>
      </w:r>
      <w:r w:rsidR="00631FCB" w:rsidRPr="00311E2B">
        <w:rPr>
          <w:rFonts w:asciiTheme="minorHAnsi" w:hAnsiTheme="minorHAnsi" w:cstheme="minorHAnsi"/>
          <w:color w:val="auto"/>
          <w:lang w:bidi="ar-SA"/>
        </w:rPr>
        <w:t xml:space="preserve"> </w:t>
      </w:r>
      <w:r w:rsidR="00442F87" w:rsidRPr="00311E2B">
        <w:rPr>
          <w:rFonts w:asciiTheme="minorHAnsi" w:hAnsiTheme="minorHAnsi" w:cstheme="minorHAnsi"/>
          <w:color w:val="auto"/>
          <w:lang w:bidi="ar-SA"/>
        </w:rPr>
        <w:t>co</w:t>
      </w:r>
      <w:r w:rsidR="0071537D" w:rsidRPr="00311E2B">
        <w:rPr>
          <w:rFonts w:asciiTheme="minorHAnsi" w:hAnsiTheme="minorHAnsi" w:cstheme="minorHAnsi"/>
          <w:color w:val="auto"/>
          <w:lang w:bidi="ar-SA"/>
        </w:rPr>
        <w:t xml:space="preserve"> </w:t>
      </w:r>
      <w:r w:rsidR="00442F87" w:rsidRPr="00311E2B">
        <w:rPr>
          <w:rFonts w:asciiTheme="minorHAnsi" w:hAnsiTheme="minorHAnsi" w:cstheme="minorHAnsi"/>
          <w:color w:val="auto"/>
          <w:lang w:bidi="ar-SA"/>
        </w:rPr>
        <w:t>następuje:</w:t>
      </w:r>
    </w:p>
    <w:p w14:paraId="414B6E65" w14:textId="3731B778" w:rsidR="00D669E1" w:rsidRPr="00311E2B" w:rsidRDefault="00D669E1" w:rsidP="00311E2B">
      <w:pPr>
        <w:spacing w:line="276" w:lineRule="auto"/>
        <w:rPr>
          <w:rFonts w:asciiTheme="minorHAnsi" w:hAnsiTheme="minorHAnsi" w:cstheme="minorHAnsi"/>
        </w:rPr>
      </w:pPr>
      <w:bookmarkStart w:id="2" w:name="_Hlk84514228"/>
      <w:r w:rsidRPr="00311E2B">
        <w:rPr>
          <w:rFonts w:asciiTheme="minorHAnsi" w:hAnsiTheme="minorHAnsi" w:cstheme="minorHAnsi"/>
        </w:rPr>
        <w:t>§ 1.</w:t>
      </w:r>
      <w:bookmarkEnd w:id="2"/>
      <w:r w:rsidR="00834B4B" w:rsidRPr="00311E2B">
        <w:rPr>
          <w:rFonts w:asciiTheme="minorHAnsi" w:hAnsiTheme="minorHAnsi" w:cstheme="minorHAnsi"/>
        </w:rPr>
        <w:t xml:space="preserve"> 1.</w:t>
      </w:r>
      <w:r w:rsidR="004D321E" w:rsidRPr="00311E2B">
        <w:rPr>
          <w:rFonts w:asciiTheme="minorHAnsi" w:hAnsiTheme="minorHAnsi" w:cstheme="minorHAnsi"/>
        </w:rPr>
        <w:t xml:space="preserve"> Dla nieruchomości położon</w:t>
      </w:r>
      <w:r w:rsidR="00510179" w:rsidRPr="00311E2B">
        <w:rPr>
          <w:rFonts w:asciiTheme="minorHAnsi" w:hAnsiTheme="minorHAnsi" w:cstheme="minorHAnsi"/>
        </w:rPr>
        <w:t>ych</w:t>
      </w:r>
      <w:r w:rsidR="004D321E" w:rsidRPr="00311E2B">
        <w:rPr>
          <w:rFonts w:asciiTheme="minorHAnsi" w:hAnsiTheme="minorHAnsi" w:cstheme="minorHAnsi"/>
        </w:rPr>
        <w:t xml:space="preserve"> na terenie Miasta Mława, na których zamieszkują mieszkańcy</w:t>
      </w:r>
      <w:r w:rsidRPr="00311E2B">
        <w:rPr>
          <w:rFonts w:asciiTheme="minorHAnsi" w:hAnsiTheme="minorHAnsi" w:cstheme="minorHAnsi"/>
        </w:rPr>
        <w:t xml:space="preserve"> </w:t>
      </w:r>
      <w:r w:rsidR="004D321E" w:rsidRPr="00311E2B">
        <w:rPr>
          <w:rFonts w:asciiTheme="minorHAnsi" w:hAnsiTheme="minorHAnsi" w:cstheme="minorHAnsi"/>
        </w:rPr>
        <w:t>d</w:t>
      </w:r>
      <w:r w:rsidRPr="00311E2B">
        <w:rPr>
          <w:rFonts w:asciiTheme="minorHAnsi" w:hAnsiTheme="minorHAnsi" w:cstheme="minorHAnsi"/>
        </w:rPr>
        <w:t xml:space="preserve">okonuje się wyboru metody ustalenia opłaty za gospodarowanie odpadami komunalnymi </w:t>
      </w:r>
      <w:r w:rsidR="004D321E" w:rsidRPr="00311E2B">
        <w:rPr>
          <w:rFonts w:asciiTheme="minorHAnsi" w:hAnsiTheme="minorHAnsi" w:cstheme="minorHAnsi"/>
        </w:rPr>
        <w:t>od ilości zużytej wody z danej nieruchomości.</w:t>
      </w:r>
    </w:p>
    <w:p w14:paraId="73612F53" w14:textId="1A66E824" w:rsidR="004D321E" w:rsidRPr="00311E2B" w:rsidRDefault="004D321E" w:rsidP="00311E2B">
      <w:pPr>
        <w:spacing w:line="276" w:lineRule="auto"/>
        <w:rPr>
          <w:rFonts w:asciiTheme="minorHAnsi" w:hAnsiTheme="minorHAnsi" w:cstheme="minorHAnsi"/>
          <w:strike/>
        </w:rPr>
      </w:pPr>
      <w:r w:rsidRPr="00311E2B">
        <w:rPr>
          <w:rFonts w:asciiTheme="minorHAnsi" w:hAnsiTheme="minorHAnsi" w:cstheme="minorHAnsi"/>
        </w:rPr>
        <w:t xml:space="preserve">2. Opłata za gospodarowanie odpadami komunalnymi stanowi iloczyn ilości zużytej wody </w:t>
      </w:r>
      <w:r w:rsidR="00510179" w:rsidRPr="00311E2B">
        <w:rPr>
          <w:rFonts w:asciiTheme="minorHAnsi" w:hAnsiTheme="minorHAnsi" w:cstheme="minorHAnsi"/>
        </w:rPr>
        <w:br/>
      </w:r>
      <w:r w:rsidRPr="00311E2B">
        <w:rPr>
          <w:rFonts w:asciiTheme="minorHAnsi" w:hAnsiTheme="minorHAnsi" w:cstheme="minorHAnsi"/>
        </w:rPr>
        <w:t>z danej nieruchomości oraz stawki opłaty określonej w ust.3</w:t>
      </w:r>
      <w:r w:rsidR="00304543" w:rsidRPr="00311E2B">
        <w:rPr>
          <w:rFonts w:asciiTheme="minorHAnsi" w:hAnsiTheme="minorHAnsi" w:cstheme="minorHAnsi"/>
        </w:rPr>
        <w:t>.</w:t>
      </w:r>
    </w:p>
    <w:p w14:paraId="79C469CC" w14:textId="10EAFDBC" w:rsidR="00512672" w:rsidRPr="00311E2B" w:rsidRDefault="00510179" w:rsidP="00311E2B">
      <w:pPr>
        <w:spacing w:line="276" w:lineRule="auto"/>
        <w:rPr>
          <w:rFonts w:asciiTheme="minorHAnsi" w:hAnsiTheme="minorHAnsi" w:cstheme="minorHAnsi"/>
        </w:rPr>
      </w:pPr>
      <w:r w:rsidRPr="00311E2B">
        <w:rPr>
          <w:rFonts w:asciiTheme="minorHAnsi" w:hAnsiTheme="minorHAnsi" w:cstheme="minorHAnsi"/>
        </w:rPr>
        <w:t xml:space="preserve">3. Ustala się stawkę opłaty za gospodarowanie odpadami komunalnymi, zbieranymi </w:t>
      </w:r>
      <w:r w:rsidRPr="00311E2B">
        <w:rPr>
          <w:rFonts w:asciiTheme="minorHAnsi" w:hAnsiTheme="minorHAnsi" w:cstheme="minorHAnsi"/>
        </w:rPr>
        <w:br/>
        <w:t xml:space="preserve">i odbieranymi w sposób selektywny dla nieruchomości zamieszkałej  w kwocie </w:t>
      </w:r>
      <w:r w:rsidR="00AC3A10" w:rsidRPr="00311E2B">
        <w:rPr>
          <w:rFonts w:asciiTheme="minorHAnsi" w:hAnsiTheme="minorHAnsi" w:cstheme="minorHAnsi"/>
        </w:rPr>
        <w:t>1</w:t>
      </w:r>
      <w:r w:rsidR="00512672" w:rsidRPr="00311E2B">
        <w:rPr>
          <w:rFonts w:asciiTheme="minorHAnsi" w:hAnsiTheme="minorHAnsi" w:cstheme="minorHAnsi"/>
        </w:rPr>
        <w:t>0</w:t>
      </w:r>
      <w:r w:rsidR="00AC3A10" w:rsidRPr="00311E2B">
        <w:rPr>
          <w:rFonts w:asciiTheme="minorHAnsi" w:hAnsiTheme="minorHAnsi" w:cstheme="minorHAnsi"/>
        </w:rPr>
        <w:t>,</w:t>
      </w:r>
      <w:r w:rsidR="00512672" w:rsidRPr="00311E2B">
        <w:rPr>
          <w:rFonts w:asciiTheme="minorHAnsi" w:hAnsiTheme="minorHAnsi" w:cstheme="minorHAnsi"/>
        </w:rPr>
        <w:t>5</w:t>
      </w:r>
      <w:r w:rsidR="006944C2" w:rsidRPr="00311E2B">
        <w:rPr>
          <w:rFonts w:asciiTheme="minorHAnsi" w:hAnsiTheme="minorHAnsi" w:cstheme="minorHAnsi"/>
        </w:rPr>
        <w:t>0</w:t>
      </w:r>
      <w:r w:rsidR="00C75713" w:rsidRPr="00311E2B">
        <w:rPr>
          <w:rFonts w:asciiTheme="minorHAnsi" w:hAnsiTheme="minorHAnsi" w:cstheme="minorHAnsi"/>
        </w:rPr>
        <w:t xml:space="preserve"> </w:t>
      </w:r>
      <w:r w:rsidRPr="00311E2B">
        <w:rPr>
          <w:rFonts w:asciiTheme="minorHAnsi" w:hAnsiTheme="minorHAnsi" w:cstheme="minorHAnsi"/>
        </w:rPr>
        <w:t xml:space="preserve">zł </w:t>
      </w:r>
      <w:r w:rsidRPr="00311E2B">
        <w:rPr>
          <w:rFonts w:asciiTheme="minorHAnsi" w:hAnsiTheme="minorHAnsi" w:cstheme="minorHAnsi"/>
        </w:rPr>
        <w:br/>
        <w:t>za 1 m</w:t>
      </w:r>
      <w:r w:rsidRPr="00311E2B">
        <w:rPr>
          <w:rFonts w:asciiTheme="minorHAnsi" w:hAnsiTheme="minorHAnsi" w:cstheme="minorHAnsi"/>
          <w:vertAlign w:val="superscript"/>
        </w:rPr>
        <w:t>3</w:t>
      </w:r>
      <w:r w:rsidR="001C072F" w:rsidRPr="00311E2B">
        <w:rPr>
          <w:rFonts w:asciiTheme="minorHAnsi" w:hAnsiTheme="minorHAnsi" w:cstheme="minorHAnsi"/>
          <w:vertAlign w:val="superscript"/>
        </w:rPr>
        <w:t xml:space="preserve"> </w:t>
      </w:r>
      <w:r w:rsidRPr="00311E2B">
        <w:rPr>
          <w:rFonts w:asciiTheme="minorHAnsi" w:hAnsiTheme="minorHAnsi" w:cstheme="minorHAnsi"/>
        </w:rPr>
        <w:t xml:space="preserve">zużytej wody </w:t>
      </w:r>
      <w:r w:rsidR="001F6E35" w:rsidRPr="00311E2B">
        <w:rPr>
          <w:rFonts w:asciiTheme="minorHAnsi" w:hAnsiTheme="minorHAnsi" w:cstheme="minorHAnsi"/>
        </w:rPr>
        <w:t>na</w:t>
      </w:r>
      <w:r w:rsidRPr="00311E2B">
        <w:rPr>
          <w:rFonts w:asciiTheme="minorHAnsi" w:hAnsiTheme="minorHAnsi" w:cstheme="minorHAnsi"/>
        </w:rPr>
        <w:t xml:space="preserve"> nieruchomości.</w:t>
      </w:r>
    </w:p>
    <w:p w14:paraId="5EFF24B4" w14:textId="743E41D7" w:rsidR="00D11A30" w:rsidRPr="00311E2B" w:rsidRDefault="00D11A30" w:rsidP="00311E2B">
      <w:pPr>
        <w:spacing w:line="276" w:lineRule="auto"/>
        <w:rPr>
          <w:rFonts w:asciiTheme="minorHAnsi" w:hAnsiTheme="minorHAnsi" w:cstheme="minorHAnsi"/>
        </w:rPr>
      </w:pPr>
      <w:r w:rsidRPr="00311E2B">
        <w:rPr>
          <w:rFonts w:asciiTheme="minorHAnsi" w:hAnsiTheme="minorHAnsi" w:cstheme="minorHAnsi"/>
        </w:rPr>
        <w:t>§ 2.</w:t>
      </w:r>
      <w:r w:rsidR="00F61CD3" w:rsidRPr="00311E2B">
        <w:rPr>
          <w:rFonts w:asciiTheme="minorHAnsi" w:hAnsiTheme="minorHAnsi" w:cstheme="minorHAnsi"/>
        </w:rPr>
        <w:t xml:space="preserve"> 1. </w:t>
      </w:r>
      <w:r w:rsidRPr="00311E2B">
        <w:rPr>
          <w:rFonts w:asciiTheme="minorHAnsi" w:hAnsiTheme="minorHAnsi" w:cstheme="minorHAnsi"/>
        </w:rPr>
        <w:t>Okre</w:t>
      </w:r>
      <w:r w:rsidR="00CE2FEB" w:rsidRPr="00311E2B">
        <w:rPr>
          <w:rFonts w:asciiTheme="minorHAnsi" w:hAnsiTheme="minorHAnsi" w:cstheme="minorHAnsi"/>
        </w:rPr>
        <w:t>ś</w:t>
      </w:r>
      <w:r w:rsidRPr="00311E2B">
        <w:rPr>
          <w:rFonts w:asciiTheme="minorHAnsi" w:hAnsiTheme="minorHAnsi" w:cstheme="minorHAnsi"/>
        </w:rPr>
        <w:t>la się następujący sposób ustalania ilości zużytej wody na potrzeby ustalania wysokości opłaty za gospodarowanie odpadami komunalnymi:</w:t>
      </w:r>
    </w:p>
    <w:p w14:paraId="405DFD07" w14:textId="40CF94B8" w:rsidR="00D11A30" w:rsidRPr="00311E2B" w:rsidRDefault="00B44C51" w:rsidP="00311E2B">
      <w:pPr>
        <w:spacing w:line="276" w:lineRule="auto"/>
        <w:rPr>
          <w:rFonts w:asciiTheme="minorHAnsi" w:hAnsiTheme="minorHAnsi" w:cstheme="minorHAnsi"/>
          <w:strike/>
          <w:color w:val="000000" w:themeColor="text1"/>
        </w:rPr>
      </w:pPr>
      <w:r w:rsidRPr="00311E2B">
        <w:rPr>
          <w:rFonts w:asciiTheme="minorHAnsi" w:hAnsiTheme="minorHAnsi" w:cstheme="minorHAnsi"/>
          <w:color w:val="auto"/>
        </w:rPr>
        <w:t xml:space="preserve">1) </w:t>
      </w:r>
      <w:r w:rsidR="00A7509E" w:rsidRPr="00311E2B">
        <w:rPr>
          <w:rFonts w:asciiTheme="minorHAnsi" w:hAnsiTheme="minorHAnsi" w:cstheme="minorHAnsi"/>
          <w:color w:val="auto"/>
        </w:rPr>
        <w:t>dla nieruchomości opomiarowanyc</w:t>
      </w:r>
      <w:r w:rsidR="00304543" w:rsidRPr="00311E2B">
        <w:rPr>
          <w:rFonts w:asciiTheme="minorHAnsi" w:hAnsiTheme="minorHAnsi" w:cstheme="minorHAnsi"/>
          <w:color w:val="auto"/>
        </w:rPr>
        <w:t>h</w:t>
      </w:r>
      <w:r w:rsidR="00CE2FEB" w:rsidRPr="00311E2B">
        <w:rPr>
          <w:rFonts w:asciiTheme="minorHAnsi" w:hAnsiTheme="minorHAnsi" w:cstheme="minorHAnsi"/>
          <w:color w:val="auto"/>
        </w:rPr>
        <w:t xml:space="preserve"> </w:t>
      </w:r>
      <w:bookmarkStart w:id="3" w:name="_Hlk84539722"/>
      <w:r w:rsidR="00CE2FEB" w:rsidRPr="00311E2B">
        <w:rPr>
          <w:rFonts w:asciiTheme="minorHAnsi" w:hAnsiTheme="minorHAnsi" w:cstheme="minorHAnsi"/>
          <w:color w:val="auto"/>
        </w:rPr>
        <w:t>podstawę</w:t>
      </w:r>
      <w:r w:rsidR="008B666F" w:rsidRPr="00311E2B">
        <w:rPr>
          <w:rFonts w:asciiTheme="minorHAnsi" w:hAnsiTheme="minorHAnsi" w:cstheme="minorHAnsi"/>
          <w:color w:val="auto"/>
        </w:rPr>
        <w:t xml:space="preserve"> </w:t>
      </w:r>
      <w:r w:rsidR="00F61CD3" w:rsidRPr="00311E2B">
        <w:rPr>
          <w:rFonts w:asciiTheme="minorHAnsi" w:hAnsiTheme="minorHAnsi" w:cstheme="minorHAnsi"/>
          <w:color w:val="auto"/>
        </w:rPr>
        <w:t xml:space="preserve">do </w:t>
      </w:r>
      <w:r w:rsidR="00CE2FEB" w:rsidRPr="00311E2B">
        <w:rPr>
          <w:rFonts w:asciiTheme="minorHAnsi" w:hAnsiTheme="minorHAnsi" w:cstheme="minorHAnsi"/>
          <w:color w:val="auto"/>
        </w:rPr>
        <w:t xml:space="preserve">ustalenia miesięcznej opłaty </w:t>
      </w:r>
      <w:r w:rsidR="00C75713" w:rsidRPr="00311E2B">
        <w:rPr>
          <w:rFonts w:asciiTheme="minorHAnsi" w:hAnsiTheme="minorHAnsi" w:cstheme="minorHAnsi"/>
          <w:color w:val="auto"/>
        </w:rPr>
        <w:br/>
      </w:r>
      <w:r w:rsidR="00CE2FEB" w:rsidRPr="00311E2B">
        <w:rPr>
          <w:rFonts w:asciiTheme="minorHAnsi" w:hAnsiTheme="minorHAnsi" w:cstheme="minorHAnsi"/>
          <w:color w:val="auto"/>
        </w:rPr>
        <w:t xml:space="preserve">za gospodarowanie odpadami komunalnymi w danym roku kalendarzowym </w:t>
      </w:r>
      <w:bookmarkEnd w:id="3"/>
      <w:r w:rsidR="00CE2FEB" w:rsidRPr="00311E2B">
        <w:rPr>
          <w:rFonts w:asciiTheme="minorHAnsi" w:hAnsiTheme="minorHAnsi" w:cstheme="minorHAnsi"/>
          <w:color w:val="auto"/>
        </w:rPr>
        <w:t>stanowi średnie miesięczne zużycie wody na cele bytowe na nieruchomości w poprzednim</w:t>
      </w:r>
      <w:r w:rsidR="001E4281" w:rsidRPr="00311E2B">
        <w:rPr>
          <w:rFonts w:asciiTheme="minorHAnsi" w:hAnsiTheme="minorHAnsi" w:cstheme="minorHAnsi"/>
          <w:color w:val="auto"/>
        </w:rPr>
        <w:t xml:space="preserve"> </w:t>
      </w:r>
      <w:r w:rsidR="00CE2FEB" w:rsidRPr="00311E2B">
        <w:rPr>
          <w:rFonts w:asciiTheme="minorHAnsi" w:hAnsiTheme="minorHAnsi" w:cstheme="minorHAnsi"/>
          <w:color w:val="auto"/>
        </w:rPr>
        <w:t>roku kalendarzowym</w:t>
      </w:r>
      <w:r w:rsidR="00304543" w:rsidRPr="00311E2B">
        <w:rPr>
          <w:rFonts w:asciiTheme="minorHAnsi" w:hAnsiTheme="minorHAnsi" w:cstheme="minorHAnsi"/>
          <w:color w:val="auto"/>
        </w:rPr>
        <w:t>;</w:t>
      </w:r>
    </w:p>
    <w:p w14:paraId="294F1770" w14:textId="0DEB467D" w:rsidR="00727B2F" w:rsidRPr="00311E2B" w:rsidRDefault="00727B2F" w:rsidP="00311E2B">
      <w:pPr>
        <w:spacing w:line="276" w:lineRule="auto"/>
        <w:rPr>
          <w:rFonts w:asciiTheme="minorHAnsi" w:hAnsiTheme="minorHAnsi" w:cstheme="minorHAnsi"/>
          <w:color w:val="auto"/>
          <w:position w:val="-2"/>
        </w:rPr>
      </w:pPr>
      <w:r w:rsidRPr="00311E2B">
        <w:rPr>
          <w:rFonts w:asciiTheme="minorHAnsi" w:hAnsiTheme="minorHAnsi" w:cstheme="minorHAnsi"/>
          <w:color w:val="000000" w:themeColor="text1"/>
        </w:rPr>
        <w:t xml:space="preserve">2) </w:t>
      </w:r>
      <w:r w:rsidR="00EF347E" w:rsidRPr="00311E2B">
        <w:rPr>
          <w:rFonts w:asciiTheme="minorHAnsi" w:hAnsiTheme="minorHAnsi" w:cstheme="minorHAnsi"/>
          <w:color w:val="auto"/>
          <w:position w:val="-2"/>
        </w:rPr>
        <w:t xml:space="preserve">dla nieruchomości opomiarowanych, dla których brak jest </w:t>
      </w:r>
      <w:r w:rsidR="008B666F" w:rsidRPr="00311E2B">
        <w:rPr>
          <w:rFonts w:asciiTheme="minorHAnsi" w:hAnsiTheme="minorHAnsi" w:cstheme="minorHAnsi"/>
          <w:color w:val="auto"/>
          <w:position w:val="-2"/>
        </w:rPr>
        <w:t xml:space="preserve">odpowiednich danych </w:t>
      </w:r>
      <w:r w:rsidR="001C072F" w:rsidRPr="00311E2B">
        <w:rPr>
          <w:rFonts w:asciiTheme="minorHAnsi" w:hAnsiTheme="minorHAnsi" w:cstheme="minorHAnsi"/>
          <w:color w:val="auto"/>
          <w:position w:val="-2"/>
        </w:rPr>
        <w:br/>
      </w:r>
      <w:r w:rsidR="008B666F" w:rsidRPr="00311E2B">
        <w:rPr>
          <w:rFonts w:asciiTheme="minorHAnsi" w:hAnsiTheme="minorHAnsi" w:cstheme="minorHAnsi"/>
          <w:color w:val="auto"/>
          <w:position w:val="-2"/>
        </w:rPr>
        <w:t xml:space="preserve">do ustalenia średniego miesięcznego zużycia wody na cele bytowe w poprzednim roku kalendarzowym z powodu </w:t>
      </w:r>
      <w:r w:rsidR="0037455F" w:rsidRPr="00311E2B">
        <w:rPr>
          <w:rFonts w:asciiTheme="minorHAnsi" w:hAnsiTheme="minorHAnsi" w:cstheme="minorHAnsi"/>
          <w:color w:val="auto"/>
          <w:position w:val="-2"/>
        </w:rPr>
        <w:t>rozpoczęcia użytkowania nieruchomości, nabycia nieruchomości lub okresowego użytkowania nieruchomości</w:t>
      </w:r>
      <w:r w:rsidR="00087A36" w:rsidRPr="00311E2B">
        <w:rPr>
          <w:rFonts w:asciiTheme="minorHAnsi" w:hAnsiTheme="minorHAnsi" w:cstheme="minorHAnsi"/>
          <w:color w:val="auto"/>
          <w:position w:val="-2"/>
        </w:rPr>
        <w:t>,</w:t>
      </w:r>
      <w:r w:rsidR="0037455F" w:rsidRPr="00311E2B">
        <w:rPr>
          <w:rFonts w:asciiTheme="minorHAnsi" w:hAnsiTheme="minorHAnsi" w:cstheme="minorHAnsi"/>
          <w:color w:val="auto"/>
        </w:rPr>
        <w:t xml:space="preserve"> podstawę do ustalenia miesięcznej opłaty </w:t>
      </w:r>
      <w:r w:rsidR="001C072F" w:rsidRPr="00311E2B">
        <w:rPr>
          <w:rFonts w:asciiTheme="minorHAnsi" w:hAnsiTheme="minorHAnsi" w:cstheme="minorHAnsi"/>
          <w:color w:val="auto"/>
        </w:rPr>
        <w:br/>
      </w:r>
      <w:r w:rsidR="0037455F" w:rsidRPr="00311E2B">
        <w:rPr>
          <w:rFonts w:asciiTheme="minorHAnsi" w:hAnsiTheme="minorHAnsi" w:cstheme="minorHAnsi"/>
          <w:color w:val="auto"/>
        </w:rPr>
        <w:t>za gospodarowanie odpadami komunalnymi w danym roku kalendarzowym stanowi</w:t>
      </w:r>
      <w:r w:rsidR="002E274C" w:rsidRPr="00311E2B">
        <w:rPr>
          <w:rFonts w:asciiTheme="minorHAnsi" w:hAnsiTheme="minorHAnsi" w:cstheme="minorHAnsi"/>
          <w:color w:val="auto"/>
        </w:rPr>
        <w:t xml:space="preserve"> zużycie wody obliczone jako</w:t>
      </w:r>
      <w:r w:rsidR="0037455F" w:rsidRPr="00311E2B">
        <w:rPr>
          <w:rFonts w:asciiTheme="minorHAnsi" w:hAnsiTheme="minorHAnsi" w:cstheme="minorHAnsi"/>
          <w:color w:val="auto"/>
        </w:rPr>
        <w:t xml:space="preserve"> </w:t>
      </w:r>
      <w:r w:rsidR="00087A36" w:rsidRPr="00311E2B">
        <w:rPr>
          <w:rFonts w:asciiTheme="minorHAnsi" w:hAnsiTheme="minorHAnsi" w:cstheme="minorHAnsi"/>
          <w:color w:val="auto"/>
        </w:rPr>
        <w:t xml:space="preserve">iloczyn </w:t>
      </w:r>
      <w:r w:rsidR="00EC0848" w:rsidRPr="00311E2B">
        <w:rPr>
          <w:rFonts w:asciiTheme="minorHAnsi" w:hAnsiTheme="minorHAnsi" w:cstheme="minorHAnsi"/>
          <w:color w:val="auto"/>
        </w:rPr>
        <w:t xml:space="preserve">liczby osób zamieszkujących na nieruchomości oraz </w:t>
      </w:r>
      <w:r w:rsidR="0037455F" w:rsidRPr="00311E2B">
        <w:rPr>
          <w:rFonts w:asciiTheme="minorHAnsi" w:hAnsiTheme="minorHAnsi" w:cstheme="minorHAnsi"/>
          <w:color w:val="auto"/>
        </w:rPr>
        <w:t>przeciętn</w:t>
      </w:r>
      <w:r w:rsidR="00EC0848" w:rsidRPr="00311E2B">
        <w:rPr>
          <w:rFonts w:asciiTheme="minorHAnsi" w:hAnsiTheme="minorHAnsi" w:cstheme="minorHAnsi"/>
          <w:color w:val="auto"/>
        </w:rPr>
        <w:t>ej</w:t>
      </w:r>
      <w:r w:rsidR="0037455F" w:rsidRPr="00311E2B">
        <w:rPr>
          <w:rFonts w:asciiTheme="minorHAnsi" w:hAnsiTheme="minorHAnsi" w:cstheme="minorHAnsi"/>
          <w:color w:val="auto"/>
          <w:position w:val="-2"/>
        </w:rPr>
        <w:t xml:space="preserve"> miesięczn</w:t>
      </w:r>
      <w:r w:rsidR="00EC0848" w:rsidRPr="00311E2B">
        <w:rPr>
          <w:rFonts w:asciiTheme="minorHAnsi" w:hAnsiTheme="minorHAnsi" w:cstheme="minorHAnsi"/>
          <w:color w:val="auto"/>
          <w:position w:val="-2"/>
        </w:rPr>
        <w:t>ej</w:t>
      </w:r>
      <w:r w:rsidR="0037455F" w:rsidRPr="00311E2B">
        <w:rPr>
          <w:rFonts w:asciiTheme="minorHAnsi" w:hAnsiTheme="minorHAnsi" w:cstheme="minorHAnsi"/>
          <w:color w:val="auto"/>
          <w:position w:val="-2"/>
        </w:rPr>
        <w:t xml:space="preserve"> norm</w:t>
      </w:r>
      <w:r w:rsidR="00EC0848" w:rsidRPr="00311E2B">
        <w:rPr>
          <w:rFonts w:asciiTheme="minorHAnsi" w:hAnsiTheme="minorHAnsi" w:cstheme="minorHAnsi"/>
          <w:color w:val="auto"/>
          <w:position w:val="-2"/>
        </w:rPr>
        <w:t>y</w:t>
      </w:r>
      <w:r w:rsidR="0037455F" w:rsidRPr="00311E2B">
        <w:rPr>
          <w:rFonts w:asciiTheme="minorHAnsi" w:hAnsiTheme="minorHAnsi" w:cstheme="minorHAnsi"/>
          <w:color w:val="auto"/>
          <w:position w:val="-2"/>
        </w:rPr>
        <w:t xml:space="preserve"> zużycia wody wynosząc</w:t>
      </w:r>
      <w:r w:rsidR="00EC0848" w:rsidRPr="00311E2B">
        <w:rPr>
          <w:rFonts w:asciiTheme="minorHAnsi" w:hAnsiTheme="minorHAnsi" w:cstheme="minorHAnsi"/>
          <w:color w:val="auto"/>
          <w:position w:val="-2"/>
        </w:rPr>
        <w:t>ej</w:t>
      </w:r>
      <w:r w:rsidR="0037455F" w:rsidRPr="00311E2B">
        <w:rPr>
          <w:rFonts w:asciiTheme="minorHAnsi" w:hAnsiTheme="minorHAnsi" w:cstheme="minorHAnsi"/>
          <w:color w:val="auto"/>
          <w:position w:val="-2"/>
        </w:rPr>
        <w:t xml:space="preserve"> 3,5 </w:t>
      </w:r>
      <w:r w:rsidR="0037455F" w:rsidRPr="00311E2B">
        <w:rPr>
          <w:rFonts w:asciiTheme="minorHAnsi" w:hAnsiTheme="minorHAnsi" w:cstheme="minorHAnsi"/>
          <w:color w:val="auto"/>
        </w:rPr>
        <w:t>m</w:t>
      </w:r>
      <w:r w:rsidR="0037455F" w:rsidRPr="00311E2B">
        <w:rPr>
          <w:rFonts w:asciiTheme="minorHAnsi" w:hAnsiTheme="minorHAnsi" w:cstheme="minorHAnsi"/>
          <w:color w:val="auto"/>
          <w:vertAlign w:val="superscript"/>
        </w:rPr>
        <w:t xml:space="preserve">3 </w:t>
      </w:r>
      <w:r w:rsidR="0037455F" w:rsidRPr="00311E2B">
        <w:rPr>
          <w:rFonts w:asciiTheme="minorHAnsi" w:hAnsiTheme="minorHAnsi" w:cstheme="minorHAnsi"/>
          <w:color w:val="auto"/>
          <w:position w:val="-2"/>
        </w:rPr>
        <w:t xml:space="preserve">na </w:t>
      </w:r>
      <w:r w:rsidR="00EC0848" w:rsidRPr="00311E2B">
        <w:rPr>
          <w:rFonts w:asciiTheme="minorHAnsi" w:hAnsiTheme="minorHAnsi" w:cstheme="minorHAnsi"/>
          <w:color w:val="auto"/>
          <w:position w:val="-2"/>
        </w:rPr>
        <w:t xml:space="preserve">1 </w:t>
      </w:r>
      <w:r w:rsidR="0037455F" w:rsidRPr="00311E2B">
        <w:rPr>
          <w:rFonts w:asciiTheme="minorHAnsi" w:hAnsiTheme="minorHAnsi" w:cstheme="minorHAnsi"/>
          <w:color w:val="auto"/>
          <w:position w:val="-2"/>
        </w:rPr>
        <w:t xml:space="preserve">osobę zamieszkującą </w:t>
      </w:r>
      <w:r w:rsidR="001C072F" w:rsidRPr="00311E2B">
        <w:rPr>
          <w:rFonts w:asciiTheme="minorHAnsi" w:hAnsiTheme="minorHAnsi" w:cstheme="minorHAnsi"/>
          <w:color w:val="auto"/>
          <w:position w:val="-2"/>
        </w:rPr>
        <w:br/>
      </w:r>
      <w:r w:rsidR="0037455F" w:rsidRPr="00311E2B">
        <w:rPr>
          <w:rFonts w:asciiTheme="minorHAnsi" w:hAnsiTheme="minorHAnsi" w:cstheme="minorHAnsi"/>
          <w:color w:val="auto"/>
          <w:position w:val="-2"/>
        </w:rPr>
        <w:t>na nieruchomości</w:t>
      </w:r>
      <w:r w:rsidR="00F61CD3" w:rsidRPr="00311E2B">
        <w:rPr>
          <w:rFonts w:asciiTheme="minorHAnsi" w:hAnsiTheme="minorHAnsi" w:cstheme="minorHAnsi"/>
          <w:color w:val="auto"/>
          <w:position w:val="-2"/>
        </w:rPr>
        <w:t>;</w:t>
      </w:r>
      <w:r w:rsidR="008B666F" w:rsidRPr="00311E2B">
        <w:rPr>
          <w:rFonts w:asciiTheme="minorHAnsi" w:hAnsiTheme="minorHAnsi" w:cstheme="minorHAnsi"/>
          <w:color w:val="auto"/>
          <w:position w:val="-2"/>
        </w:rPr>
        <w:t xml:space="preserve"> </w:t>
      </w:r>
    </w:p>
    <w:p w14:paraId="6D905C58" w14:textId="4AD9076C" w:rsidR="00EF347E" w:rsidRPr="00311E2B" w:rsidRDefault="00EF347E" w:rsidP="00311E2B">
      <w:pPr>
        <w:spacing w:line="276" w:lineRule="auto"/>
        <w:rPr>
          <w:rFonts w:asciiTheme="minorHAnsi" w:hAnsiTheme="minorHAnsi" w:cstheme="minorHAnsi"/>
          <w:color w:val="auto"/>
          <w:position w:val="-2"/>
        </w:rPr>
      </w:pPr>
      <w:r w:rsidRPr="00311E2B">
        <w:rPr>
          <w:rFonts w:asciiTheme="minorHAnsi" w:hAnsiTheme="minorHAnsi" w:cstheme="minorHAnsi"/>
          <w:color w:val="auto"/>
          <w:position w:val="-2"/>
        </w:rPr>
        <w:t xml:space="preserve">3) dla nieruchomości nieopomiarowanych - </w:t>
      </w:r>
      <w:bookmarkStart w:id="4" w:name="_Hlk84540489"/>
      <w:r w:rsidRPr="00311E2B">
        <w:rPr>
          <w:rFonts w:asciiTheme="minorHAnsi" w:hAnsiTheme="minorHAnsi" w:cstheme="minorHAnsi"/>
          <w:color w:val="auto"/>
        </w:rPr>
        <w:t xml:space="preserve">podstawę do ustalenia miesięcznej opłaty </w:t>
      </w:r>
      <w:r w:rsidR="00C75713" w:rsidRPr="00311E2B">
        <w:rPr>
          <w:rFonts w:asciiTheme="minorHAnsi" w:hAnsiTheme="minorHAnsi" w:cstheme="minorHAnsi"/>
          <w:color w:val="auto"/>
        </w:rPr>
        <w:br/>
      </w:r>
      <w:r w:rsidRPr="00311E2B">
        <w:rPr>
          <w:rFonts w:asciiTheme="minorHAnsi" w:hAnsiTheme="minorHAnsi" w:cstheme="minorHAnsi"/>
          <w:color w:val="auto"/>
        </w:rPr>
        <w:t xml:space="preserve">za gospodarowanie odpadami komunalnymi w danym roku kalendarzowym stanowi </w:t>
      </w:r>
      <w:r w:rsidR="002E274C" w:rsidRPr="00311E2B">
        <w:rPr>
          <w:rFonts w:asciiTheme="minorHAnsi" w:hAnsiTheme="minorHAnsi" w:cstheme="minorHAnsi"/>
          <w:color w:val="auto"/>
        </w:rPr>
        <w:t xml:space="preserve">zużycie wody obliczone jako </w:t>
      </w:r>
      <w:r w:rsidR="00EC0848" w:rsidRPr="00311E2B">
        <w:rPr>
          <w:rFonts w:asciiTheme="minorHAnsi" w:hAnsiTheme="minorHAnsi" w:cstheme="minorHAnsi"/>
          <w:color w:val="auto"/>
        </w:rPr>
        <w:t xml:space="preserve">iloczyn liczby osób zamieszkujących na nieruchomości oraz </w:t>
      </w:r>
      <w:r w:rsidRPr="00311E2B">
        <w:rPr>
          <w:rFonts w:asciiTheme="minorHAnsi" w:hAnsiTheme="minorHAnsi" w:cstheme="minorHAnsi"/>
          <w:color w:val="auto"/>
        </w:rPr>
        <w:t>przeciętn</w:t>
      </w:r>
      <w:r w:rsidR="00EC0848" w:rsidRPr="00311E2B">
        <w:rPr>
          <w:rFonts w:asciiTheme="minorHAnsi" w:hAnsiTheme="minorHAnsi" w:cstheme="minorHAnsi"/>
          <w:color w:val="auto"/>
        </w:rPr>
        <w:t>ej miesięcznej normy zużycia</w:t>
      </w:r>
      <w:r w:rsidRPr="00311E2B">
        <w:rPr>
          <w:rFonts w:asciiTheme="minorHAnsi" w:hAnsiTheme="minorHAnsi" w:cstheme="minorHAnsi"/>
          <w:color w:val="auto"/>
          <w:position w:val="-2"/>
        </w:rPr>
        <w:t xml:space="preserve"> wody wynosząc</w:t>
      </w:r>
      <w:r w:rsidR="00EC0848" w:rsidRPr="00311E2B">
        <w:rPr>
          <w:rFonts w:asciiTheme="minorHAnsi" w:hAnsiTheme="minorHAnsi" w:cstheme="minorHAnsi"/>
          <w:color w:val="auto"/>
          <w:position w:val="-2"/>
        </w:rPr>
        <w:t>ej</w:t>
      </w:r>
      <w:r w:rsidRPr="00311E2B">
        <w:rPr>
          <w:rFonts w:asciiTheme="minorHAnsi" w:hAnsiTheme="minorHAnsi" w:cstheme="minorHAnsi"/>
          <w:color w:val="auto"/>
          <w:position w:val="-2"/>
        </w:rPr>
        <w:t xml:space="preserve"> 3,5 </w:t>
      </w:r>
      <w:r w:rsidRPr="00311E2B">
        <w:rPr>
          <w:rFonts w:asciiTheme="minorHAnsi" w:hAnsiTheme="minorHAnsi" w:cstheme="minorHAnsi"/>
          <w:color w:val="auto"/>
        </w:rPr>
        <w:t>m</w:t>
      </w:r>
      <w:r w:rsidRPr="00311E2B">
        <w:rPr>
          <w:rFonts w:asciiTheme="minorHAnsi" w:hAnsiTheme="minorHAnsi" w:cstheme="minorHAnsi"/>
          <w:color w:val="auto"/>
          <w:vertAlign w:val="superscript"/>
        </w:rPr>
        <w:t xml:space="preserve">3 </w:t>
      </w:r>
      <w:r w:rsidRPr="00311E2B">
        <w:rPr>
          <w:rFonts w:asciiTheme="minorHAnsi" w:hAnsiTheme="minorHAnsi" w:cstheme="minorHAnsi"/>
          <w:color w:val="auto"/>
          <w:position w:val="-2"/>
        </w:rPr>
        <w:t xml:space="preserve">na </w:t>
      </w:r>
      <w:r w:rsidR="00EC0848" w:rsidRPr="00311E2B">
        <w:rPr>
          <w:rFonts w:asciiTheme="minorHAnsi" w:hAnsiTheme="minorHAnsi" w:cstheme="minorHAnsi"/>
          <w:color w:val="auto"/>
          <w:position w:val="-2"/>
        </w:rPr>
        <w:t xml:space="preserve">1 </w:t>
      </w:r>
      <w:r w:rsidRPr="00311E2B">
        <w:rPr>
          <w:rFonts w:asciiTheme="minorHAnsi" w:hAnsiTheme="minorHAnsi" w:cstheme="minorHAnsi"/>
          <w:color w:val="auto"/>
          <w:position w:val="-2"/>
        </w:rPr>
        <w:t xml:space="preserve">osobę zamieszkującą </w:t>
      </w:r>
      <w:r w:rsidR="00C75713" w:rsidRPr="00311E2B">
        <w:rPr>
          <w:rFonts w:asciiTheme="minorHAnsi" w:hAnsiTheme="minorHAnsi" w:cstheme="minorHAnsi"/>
          <w:color w:val="auto"/>
          <w:position w:val="-2"/>
        </w:rPr>
        <w:br/>
      </w:r>
      <w:r w:rsidRPr="00311E2B">
        <w:rPr>
          <w:rFonts w:asciiTheme="minorHAnsi" w:hAnsiTheme="minorHAnsi" w:cstheme="minorHAnsi"/>
          <w:color w:val="auto"/>
          <w:position w:val="-2"/>
        </w:rPr>
        <w:t>na nieruchomości.</w:t>
      </w:r>
      <w:bookmarkEnd w:id="4"/>
    </w:p>
    <w:p w14:paraId="61DEF1A4" w14:textId="2214BE49" w:rsidR="00512672" w:rsidRPr="00311E2B" w:rsidRDefault="00F61CD3" w:rsidP="00311E2B">
      <w:pPr>
        <w:spacing w:line="276" w:lineRule="auto"/>
        <w:rPr>
          <w:rFonts w:asciiTheme="minorHAnsi" w:hAnsiTheme="minorHAnsi" w:cstheme="minorHAnsi"/>
          <w:color w:val="auto"/>
        </w:rPr>
      </w:pPr>
      <w:r w:rsidRPr="00311E2B">
        <w:rPr>
          <w:rFonts w:asciiTheme="minorHAnsi" w:hAnsiTheme="minorHAnsi" w:cstheme="minorHAnsi"/>
          <w:color w:val="auto"/>
          <w:position w:val="-2"/>
        </w:rPr>
        <w:t xml:space="preserve">2. </w:t>
      </w:r>
      <w:r w:rsidRPr="00311E2B">
        <w:rPr>
          <w:rFonts w:asciiTheme="minorHAnsi" w:hAnsiTheme="minorHAnsi" w:cstheme="minorHAnsi"/>
          <w:color w:val="auto"/>
        </w:rPr>
        <w:t>Przez zużycie wody na cele bytowe</w:t>
      </w:r>
      <w:r w:rsidR="005D0E8C" w:rsidRPr="00311E2B">
        <w:rPr>
          <w:rFonts w:asciiTheme="minorHAnsi" w:hAnsiTheme="minorHAnsi" w:cstheme="minorHAnsi"/>
          <w:color w:val="auto"/>
        </w:rPr>
        <w:t>, o którym mowa w ust.1 pkt 1</w:t>
      </w:r>
      <w:r w:rsidRPr="00311E2B">
        <w:rPr>
          <w:rFonts w:asciiTheme="minorHAnsi" w:hAnsiTheme="minorHAnsi" w:cstheme="minorHAnsi"/>
          <w:color w:val="auto"/>
        </w:rPr>
        <w:t xml:space="preserve"> rozumie się zużycie </w:t>
      </w:r>
      <w:r w:rsidRPr="00311E2B">
        <w:rPr>
          <w:rFonts w:asciiTheme="minorHAnsi" w:hAnsiTheme="minorHAnsi" w:cstheme="minorHAnsi"/>
          <w:color w:val="auto"/>
        </w:rPr>
        <w:lastRenderedPageBreak/>
        <w:t xml:space="preserve">wody ustalone w oparciu o odczyt na wodomierzu głównym, z </w:t>
      </w:r>
      <w:r w:rsidR="008450CA" w:rsidRPr="00311E2B">
        <w:rPr>
          <w:rFonts w:asciiTheme="minorHAnsi" w:hAnsiTheme="minorHAnsi" w:cstheme="minorHAnsi"/>
          <w:color w:val="auto"/>
        </w:rPr>
        <w:t xml:space="preserve">wyłączeniem </w:t>
      </w:r>
      <w:r w:rsidRPr="00311E2B">
        <w:rPr>
          <w:rFonts w:asciiTheme="minorHAnsi" w:hAnsiTheme="minorHAnsi" w:cstheme="minorHAnsi"/>
          <w:color w:val="auto"/>
        </w:rPr>
        <w:t>ilości wody zużytej</w:t>
      </w:r>
      <w:r w:rsidR="0064483D" w:rsidRPr="00311E2B">
        <w:rPr>
          <w:rFonts w:asciiTheme="minorHAnsi" w:hAnsiTheme="minorHAnsi" w:cstheme="minorHAnsi"/>
          <w:color w:val="auto"/>
        </w:rPr>
        <w:t xml:space="preserve"> </w:t>
      </w:r>
      <w:r w:rsidR="00A01404" w:rsidRPr="00311E2B">
        <w:rPr>
          <w:rFonts w:asciiTheme="minorHAnsi" w:hAnsiTheme="minorHAnsi" w:cstheme="minorHAnsi"/>
          <w:color w:val="auto"/>
        </w:rPr>
        <w:br/>
      </w:r>
      <w:r w:rsidR="0064483D" w:rsidRPr="00311E2B">
        <w:rPr>
          <w:rFonts w:asciiTheme="minorHAnsi" w:hAnsiTheme="minorHAnsi" w:cstheme="minorHAnsi"/>
          <w:color w:val="auto"/>
        </w:rPr>
        <w:t>na utrzymanie ogrodu, na produkcję rolniczą i w lokalach</w:t>
      </w:r>
      <w:r w:rsidR="000F36FC" w:rsidRPr="00311E2B">
        <w:rPr>
          <w:rFonts w:asciiTheme="minorHAnsi" w:hAnsiTheme="minorHAnsi" w:cstheme="minorHAnsi"/>
          <w:color w:val="auto"/>
        </w:rPr>
        <w:t xml:space="preserve"> usługowych</w:t>
      </w:r>
      <w:r w:rsidR="008E362A" w:rsidRPr="00311E2B">
        <w:rPr>
          <w:rFonts w:asciiTheme="minorHAnsi" w:hAnsiTheme="minorHAnsi" w:cstheme="minorHAnsi"/>
          <w:color w:val="auto"/>
        </w:rPr>
        <w:t xml:space="preserve">, </w:t>
      </w:r>
      <w:r w:rsidRPr="00311E2B">
        <w:rPr>
          <w:rFonts w:asciiTheme="minorHAnsi" w:hAnsiTheme="minorHAnsi" w:cstheme="minorHAnsi"/>
          <w:color w:val="auto"/>
        </w:rPr>
        <w:t>odrębnie opomiarowanej</w:t>
      </w:r>
      <w:r w:rsidR="00123796" w:rsidRPr="00311E2B">
        <w:rPr>
          <w:rFonts w:asciiTheme="minorHAnsi" w:hAnsiTheme="minorHAnsi" w:cstheme="minorHAnsi"/>
          <w:color w:val="auto"/>
        </w:rPr>
        <w:t xml:space="preserve">, </w:t>
      </w:r>
      <w:r w:rsidRPr="00311E2B">
        <w:rPr>
          <w:rFonts w:asciiTheme="minorHAnsi" w:hAnsiTheme="minorHAnsi" w:cstheme="minorHAnsi"/>
          <w:color w:val="auto"/>
        </w:rPr>
        <w:t>której wartość ustala się na podstawie wskazań dodatkowego wodomierza</w:t>
      </w:r>
      <w:r w:rsidR="005621EA" w:rsidRPr="00311E2B">
        <w:rPr>
          <w:rFonts w:asciiTheme="minorHAnsi" w:hAnsiTheme="minorHAnsi" w:cstheme="minorHAnsi"/>
          <w:color w:val="auto"/>
        </w:rPr>
        <w:t>.</w:t>
      </w:r>
      <w:r w:rsidRPr="00311E2B">
        <w:rPr>
          <w:rFonts w:asciiTheme="minorHAnsi" w:hAnsiTheme="minorHAnsi" w:cstheme="minorHAnsi"/>
          <w:color w:val="auto"/>
        </w:rPr>
        <w:t xml:space="preserve"> </w:t>
      </w:r>
      <w:r w:rsidR="005621EA" w:rsidRPr="00311E2B">
        <w:rPr>
          <w:rFonts w:asciiTheme="minorHAnsi" w:hAnsiTheme="minorHAnsi" w:cstheme="minorHAnsi"/>
          <w:color w:val="auto"/>
        </w:rPr>
        <w:t>Ilość wody</w:t>
      </w:r>
      <w:r w:rsidR="00A01404" w:rsidRPr="00311E2B">
        <w:rPr>
          <w:rFonts w:asciiTheme="minorHAnsi" w:hAnsiTheme="minorHAnsi" w:cstheme="minorHAnsi"/>
          <w:color w:val="auto"/>
        </w:rPr>
        <w:t>, o której mowa w zdaniu pierwszym</w:t>
      </w:r>
      <w:r w:rsidR="005621EA" w:rsidRPr="00311E2B">
        <w:rPr>
          <w:rFonts w:asciiTheme="minorHAnsi" w:hAnsiTheme="minorHAnsi" w:cstheme="minorHAnsi"/>
          <w:color w:val="auto"/>
        </w:rPr>
        <w:t xml:space="preserve"> uwzględniana jest zgodnie z postanowieniem </w:t>
      </w:r>
      <w:r w:rsidRPr="00311E2B">
        <w:rPr>
          <w:rFonts w:asciiTheme="minorHAnsi" w:hAnsiTheme="minorHAnsi" w:cstheme="minorHAnsi"/>
          <w:color w:val="auto"/>
        </w:rPr>
        <w:t xml:space="preserve">art. 27 ust. 6 ustawy z dnia 7 czerwca 2001 roku o zbiorowym zaopatrzeniu w wodę </w:t>
      </w:r>
      <w:r w:rsidR="00A01404" w:rsidRPr="00311E2B">
        <w:rPr>
          <w:rFonts w:asciiTheme="minorHAnsi" w:hAnsiTheme="minorHAnsi" w:cstheme="minorHAnsi"/>
          <w:color w:val="auto"/>
        </w:rPr>
        <w:br/>
      </w:r>
      <w:r w:rsidRPr="00311E2B">
        <w:rPr>
          <w:rFonts w:asciiTheme="minorHAnsi" w:hAnsiTheme="minorHAnsi" w:cstheme="minorHAnsi"/>
          <w:color w:val="auto"/>
        </w:rPr>
        <w:t>i zbiorowym odprowadz</w:t>
      </w:r>
      <w:r w:rsidR="00A44B6E" w:rsidRPr="00311E2B">
        <w:rPr>
          <w:rFonts w:asciiTheme="minorHAnsi" w:hAnsiTheme="minorHAnsi" w:cstheme="minorHAnsi"/>
          <w:color w:val="auto"/>
        </w:rPr>
        <w:t>a</w:t>
      </w:r>
      <w:r w:rsidRPr="00311E2B">
        <w:rPr>
          <w:rFonts w:asciiTheme="minorHAnsi" w:hAnsiTheme="minorHAnsi" w:cstheme="minorHAnsi"/>
          <w:color w:val="auto"/>
        </w:rPr>
        <w:t xml:space="preserve">niu ścieków </w:t>
      </w:r>
      <w:r w:rsidR="005621EA" w:rsidRPr="00311E2B">
        <w:rPr>
          <w:rFonts w:asciiTheme="minorHAnsi" w:hAnsiTheme="minorHAnsi" w:cstheme="minorHAnsi"/>
          <w:color w:val="auto"/>
        </w:rPr>
        <w:t>(</w:t>
      </w:r>
      <w:r w:rsidRPr="00311E2B">
        <w:rPr>
          <w:rFonts w:asciiTheme="minorHAnsi" w:hAnsiTheme="minorHAnsi" w:cstheme="minorHAnsi"/>
          <w:color w:val="auto"/>
        </w:rPr>
        <w:t>Dz. U. z 20</w:t>
      </w:r>
      <w:r w:rsidR="008E362A" w:rsidRPr="00311E2B">
        <w:rPr>
          <w:rFonts w:asciiTheme="minorHAnsi" w:hAnsiTheme="minorHAnsi" w:cstheme="minorHAnsi"/>
          <w:color w:val="auto"/>
        </w:rPr>
        <w:t>2</w:t>
      </w:r>
      <w:r w:rsidR="002D0625" w:rsidRPr="00311E2B">
        <w:rPr>
          <w:rFonts w:asciiTheme="minorHAnsi" w:hAnsiTheme="minorHAnsi" w:cstheme="minorHAnsi"/>
          <w:color w:val="auto"/>
        </w:rPr>
        <w:t>3</w:t>
      </w:r>
      <w:r w:rsidRPr="00311E2B">
        <w:rPr>
          <w:rFonts w:asciiTheme="minorHAnsi" w:hAnsiTheme="minorHAnsi" w:cstheme="minorHAnsi"/>
          <w:color w:val="auto"/>
        </w:rPr>
        <w:t xml:space="preserve"> r., poz. </w:t>
      </w:r>
      <w:r w:rsidR="002D0625" w:rsidRPr="00311E2B">
        <w:rPr>
          <w:rFonts w:asciiTheme="minorHAnsi" w:hAnsiTheme="minorHAnsi" w:cstheme="minorHAnsi"/>
          <w:color w:val="auto"/>
        </w:rPr>
        <w:t>537</w:t>
      </w:r>
      <w:r w:rsidR="005621EA" w:rsidRPr="00311E2B">
        <w:rPr>
          <w:rFonts w:asciiTheme="minorHAnsi" w:hAnsiTheme="minorHAnsi" w:cstheme="minorHAnsi"/>
          <w:color w:val="auto"/>
        </w:rPr>
        <w:t>).</w:t>
      </w:r>
    </w:p>
    <w:p w14:paraId="46571B79" w14:textId="10D4B7B6" w:rsidR="00512672" w:rsidRPr="00311E2B" w:rsidRDefault="000B1A2A" w:rsidP="00311E2B">
      <w:pPr>
        <w:spacing w:line="276" w:lineRule="auto"/>
        <w:rPr>
          <w:rFonts w:asciiTheme="minorHAnsi" w:hAnsiTheme="minorHAnsi" w:cstheme="minorHAnsi"/>
        </w:rPr>
      </w:pPr>
      <w:r w:rsidRPr="00311E2B">
        <w:rPr>
          <w:rFonts w:asciiTheme="minorHAnsi" w:hAnsiTheme="minorHAnsi" w:cstheme="minorHAnsi"/>
        </w:rPr>
        <w:t xml:space="preserve">§ </w:t>
      </w:r>
      <w:r w:rsidR="00D11A30" w:rsidRPr="00311E2B">
        <w:rPr>
          <w:rFonts w:asciiTheme="minorHAnsi" w:hAnsiTheme="minorHAnsi" w:cstheme="minorHAnsi"/>
        </w:rPr>
        <w:t>3</w:t>
      </w:r>
      <w:r w:rsidRPr="00311E2B">
        <w:rPr>
          <w:rFonts w:asciiTheme="minorHAnsi" w:hAnsiTheme="minorHAnsi" w:cstheme="minorHAnsi"/>
        </w:rPr>
        <w:t>.</w:t>
      </w:r>
      <w:r w:rsidR="00571501" w:rsidRPr="00311E2B">
        <w:rPr>
          <w:rFonts w:asciiTheme="minorHAnsi" w:hAnsiTheme="minorHAnsi" w:cstheme="minorHAnsi"/>
        </w:rPr>
        <w:t xml:space="preserve"> </w:t>
      </w:r>
      <w:r w:rsidR="007736C2" w:rsidRPr="00311E2B">
        <w:rPr>
          <w:rFonts w:asciiTheme="minorHAnsi" w:hAnsiTheme="minorHAnsi" w:cstheme="minorHAnsi"/>
        </w:rPr>
        <w:t xml:space="preserve">Ustala się stawkę opłaty podwyższonej za gospodarowanie odpadami komunalnymi, </w:t>
      </w:r>
      <w:r w:rsidR="001C072F" w:rsidRPr="00311E2B">
        <w:rPr>
          <w:rFonts w:asciiTheme="minorHAnsi" w:hAnsiTheme="minorHAnsi" w:cstheme="minorHAnsi"/>
        </w:rPr>
        <w:br/>
      </w:r>
      <w:r w:rsidR="007736C2" w:rsidRPr="00311E2B">
        <w:rPr>
          <w:rFonts w:asciiTheme="minorHAnsi" w:hAnsiTheme="minorHAnsi" w:cstheme="minorHAnsi"/>
        </w:rPr>
        <w:t xml:space="preserve">jeżeli właściciel nieruchomości nie wypełnia obowiązku zbierania odpadów komunalnych </w:t>
      </w:r>
      <w:r w:rsidR="001C072F" w:rsidRPr="00311E2B">
        <w:rPr>
          <w:rFonts w:asciiTheme="minorHAnsi" w:hAnsiTheme="minorHAnsi" w:cstheme="minorHAnsi"/>
        </w:rPr>
        <w:br/>
      </w:r>
      <w:r w:rsidR="007736C2" w:rsidRPr="00311E2B">
        <w:rPr>
          <w:rFonts w:asciiTheme="minorHAnsi" w:hAnsiTheme="minorHAnsi" w:cstheme="minorHAnsi"/>
        </w:rPr>
        <w:t>w sposób selektywny dla nieruchomości</w:t>
      </w:r>
      <w:r w:rsidR="001C072F" w:rsidRPr="00311E2B">
        <w:rPr>
          <w:rFonts w:asciiTheme="minorHAnsi" w:hAnsiTheme="minorHAnsi" w:cstheme="minorHAnsi"/>
        </w:rPr>
        <w:t>,</w:t>
      </w:r>
      <w:r w:rsidR="007736C2" w:rsidRPr="00311E2B">
        <w:rPr>
          <w:rFonts w:asciiTheme="minorHAnsi" w:hAnsiTheme="minorHAnsi" w:cstheme="minorHAnsi"/>
        </w:rPr>
        <w:t xml:space="preserve"> na których zamieszkują mieszkańcy w kwocie </w:t>
      </w:r>
      <w:r w:rsidR="00046BC3" w:rsidRPr="00311E2B">
        <w:rPr>
          <w:rFonts w:asciiTheme="minorHAnsi" w:hAnsiTheme="minorHAnsi" w:cstheme="minorHAnsi"/>
        </w:rPr>
        <w:br/>
      </w:r>
      <w:r w:rsidR="008A5DAA" w:rsidRPr="00311E2B">
        <w:rPr>
          <w:rFonts w:asciiTheme="minorHAnsi" w:hAnsiTheme="minorHAnsi" w:cstheme="minorHAnsi"/>
        </w:rPr>
        <w:t>2</w:t>
      </w:r>
      <w:r w:rsidR="00E819F5" w:rsidRPr="00311E2B">
        <w:rPr>
          <w:rFonts w:asciiTheme="minorHAnsi" w:hAnsiTheme="minorHAnsi" w:cstheme="minorHAnsi"/>
        </w:rPr>
        <w:t>1</w:t>
      </w:r>
      <w:r w:rsidR="008A5DAA" w:rsidRPr="00311E2B">
        <w:rPr>
          <w:rFonts w:asciiTheme="minorHAnsi" w:hAnsiTheme="minorHAnsi" w:cstheme="minorHAnsi"/>
        </w:rPr>
        <w:t xml:space="preserve">,00 </w:t>
      </w:r>
      <w:r w:rsidR="007736C2" w:rsidRPr="00311E2B">
        <w:rPr>
          <w:rFonts w:asciiTheme="minorHAnsi" w:hAnsiTheme="minorHAnsi" w:cstheme="minorHAnsi"/>
        </w:rPr>
        <w:t>zł za 1 m</w:t>
      </w:r>
      <w:r w:rsidR="007736C2" w:rsidRPr="00311E2B">
        <w:rPr>
          <w:rFonts w:asciiTheme="minorHAnsi" w:hAnsiTheme="minorHAnsi" w:cstheme="minorHAnsi"/>
          <w:vertAlign w:val="superscript"/>
        </w:rPr>
        <w:t>3</w:t>
      </w:r>
      <w:r w:rsidR="001C072F" w:rsidRPr="00311E2B">
        <w:rPr>
          <w:rFonts w:asciiTheme="minorHAnsi" w:hAnsiTheme="minorHAnsi" w:cstheme="minorHAnsi"/>
          <w:vertAlign w:val="superscript"/>
        </w:rPr>
        <w:t xml:space="preserve"> </w:t>
      </w:r>
      <w:r w:rsidR="007736C2" w:rsidRPr="00311E2B">
        <w:rPr>
          <w:rFonts w:asciiTheme="minorHAnsi" w:hAnsiTheme="minorHAnsi" w:cstheme="minorHAnsi"/>
          <w:vertAlign w:val="superscript"/>
        </w:rPr>
        <w:t xml:space="preserve"> </w:t>
      </w:r>
      <w:r w:rsidR="007736C2" w:rsidRPr="00311E2B">
        <w:rPr>
          <w:rFonts w:asciiTheme="minorHAnsi" w:hAnsiTheme="minorHAnsi" w:cstheme="minorHAnsi"/>
        </w:rPr>
        <w:t>zużytej wody z danej nieruchomości.</w:t>
      </w:r>
    </w:p>
    <w:p w14:paraId="3BE81275" w14:textId="4B9875A4" w:rsidR="00512672" w:rsidRPr="00311E2B" w:rsidRDefault="002A757F" w:rsidP="00311E2B">
      <w:pPr>
        <w:spacing w:line="276" w:lineRule="auto"/>
        <w:rPr>
          <w:rFonts w:asciiTheme="minorHAnsi" w:hAnsiTheme="minorHAnsi" w:cstheme="minorHAnsi"/>
          <w:color w:val="auto"/>
        </w:rPr>
      </w:pPr>
      <w:r w:rsidRPr="00311E2B">
        <w:rPr>
          <w:rFonts w:asciiTheme="minorHAnsi" w:hAnsiTheme="minorHAnsi" w:cstheme="minorHAnsi"/>
        </w:rPr>
        <w:t xml:space="preserve">§ </w:t>
      </w:r>
      <w:r w:rsidR="00E10E7A" w:rsidRPr="00311E2B">
        <w:rPr>
          <w:rFonts w:asciiTheme="minorHAnsi" w:hAnsiTheme="minorHAnsi" w:cstheme="minorHAnsi"/>
        </w:rPr>
        <w:t>4</w:t>
      </w:r>
      <w:r w:rsidRPr="00311E2B">
        <w:rPr>
          <w:rFonts w:asciiTheme="minorHAnsi" w:hAnsiTheme="minorHAnsi" w:cstheme="minorHAnsi"/>
        </w:rPr>
        <w:t>. Zwalnia się w części z opłaty za gospodarowanie odpadami komunalnymi właścicieli nieruchomości zabudowanych budynkami mieszkalnymi jednorodzinnymi kompostujących bioodpady</w:t>
      </w:r>
      <w:r w:rsidR="001C072F" w:rsidRPr="00311E2B">
        <w:rPr>
          <w:rFonts w:asciiTheme="minorHAnsi" w:hAnsiTheme="minorHAnsi" w:cstheme="minorHAnsi"/>
        </w:rPr>
        <w:t xml:space="preserve"> </w:t>
      </w:r>
      <w:r w:rsidRPr="00311E2B">
        <w:rPr>
          <w:rFonts w:asciiTheme="minorHAnsi" w:hAnsiTheme="minorHAnsi" w:cstheme="minorHAnsi"/>
        </w:rPr>
        <w:t>stanowiące odpady komunalne w kompostowniku przydo</w:t>
      </w:r>
      <w:r w:rsidR="00AB533F" w:rsidRPr="00311E2B">
        <w:rPr>
          <w:rFonts w:asciiTheme="minorHAnsi" w:hAnsiTheme="minorHAnsi" w:cstheme="minorHAnsi"/>
        </w:rPr>
        <w:t>mowym</w:t>
      </w:r>
      <w:r w:rsidR="00147ACD" w:rsidRPr="00311E2B">
        <w:rPr>
          <w:rFonts w:asciiTheme="minorHAnsi" w:hAnsiTheme="minorHAnsi" w:cstheme="minorHAnsi"/>
        </w:rPr>
        <w:t xml:space="preserve"> </w:t>
      </w:r>
      <w:r w:rsidR="00EF4D38" w:rsidRPr="00311E2B">
        <w:rPr>
          <w:rFonts w:asciiTheme="minorHAnsi" w:hAnsiTheme="minorHAnsi" w:cstheme="minorHAnsi"/>
        </w:rPr>
        <w:br/>
      </w:r>
      <w:r w:rsidR="00AB533F" w:rsidRPr="00311E2B">
        <w:rPr>
          <w:rFonts w:asciiTheme="minorHAnsi" w:hAnsiTheme="minorHAnsi" w:cstheme="minorHAnsi"/>
        </w:rPr>
        <w:t xml:space="preserve">w kwocie </w:t>
      </w:r>
      <w:r w:rsidR="008A5DAA" w:rsidRPr="00311E2B">
        <w:rPr>
          <w:rFonts w:asciiTheme="minorHAnsi" w:hAnsiTheme="minorHAnsi" w:cstheme="minorHAnsi"/>
        </w:rPr>
        <w:t xml:space="preserve">6,00 </w:t>
      </w:r>
      <w:r w:rsidRPr="00311E2B">
        <w:rPr>
          <w:rFonts w:asciiTheme="minorHAnsi" w:hAnsiTheme="minorHAnsi" w:cstheme="minorHAnsi"/>
        </w:rPr>
        <w:t>zł</w:t>
      </w:r>
      <w:r w:rsidR="00EE32F7" w:rsidRPr="00311E2B">
        <w:rPr>
          <w:rFonts w:asciiTheme="minorHAnsi" w:hAnsiTheme="minorHAnsi" w:cstheme="minorHAnsi"/>
        </w:rPr>
        <w:t xml:space="preserve"> </w:t>
      </w:r>
      <w:r w:rsidRPr="00311E2B">
        <w:rPr>
          <w:rFonts w:asciiTheme="minorHAnsi" w:hAnsiTheme="minorHAnsi" w:cstheme="minorHAnsi"/>
        </w:rPr>
        <w:t>odliczan</w:t>
      </w:r>
      <w:r w:rsidR="00147ACD" w:rsidRPr="00311E2B">
        <w:rPr>
          <w:rFonts w:asciiTheme="minorHAnsi" w:hAnsiTheme="minorHAnsi" w:cstheme="minorHAnsi"/>
        </w:rPr>
        <w:t>ej</w:t>
      </w:r>
      <w:r w:rsidRPr="00311E2B">
        <w:rPr>
          <w:rFonts w:asciiTheme="minorHAnsi" w:hAnsiTheme="minorHAnsi" w:cstheme="minorHAnsi"/>
        </w:rPr>
        <w:t xml:space="preserve"> od kwoty opłaty</w:t>
      </w:r>
      <w:r w:rsidR="001E1CB1" w:rsidRPr="00311E2B">
        <w:rPr>
          <w:rFonts w:asciiTheme="minorHAnsi" w:hAnsiTheme="minorHAnsi" w:cstheme="minorHAnsi"/>
        </w:rPr>
        <w:t>.</w:t>
      </w:r>
      <w:r w:rsidR="009932FD" w:rsidRPr="00311E2B">
        <w:rPr>
          <w:rFonts w:asciiTheme="minorHAnsi" w:hAnsiTheme="minorHAnsi" w:cstheme="minorHAnsi"/>
          <w:color w:val="auto"/>
        </w:rPr>
        <w:t xml:space="preserve"> </w:t>
      </w:r>
    </w:p>
    <w:p w14:paraId="4166DDB7" w14:textId="32E5FB15" w:rsidR="00512672" w:rsidRPr="00311E2B" w:rsidRDefault="009932FD" w:rsidP="00311E2B">
      <w:pPr>
        <w:spacing w:line="276" w:lineRule="auto"/>
        <w:rPr>
          <w:rFonts w:asciiTheme="minorHAnsi" w:hAnsiTheme="minorHAnsi" w:cstheme="minorHAnsi"/>
          <w:color w:val="auto"/>
        </w:rPr>
      </w:pPr>
      <w:r w:rsidRPr="00311E2B">
        <w:rPr>
          <w:rFonts w:asciiTheme="minorHAnsi" w:hAnsiTheme="minorHAnsi" w:cstheme="minorHAnsi"/>
        </w:rPr>
        <w:t xml:space="preserve">§ 5. </w:t>
      </w:r>
      <w:r w:rsidRPr="00311E2B">
        <w:rPr>
          <w:rFonts w:asciiTheme="minorHAnsi" w:hAnsiTheme="minorHAnsi" w:cstheme="minorHAnsi"/>
          <w:color w:val="auto"/>
        </w:rPr>
        <w:t xml:space="preserve">Traci moc Uchwała Nr XXXIII/450/2021 Rady Miasta </w:t>
      </w:r>
      <w:r w:rsidRPr="00311E2B">
        <w:rPr>
          <w:rStyle w:val="highlight"/>
          <w:rFonts w:asciiTheme="minorHAnsi" w:hAnsiTheme="minorHAnsi" w:cstheme="minorHAnsi"/>
          <w:color w:val="auto"/>
        </w:rPr>
        <w:t>Mława</w:t>
      </w:r>
      <w:r w:rsidRPr="00311E2B">
        <w:rPr>
          <w:rFonts w:asciiTheme="minorHAnsi" w:hAnsiTheme="minorHAnsi" w:cstheme="minorHAnsi"/>
          <w:color w:val="auto"/>
        </w:rPr>
        <w:t xml:space="preserve"> z dnia 16 listopada 2021 r. </w:t>
      </w:r>
      <w:r w:rsidRPr="00311E2B">
        <w:rPr>
          <w:rStyle w:val="highlight"/>
          <w:rFonts w:asciiTheme="minorHAnsi" w:hAnsiTheme="minorHAnsi" w:cstheme="minorHAnsi"/>
          <w:color w:val="auto"/>
        </w:rPr>
        <w:t>w</w:t>
      </w:r>
      <w:r w:rsidRPr="00311E2B">
        <w:rPr>
          <w:rFonts w:asciiTheme="minorHAnsi" w:hAnsiTheme="minorHAnsi" w:cstheme="minorHAnsi"/>
          <w:color w:val="auto"/>
        </w:rPr>
        <w:t> </w:t>
      </w:r>
      <w:r w:rsidRPr="00311E2B">
        <w:rPr>
          <w:rStyle w:val="highlight"/>
          <w:rFonts w:asciiTheme="minorHAnsi" w:hAnsiTheme="minorHAnsi" w:cstheme="minorHAnsi"/>
          <w:color w:val="auto"/>
        </w:rPr>
        <w:t>sprawie wyboru metody</w:t>
      </w:r>
      <w:r w:rsidRPr="00311E2B">
        <w:rPr>
          <w:rFonts w:asciiTheme="minorHAnsi" w:hAnsiTheme="minorHAnsi" w:cstheme="minorHAnsi"/>
          <w:color w:val="auto"/>
        </w:rPr>
        <w:t xml:space="preserve"> ustalenia opłaty za gospodarowanie odpadami komunalnymi  </w:t>
      </w:r>
      <w:r w:rsidRPr="00311E2B">
        <w:rPr>
          <w:rFonts w:asciiTheme="minorHAnsi" w:hAnsiTheme="minorHAnsi" w:cstheme="minorHAnsi"/>
          <w:color w:val="auto"/>
        </w:rPr>
        <w:br/>
        <w:t>i stawek opłat</w:t>
      </w:r>
      <w:r w:rsidR="00B05E87" w:rsidRPr="00311E2B">
        <w:rPr>
          <w:rFonts w:asciiTheme="minorHAnsi" w:hAnsiTheme="minorHAnsi" w:cstheme="minorHAnsi"/>
          <w:color w:val="auto"/>
        </w:rPr>
        <w:t>.</w:t>
      </w:r>
    </w:p>
    <w:p w14:paraId="1EE8E709" w14:textId="3BDE1AB0" w:rsidR="00512672" w:rsidRPr="00311E2B" w:rsidRDefault="00762965" w:rsidP="00311E2B">
      <w:pPr>
        <w:spacing w:line="276" w:lineRule="auto"/>
        <w:rPr>
          <w:rFonts w:asciiTheme="minorHAnsi" w:hAnsiTheme="minorHAnsi" w:cstheme="minorHAnsi"/>
        </w:rPr>
      </w:pPr>
      <w:r w:rsidRPr="00311E2B">
        <w:rPr>
          <w:rFonts w:asciiTheme="minorHAnsi" w:hAnsiTheme="minorHAnsi" w:cstheme="minorHAnsi"/>
        </w:rPr>
        <w:t xml:space="preserve">§ </w:t>
      </w:r>
      <w:r w:rsidR="009932FD" w:rsidRPr="00311E2B">
        <w:rPr>
          <w:rFonts w:asciiTheme="minorHAnsi" w:hAnsiTheme="minorHAnsi" w:cstheme="minorHAnsi"/>
        </w:rPr>
        <w:t>6</w:t>
      </w:r>
      <w:r w:rsidRPr="00311E2B">
        <w:rPr>
          <w:rFonts w:asciiTheme="minorHAnsi" w:hAnsiTheme="minorHAnsi" w:cstheme="minorHAnsi"/>
        </w:rPr>
        <w:t xml:space="preserve">. Wykonanie uchwały powierza się Burmistrzowi Miasta Mława. </w:t>
      </w:r>
    </w:p>
    <w:p w14:paraId="2E685BE0" w14:textId="4CAC0430" w:rsidR="00940890" w:rsidRPr="00311E2B" w:rsidRDefault="00940890" w:rsidP="00311E2B">
      <w:pPr>
        <w:pStyle w:val="Nagwek1"/>
        <w:spacing w:after="0" w:line="276" w:lineRule="auto"/>
        <w:ind w:right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311E2B">
        <w:rPr>
          <w:rFonts w:asciiTheme="minorHAnsi" w:hAnsiTheme="minorHAnsi" w:cstheme="minorHAnsi"/>
          <w:color w:val="auto"/>
          <w:sz w:val="24"/>
          <w:szCs w:val="24"/>
        </w:rPr>
        <w:t xml:space="preserve">§ </w:t>
      </w:r>
      <w:r w:rsidR="009932FD" w:rsidRPr="00311E2B">
        <w:rPr>
          <w:rFonts w:asciiTheme="minorHAnsi" w:hAnsiTheme="minorHAnsi" w:cstheme="minorHAnsi"/>
          <w:color w:val="auto"/>
          <w:sz w:val="24"/>
          <w:szCs w:val="24"/>
        </w:rPr>
        <w:t>7</w:t>
      </w:r>
      <w:r w:rsidRPr="00311E2B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bookmarkStart w:id="5" w:name="highlightHit_1"/>
      <w:bookmarkStart w:id="6" w:name="highlightHit_2"/>
      <w:bookmarkStart w:id="7" w:name="highlightHit_3"/>
      <w:bookmarkStart w:id="8" w:name="highlightHit_4"/>
      <w:bookmarkStart w:id="9" w:name="highlightHit_5"/>
      <w:bookmarkStart w:id="10" w:name="highlightHit_6"/>
      <w:bookmarkEnd w:id="5"/>
      <w:bookmarkEnd w:id="6"/>
      <w:bookmarkEnd w:id="7"/>
      <w:bookmarkEnd w:id="8"/>
      <w:bookmarkEnd w:id="9"/>
      <w:bookmarkEnd w:id="10"/>
      <w:r w:rsidRPr="00311E2B">
        <w:rPr>
          <w:rFonts w:asciiTheme="minorHAnsi" w:hAnsiTheme="minorHAnsi" w:cstheme="minorHAnsi"/>
          <w:sz w:val="24"/>
          <w:szCs w:val="24"/>
        </w:rPr>
        <w:t>Uchwała podlega ogłoszeniu w Dzienniku Urzędowym Województwa Mazowieckiego</w:t>
      </w:r>
      <w:r w:rsidR="00384600" w:rsidRPr="00311E2B">
        <w:rPr>
          <w:rFonts w:asciiTheme="minorHAnsi" w:hAnsiTheme="minorHAnsi" w:cstheme="minorHAnsi"/>
          <w:sz w:val="24"/>
          <w:szCs w:val="24"/>
        </w:rPr>
        <w:br/>
      </w:r>
      <w:r w:rsidRPr="00311E2B">
        <w:rPr>
          <w:rFonts w:asciiTheme="minorHAnsi" w:hAnsiTheme="minorHAnsi" w:cstheme="minorHAnsi"/>
          <w:sz w:val="24"/>
          <w:szCs w:val="24"/>
        </w:rPr>
        <w:t xml:space="preserve"> i wchodzi</w:t>
      </w:r>
      <w:r w:rsidR="00350B3B" w:rsidRPr="00311E2B">
        <w:rPr>
          <w:rFonts w:asciiTheme="minorHAnsi" w:hAnsiTheme="minorHAnsi" w:cstheme="minorHAnsi"/>
          <w:sz w:val="24"/>
          <w:szCs w:val="24"/>
        </w:rPr>
        <w:t xml:space="preserve"> </w:t>
      </w:r>
      <w:r w:rsidRPr="00311E2B">
        <w:rPr>
          <w:rFonts w:asciiTheme="minorHAnsi" w:hAnsiTheme="minorHAnsi" w:cstheme="minorHAnsi"/>
          <w:sz w:val="24"/>
          <w:szCs w:val="24"/>
        </w:rPr>
        <w:t xml:space="preserve">w życie z dniem 1 </w:t>
      </w:r>
      <w:r w:rsidR="00E10E7A" w:rsidRPr="00311E2B">
        <w:rPr>
          <w:rFonts w:asciiTheme="minorHAnsi" w:hAnsiTheme="minorHAnsi" w:cstheme="minorHAnsi"/>
          <w:sz w:val="24"/>
          <w:szCs w:val="24"/>
        </w:rPr>
        <w:t>lipca</w:t>
      </w:r>
      <w:r w:rsidR="00EE32F7" w:rsidRPr="00311E2B">
        <w:rPr>
          <w:rFonts w:asciiTheme="minorHAnsi" w:hAnsiTheme="minorHAnsi" w:cstheme="minorHAnsi"/>
          <w:sz w:val="24"/>
          <w:szCs w:val="24"/>
        </w:rPr>
        <w:t xml:space="preserve"> 202</w:t>
      </w:r>
      <w:r w:rsidR="00E10E7A" w:rsidRPr="00311E2B">
        <w:rPr>
          <w:rFonts w:asciiTheme="minorHAnsi" w:hAnsiTheme="minorHAnsi" w:cstheme="minorHAnsi"/>
          <w:sz w:val="24"/>
          <w:szCs w:val="24"/>
        </w:rPr>
        <w:t>3</w:t>
      </w:r>
      <w:r w:rsidRPr="00311E2B">
        <w:rPr>
          <w:rFonts w:asciiTheme="minorHAnsi" w:hAnsiTheme="minorHAnsi" w:cstheme="minorHAnsi"/>
          <w:sz w:val="24"/>
          <w:szCs w:val="24"/>
        </w:rPr>
        <w:t xml:space="preserve"> r.   </w:t>
      </w:r>
    </w:p>
    <w:p w14:paraId="74995FB0" w14:textId="77777777" w:rsidR="00940890" w:rsidRPr="00311E2B" w:rsidRDefault="00940890" w:rsidP="00311E2B">
      <w:pPr>
        <w:spacing w:line="276" w:lineRule="auto"/>
        <w:rPr>
          <w:rFonts w:asciiTheme="minorHAnsi" w:hAnsiTheme="minorHAnsi" w:cstheme="minorHAnsi"/>
        </w:rPr>
      </w:pPr>
    </w:p>
    <w:p w14:paraId="3AF8CF6F" w14:textId="77777777" w:rsidR="00940890" w:rsidRPr="00311E2B" w:rsidRDefault="00940890" w:rsidP="00311E2B">
      <w:pPr>
        <w:spacing w:line="276" w:lineRule="auto"/>
        <w:rPr>
          <w:rFonts w:asciiTheme="minorHAnsi" w:hAnsiTheme="minorHAnsi" w:cstheme="minorHAnsi"/>
          <w:lang w:bidi="ar-SA"/>
        </w:rPr>
      </w:pPr>
    </w:p>
    <w:p w14:paraId="763AAFC2" w14:textId="77777777" w:rsidR="00384600" w:rsidRPr="00311E2B" w:rsidRDefault="00384600" w:rsidP="00311E2B">
      <w:pPr>
        <w:widowControl/>
        <w:spacing w:line="276" w:lineRule="auto"/>
        <w:rPr>
          <w:rFonts w:asciiTheme="minorHAnsi" w:hAnsiTheme="minorHAnsi" w:cstheme="minorHAnsi"/>
        </w:rPr>
      </w:pPr>
    </w:p>
    <w:p w14:paraId="420F75E6" w14:textId="52B2A568" w:rsidR="0025224D" w:rsidRPr="00311E2B" w:rsidRDefault="000C1579" w:rsidP="00311E2B">
      <w:pPr>
        <w:widowControl/>
        <w:spacing w:line="276" w:lineRule="auto"/>
        <w:rPr>
          <w:rFonts w:asciiTheme="minorHAnsi" w:hAnsiTheme="minorHAnsi" w:cstheme="minorHAnsi"/>
        </w:rPr>
      </w:pPr>
      <w:r w:rsidRPr="00311E2B">
        <w:rPr>
          <w:rFonts w:asciiTheme="minorHAnsi" w:hAnsiTheme="minorHAnsi" w:cstheme="minorHAnsi"/>
        </w:rPr>
        <w:t>Przewodniczący</w:t>
      </w:r>
      <w:r w:rsidR="008871E4" w:rsidRPr="00311E2B">
        <w:rPr>
          <w:rFonts w:asciiTheme="minorHAnsi" w:hAnsiTheme="minorHAnsi" w:cstheme="minorHAnsi"/>
        </w:rPr>
        <w:t xml:space="preserve"> Rady </w:t>
      </w:r>
      <w:r w:rsidR="00E603BA" w:rsidRPr="00311E2B">
        <w:rPr>
          <w:rFonts w:asciiTheme="minorHAnsi" w:hAnsiTheme="minorHAnsi" w:cstheme="minorHAnsi"/>
        </w:rPr>
        <w:t>Miasta</w:t>
      </w:r>
    </w:p>
    <w:p w14:paraId="7031B8C8" w14:textId="068E98CE" w:rsidR="0056649F" w:rsidRPr="00311E2B" w:rsidRDefault="0025224D" w:rsidP="00311E2B">
      <w:pPr>
        <w:pStyle w:val="Teksttreci0"/>
        <w:shd w:val="clear" w:color="auto" w:fill="auto"/>
        <w:spacing w:after="0" w:line="276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311E2B">
        <w:rPr>
          <w:rFonts w:asciiTheme="minorHAnsi" w:hAnsiTheme="minorHAnsi" w:cstheme="minorHAnsi"/>
          <w:sz w:val="24"/>
          <w:szCs w:val="24"/>
        </w:rPr>
        <w:t xml:space="preserve"> </w:t>
      </w:r>
      <w:r w:rsidR="008D5DAE" w:rsidRPr="00311E2B">
        <w:rPr>
          <w:rFonts w:asciiTheme="minorHAnsi" w:hAnsiTheme="minorHAnsi" w:cstheme="minorHAnsi"/>
          <w:sz w:val="24"/>
          <w:szCs w:val="24"/>
        </w:rPr>
        <w:t>L</w:t>
      </w:r>
      <w:r w:rsidR="00E603BA" w:rsidRPr="00311E2B">
        <w:rPr>
          <w:rFonts w:asciiTheme="minorHAnsi" w:hAnsiTheme="minorHAnsi" w:cstheme="minorHAnsi"/>
          <w:sz w:val="24"/>
          <w:szCs w:val="24"/>
        </w:rPr>
        <w:t>ech Prejs</w:t>
      </w:r>
    </w:p>
    <w:p w14:paraId="3E8AC4DF" w14:textId="77777777" w:rsidR="005905E0" w:rsidRPr="00311E2B" w:rsidRDefault="005905E0" w:rsidP="00311E2B">
      <w:pPr>
        <w:pStyle w:val="Teksttreci0"/>
        <w:shd w:val="clear" w:color="auto" w:fill="auto"/>
        <w:spacing w:after="0" w:line="276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6CAF6E5C" w14:textId="77777777" w:rsidR="005905E0" w:rsidRPr="00311E2B" w:rsidRDefault="005905E0" w:rsidP="00311E2B">
      <w:pPr>
        <w:pStyle w:val="Teksttreci0"/>
        <w:shd w:val="clear" w:color="auto" w:fill="auto"/>
        <w:spacing w:after="0" w:line="276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2788D4A7" w14:textId="77777777" w:rsidR="0025224D" w:rsidRPr="00311E2B" w:rsidRDefault="0025224D" w:rsidP="00311E2B">
      <w:pPr>
        <w:pStyle w:val="Teksttreci0"/>
        <w:shd w:val="clear" w:color="auto" w:fill="auto"/>
        <w:spacing w:after="0" w:line="276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</w:p>
    <w:sectPr w:rsidR="0025224D" w:rsidRPr="00311E2B" w:rsidSect="00773BD0">
      <w:footerReference w:type="default" r:id="rId7"/>
      <w:pgSz w:w="11909" w:h="16840"/>
      <w:pgMar w:top="1662" w:right="1419" w:bottom="1662" w:left="1418" w:header="123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87E79" w14:textId="77777777" w:rsidR="00FF6931" w:rsidRDefault="00FF6931">
      <w:r>
        <w:separator/>
      </w:r>
    </w:p>
  </w:endnote>
  <w:endnote w:type="continuationSeparator" w:id="0">
    <w:p w14:paraId="119C80E8" w14:textId="77777777" w:rsidR="00FF6931" w:rsidRDefault="00FF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DB42" w14:textId="45A52853" w:rsidR="00CA5F83" w:rsidRDefault="00350B3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5FCBDC2D" wp14:editId="3361AFE1">
              <wp:simplePos x="0" y="0"/>
              <wp:positionH relativeFrom="page">
                <wp:posOffset>318770</wp:posOffset>
              </wp:positionH>
              <wp:positionV relativeFrom="page">
                <wp:posOffset>10394315</wp:posOffset>
              </wp:positionV>
              <wp:extent cx="6607810" cy="131445"/>
              <wp:effectExtent l="0" t="0" r="0" b="0"/>
              <wp:wrapNone/>
              <wp:docPr id="1" name="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07810" cy="1314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ACAA65B" w14:textId="77777777" w:rsidR="00CA5F83" w:rsidRDefault="00CA5F83">
                          <w:pPr>
                            <w:pStyle w:val="Nagweklubstopka20"/>
                            <w:shd w:val="clear" w:color="auto" w:fill="auto"/>
                            <w:tabs>
                              <w:tab w:val="right" w:pos="10406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CBDC2D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5.1pt;margin-top:818.45pt;width:520.3pt;height:10.3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" filled="f" stroked="f">
              <v:textbox style="mso-fit-shape-to-text:t" inset="0,0,0,0">
                <w:txbxContent>
                  <w:p w14:paraId="2ACAA65B" w14:textId="77777777" w:rsidR="00CA5F83" w:rsidRDefault="00CA5F83">
                    <w:pPr>
                      <w:pStyle w:val="Nagweklubstopka20"/>
                      <w:shd w:val="clear" w:color="auto" w:fill="auto"/>
                      <w:tabs>
                        <w:tab w:val="right" w:pos="10406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70FB1" w14:textId="77777777" w:rsidR="00FF6931" w:rsidRDefault="00FF6931"/>
  </w:footnote>
  <w:footnote w:type="continuationSeparator" w:id="0">
    <w:p w14:paraId="348F848C" w14:textId="77777777" w:rsidR="00FF6931" w:rsidRDefault="00FF69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0DD3"/>
    <w:multiLevelType w:val="multilevel"/>
    <w:tmpl w:val="386C12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A4322D"/>
    <w:multiLevelType w:val="hybridMultilevel"/>
    <w:tmpl w:val="18806946"/>
    <w:lvl w:ilvl="0" w:tplc="069CD1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0EE55AE"/>
    <w:multiLevelType w:val="hybridMultilevel"/>
    <w:tmpl w:val="437E9E7A"/>
    <w:lvl w:ilvl="0" w:tplc="0415000F">
      <w:start w:val="3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" w15:restartNumberingAfterBreak="0">
    <w:nsid w:val="332665B6"/>
    <w:multiLevelType w:val="multilevel"/>
    <w:tmpl w:val="91E217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7013F5"/>
    <w:multiLevelType w:val="hybridMultilevel"/>
    <w:tmpl w:val="39F4D156"/>
    <w:lvl w:ilvl="0" w:tplc="85ACA36A">
      <w:start w:val="1"/>
      <w:numFmt w:val="decimal"/>
      <w:lvlText w:val="%1)"/>
      <w:lvlJc w:val="left"/>
      <w:pPr>
        <w:ind w:left="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72D68C">
      <w:start w:val="2"/>
      <w:numFmt w:val="decimal"/>
      <w:lvlText w:val="%2.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76333E">
      <w:start w:val="1"/>
      <w:numFmt w:val="lowerRoman"/>
      <w:lvlText w:val="%3"/>
      <w:lvlJc w:val="left"/>
      <w:pPr>
        <w:ind w:left="1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9A833E">
      <w:start w:val="1"/>
      <w:numFmt w:val="decimal"/>
      <w:lvlText w:val="%4"/>
      <w:lvlJc w:val="left"/>
      <w:pPr>
        <w:ind w:left="2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C6A016">
      <w:start w:val="1"/>
      <w:numFmt w:val="lowerLetter"/>
      <w:lvlText w:val="%5"/>
      <w:lvlJc w:val="left"/>
      <w:pPr>
        <w:ind w:left="3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BC1918">
      <w:start w:val="1"/>
      <w:numFmt w:val="lowerRoman"/>
      <w:lvlText w:val="%6"/>
      <w:lvlJc w:val="left"/>
      <w:pPr>
        <w:ind w:left="3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AE7900">
      <w:start w:val="1"/>
      <w:numFmt w:val="decimal"/>
      <w:lvlText w:val="%7"/>
      <w:lvlJc w:val="left"/>
      <w:pPr>
        <w:ind w:left="4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ECCA48">
      <w:start w:val="1"/>
      <w:numFmt w:val="lowerLetter"/>
      <w:lvlText w:val="%8"/>
      <w:lvlJc w:val="left"/>
      <w:pPr>
        <w:ind w:left="5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AA2BB4">
      <w:start w:val="1"/>
      <w:numFmt w:val="lowerRoman"/>
      <w:lvlText w:val="%9"/>
      <w:lvlJc w:val="left"/>
      <w:pPr>
        <w:ind w:left="6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940450"/>
    <w:multiLevelType w:val="hybridMultilevel"/>
    <w:tmpl w:val="1D84C450"/>
    <w:lvl w:ilvl="0" w:tplc="DA42D14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64A4E"/>
    <w:multiLevelType w:val="hybridMultilevel"/>
    <w:tmpl w:val="BF744C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318C0"/>
    <w:multiLevelType w:val="hybridMultilevel"/>
    <w:tmpl w:val="39F4D156"/>
    <w:lvl w:ilvl="0" w:tplc="85ACA36A">
      <w:start w:val="1"/>
      <w:numFmt w:val="decimal"/>
      <w:lvlText w:val="%1)"/>
      <w:lvlJc w:val="left"/>
      <w:pPr>
        <w:ind w:left="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72D68C">
      <w:start w:val="2"/>
      <w:numFmt w:val="decimal"/>
      <w:lvlText w:val="%2.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76333E">
      <w:start w:val="1"/>
      <w:numFmt w:val="lowerRoman"/>
      <w:lvlText w:val="%3"/>
      <w:lvlJc w:val="left"/>
      <w:pPr>
        <w:ind w:left="1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9A833E">
      <w:start w:val="1"/>
      <w:numFmt w:val="decimal"/>
      <w:lvlText w:val="%4"/>
      <w:lvlJc w:val="left"/>
      <w:pPr>
        <w:ind w:left="2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C6A016">
      <w:start w:val="1"/>
      <w:numFmt w:val="lowerLetter"/>
      <w:lvlText w:val="%5"/>
      <w:lvlJc w:val="left"/>
      <w:pPr>
        <w:ind w:left="3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BC1918">
      <w:start w:val="1"/>
      <w:numFmt w:val="lowerRoman"/>
      <w:lvlText w:val="%6"/>
      <w:lvlJc w:val="left"/>
      <w:pPr>
        <w:ind w:left="3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AE7900">
      <w:start w:val="1"/>
      <w:numFmt w:val="decimal"/>
      <w:lvlText w:val="%7"/>
      <w:lvlJc w:val="left"/>
      <w:pPr>
        <w:ind w:left="4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ECCA48">
      <w:start w:val="1"/>
      <w:numFmt w:val="lowerLetter"/>
      <w:lvlText w:val="%8"/>
      <w:lvlJc w:val="left"/>
      <w:pPr>
        <w:ind w:left="5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AA2BB4">
      <w:start w:val="1"/>
      <w:numFmt w:val="lowerRoman"/>
      <w:lvlText w:val="%9"/>
      <w:lvlJc w:val="left"/>
      <w:pPr>
        <w:ind w:left="6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A6789A"/>
    <w:multiLevelType w:val="hybridMultilevel"/>
    <w:tmpl w:val="0D90AD50"/>
    <w:lvl w:ilvl="0" w:tplc="0415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6202681"/>
    <w:multiLevelType w:val="hybridMultilevel"/>
    <w:tmpl w:val="878EE38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06605"/>
    <w:multiLevelType w:val="hybridMultilevel"/>
    <w:tmpl w:val="39F4D156"/>
    <w:lvl w:ilvl="0" w:tplc="85ACA36A">
      <w:start w:val="1"/>
      <w:numFmt w:val="decimal"/>
      <w:lvlText w:val="%1)"/>
      <w:lvlJc w:val="left"/>
      <w:pPr>
        <w:ind w:left="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72D68C">
      <w:start w:val="2"/>
      <w:numFmt w:val="decimal"/>
      <w:lvlText w:val="%2.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76333E">
      <w:start w:val="1"/>
      <w:numFmt w:val="lowerRoman"/>
      <w:lvlText w:val="%3"/>
      <w:lvlJc w:val="left"/>
      <w:pPr>
        <w:ind w:left="1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9A833E">
      <w:start w:val="1"/>
      <w:numFmt w:val="decimal"/>
      <w:lvlText w:val="%4"/>
      <w:lvlJc w:val="left"/>
      <w:pPr>
        <w:ind w:left="2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C6A016">
      <w:start w:val="1"/>
      <w:numFmt w:val="lowerLetter"/>
      <w:lvlText w:val="%5"/>
      <w:lvlJc w:val="left"/>
      <w:pPr>
        <w:ind w:left="3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BC1918">
      <w:start w:val="1"/>
      <w:numFmt w:val="lowerRoman"/>
      <w:lvlText w:val="%6"/>
      <w:lvlJc w:val="left"/>
      <w:pPr>
        <w:ind w:left="3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AE7900">
      <w:start w:val="1"/>
      <w:numFmt w:val="decimal"/>
      <w:lvlText w:val="%7"/>
      <w:lvlJc w:val="left"/>
      <w:pPr>
        <w:ind w:left="4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ECCA48">
      <w:start w:val="1"/>
      <w:numFmt w:val="lowerLetter"/>
      <w:lvlText w:val="%8"/>
      <w:lvlJc w:val="left"/>
      <w:pPr>
        <w:ind w:left="5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AA2BB4">
      <w:start w:val="1"/>
      <w:numFmt w:val="lowerRoman"/>
      <w:lvlText w:val="%9"/>
      <w:lvlJc w:val="left"/>
      <w:pPr>
        <w:ind w:left="6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93B3972"/>
    <w:multiLevelType w:val="hybridMultilevel"/>
    <w:tmpl w:val="29480EC2"/>
    <w:lvl w:ilvl="0" w:tplc="D68C356E">
      <w:start w:val="1"/>
      <w:numFmt w:val="decimal"/>
      <w:lvlText w:val="%1)"/>
      <w:lvlJc w:val="left"/>
      <w:pPr>
        <w:ind w:left="6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3" w:hanging="360"/>
      </w:pPr>
    </w:lvl>
    <w:lvl w:ilvl="2" w:tplc="0415001B" w:tentative="1">
      <w:start w:val="1"/>
      <w:numFmt w:val="lowerRoman"/>
      <w:lvlText w:val="%3."/>
      <w:lvlJc w:val="right"/>
      <w:pPr>
        <w:ind w:left="2063" w:hanging="180"/>
      </w:pPr>
    </w:lvl>
    <w:lvl w:ilvl="3" w:tplc="0415000F" w:tentative="1">
      <w:start w:val="1"/>
      <w:numFmt w:val="decimal"/>
      <w:lvlText w:val="%4."/>
      <w:lvlJc w:val="left"/>
      <w:pPr>
        <w:ind w:left="2783" w:hanging="360"/>
      </w:pPr>
    </w:lvl>
    <w:lvl w:ilvl="4" w:tplc="04150019" w:tentative="1">
      <w:start w:val="1"/>
      <w:numFmt w:val="lowerLetter"/>
      <w:lvlText w:val="%5."/>
      <w:lvlJc w:val="left"/>
      <w:pPr>
        <w:ind w:left="3503" w:hanging="360"/>
      </w:pPr>
    </w:lvl>
    <w:lvl w:ilvl="5" w:tplc="0415001B" w:tentative="1">
      <w:start w:val="1"/>
      <w:numFmt w:val="lowerRoman"/>
      <w:lvlText w:val="%6."/>
      <w:lvlJc w:val="right"/>
      <w:pPr>
        <w:ind w:left="4223" w:hanging="180"/>
      </w:pPr>
    </w:lvl>
    <w:lvl w:ilvl="6" w:tplc="0415000F" w:tentative="1">
      <w:start w:val="1"/>
      <w:numFmt w:val="decimal"/>
      <w:lvlText w:val="%7."/>
      <w:lvlJc w:val="left"/>
      <w:pPr>
        <w:ind w:left="4943" w:hanging="360"/>
      </w:pPr>
    </w:lvl>
    <w:lvl w:ilvl="7" w:tplc="04150019" w:tentative="1">
      <w:start w:val="1"/>
      <w:numFmt w:val="lowerLetter"/>
      <w:lvlText w:val="%8."/>
      <w:lvlJc w:val="left"/>
      <w:pPr>
        <w:ind w:left="5663" w:hanging="360"/>
      </w:pPr>
    </w:lvl>
    <w:lvl w:ilvl="8" w:tplc="0415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12" w15:restartNumberingAfterBreak="0">
    <w:nsid w:val="6C7A5A88"/>
    <w:multiLevelType w:val="hybridMultilevel"/>
    <w:tmpl w:val="D46839D8"/>
    <w:lvl w:ilvl="0" w:tplc="1258FB8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71259276">
    <w:abstractNumId w:val="3"/>
  </w:num>
  <w:num w:numId="2" w16cid:durableId="1401248407">
    <w:abstractNumId w:val="0"/>
  </w:num>
  <w:num w:numId="3" w16cid:durableId="1372265872">
    <w:abstractNumId w:val="10"/>
  </w:num>
  <w:num w:numId="4" w16cid:durableId="1681855316">
    <w:abstractNumId w:val="2"/>
  </w:num>
  <w:num w:numId="5" w16cid:durableId="1964000700">
    <w:abstractNumId w:val="8"/>
  </w:num>
  <w:num w:numId="6" w16cid:durableId="979846449">
    <w:abstractNumId w:val="12"/>
  </w:num>
  <w:num w:numId="7" w16cid:durableId="515465755">
    <w:abstractNumId w:val="1"/>
  </w:num>
  <w:num w:numId="8" w16cid:durableId="603609272">
    <w:abstractNumId w:val="11"/>
  </w:num>
  <w:num w:numId="9" w16cid:durableId="1886983740">
    <w:abstractNumId w:val="5"/>
  </w:num>
  <w:num w:numId="10" w16cid:durableId="45489845">
    <w:abstractNumId w:val="6"/>
  </w:num>
  <w:num w:numId="11" w16cid:durableId="1055853272">
    <w:abstractNumId w:val="4"/>
  </w:num>
  <w:num w:numId="12" w16cid:durableId="1471098361">
    <w:abstractNumId w:val="7"/>
  </w:num>
  <w:num w:numId="13" w16cid:durableId="19700902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DDF"/>
    <w:rsid w:val="00016FAB"/>
    <w:rsid w:val="00030A6F"/>
    <w:rsid w:val="0003303F"/>
    <w:rsid w:val="00046BC3"/>
    <w:rsid w:val="00082938"/>
    <w:rsid w:val="00087A36"/>
    <w:rsid w:val="000A4C48"/>
    <w:rsid w:val="000B1A2A"/>
    <w:rsid w:val="000C0F39"/>
    <w:rsid w:val="000C1579"/>
    <w:rsid w:val="000C3EB2"/>
    <w:rsid w:val="000D41A8"/>
    <w:rsid w:val="000F236E"/>
    <w:rsid w:val="000F36FC"/>
    <w:rsid w:val="000F72A2"/>
    <w:rsid w:val="001045A5"/>
    <w:rsid w:val="001062C7"/>
    <w:rsid w:val="00123796"/>
    <w:rsid w:val="00124952"/>
    <w:rsid w:val="001251FE"/>
    <w:rsid w:val="001434ED"/>
    <w:rsid w:val="00143906"/>
    <w:rsid w:val="001477F9"/>
    <w:rsid w:val="00147ACD"/>
    <w:rsid w:val="00151DF6"/>
    <w:rsid w:val="0017503E"/>
    <w:rsid w:val="001904A0"/>
    <w:rsid w:val="001A4457"/>
    <w:rsid w:val="001A7962"/>
    <w:rsid w:val="001B040A"/>
    <w:rsid w:val="001B30EB"/>
    <w:rsid w:val="001C072F"/>
    <w:rsid w:val="001D3966"/>
    <w:rsid w:val="001E1CB1"/>
    <w:rsid w:val="001E4281"/>
    <w:rsid w:val="001F6354"/>
    <w:rsid w:val="001F6E35"/>
    <w:rsid w:val="00200D47"/>
    <w:rsid w:val="002039FC"/>
    <w:rsid w:val="00222B43"/>
    <w:rsid w:val="0022588D"/>
    <w:rsid w:val="00226416"/>
    <w:rsid w:val="002448D2"/>
    <w:rsid w:val="0024494E"/>
    <w:rsid w:val="0025224D"/>
    <w:rsid w:val="002764D2"/>
    <w:rsid w:val="002940C7"/>
    <w:rsid w:val="00297894"/>
    <w:rsid w:val="00297B4E"/>
    <w:rsid w:val="002A757F"/>
    <w:rsid w:val="002B71E9"/>
    <w:rsid w:val="002B7507"/>
    <w:rsid w:val="002C0CED"/>
    <w:rsid w:val="002D0625"/>
    <w:rsid w:val="002D08C4"/>
    <w:rsid w:val="002D698B"/>
    <w:rsid w:val="002E274C"/>
    <w:rsid w:val="002E6DE7"/>
    <w:rsid w:val="002F2B9F"/>
    <w:rsid w:val="002F5451"/>
    <w:rsid w:val="003009D3"/>
    <w:rsid w:val="00304543"/>
    <w:rsid w:val="00306391"/>
    <w:rsid w:val="00311E2B"/>
    <w:rsid w:val="00337778"/>
    <w:rsid w:val="00337951"/>
    <w:rsid w:val="00342745"/>
    <w:rsid w:val="00342B57"/>
    <w:rsid w:val="00345C7C"/>
    <w:rsid w:val="003502A8"/>
    <w:rsid w:val="00350B3B"/>
    <w:rsid w:val="0035245C"/>
    <w:rsid w:val="003649EB"/>
    <w:rsid w:val="00371323"/>
    <w:rsid w:val="00371CA8"/>
    <w:rsid w:val="0037455F"/>
    <w:rsid w:val="003821C6"/>
    <w:rsid w:val="00384600"/>
    <w:rsid w:val="00385F9D"/>
    <w:rsid w:val="00393C32"/>
    <w:rsid w:val="00395058"/>
    <w:rsid w:val="003A102E"/>
    <w:rsid w:val="003B610B"/>
    <w:rsid w:val="003B7670"/>
    <w:rsid w:val="003D3237"/>
    <w:rsid w:val="003E057D"/>
    <w:rsid w:val="003E506D"/>
    <w:rsid w:val="003E514F"/>
    <w:rsid w:val="003E52E9"/>
    <w:rsid w:val="003E57D0"/>
    <w:rsid w:val="003E5AD2"/>
    <w:rsid w:val="003F6FE3"/>
    <w:rsid w:val="00402EC1"/>
    <w:rsid w:val="00406865"/>
    <w:rsid w:val="00414629"/>
    <w:rsid w:val="00436CE7"/>
    <w:rsid w:val="00442F87"/>
    <w:rsid w:val="004741BF"/>
    <w:rsid w:val="00495760"/>
    <w:rsid w:val="00496885"/>
    <w:rsid w:val="004D0B27"/>
    <w:rsid w:val="004D1032"/>
    <w:rsid w:val="004D2551"/>
    <w:rsid w:val="004D321E"/>
    <w:rsid w:val="004D695A"/>
    <w:rsid w:val="00510179"/>
    <w:rsid w:val="00512672"/>
    <w:rsid w:val="005203D6"/>
    <w:rsid w:val="0052786B"/>
    <w:rsid w:val="00541088"/>
    <w:rsid w:val="00541F0D"/>
    <w:rsid w:val="00543884"/>
    <w:rsid w:val="00547743"/>
    <w:rsid w:val="00561D89"/>
    <w:rsid w:val="005621EA"/>
    <w:rsid w:val="0056649F"/>
    <w:rsid w:val="00571501"/>
    <w:rsid w:val="0057531E"/>
    <w:rsid w:val="005848C9"/>
    <w:rsid w:val="0058503D"/>
    <w:rsid w:val="005905E0"/>
    <w:rsid w:val="00595F6A"/>
    <w:rsid w:val="005B06F6"/>
    <w:rsid w:val="005B10C3"/>
    <w:rsid w:val="005B4E6D"/>
    <w:rsid w:val="005C26DD"/>
    <w:rsid w:val="005C37B0"/>
    <w:rsid w:val="005D0E8C"/>
    <w:rsid w:val="005D557B"/>
    <w:rsid w:val="005E26CE"/>
    <w:rsid w:val="005E29A8"/>
    <w:rsid w:val="005E68DD"/>
    <w:rsid w:val="00600657"/>
    <w:rsid w:val="00604C6F"/>
    <w:rsid w:val="00606FA4"/>
    <w:rsid w:val="00620055"/>
    <w:rsid w:val="00631FCB"/>
    <w:rsid w:val="0063570A"/>
    <w:rsid w:val="0064483D"/>
    <w:rsid w:val="0064642F"/>
    <w:rsid w:val="00650F10"/>
    <w:rsid w:val="0065462E"/>
    <w:rsid w:val="00677207"/>
    <w:rsid w:val="00682FA1"/>
    <w:rsid w:val="00682FD0"/>
    <w:rsid w:val="006854FF"/>
    <w:rsid w:val="00693BAC"/>
    <w:rsid w:val="006944C2"/>
    <w:rsid w:val="006B4F85"/>
    <w:rsid w:val="006B5A37"/>
    <w:rsid w:val="006B7E9D"/>
    <w:rsid w:val="006C1F81"/>
    <w:rsid w:val="006D776A"/>
    <w:rsid w:val="006F489E"/>
    <w:rsid w:val="00704920"/>
    <w:rsid w:val="007055CC"/>
    <w:rsid w:val="0071537D"/>
    <w:rsid w:val="00727B2F"/>
    <w:rsid w:val="0074014C"/>
    <w:rsid w:val="00746916"/>
    <w:rsid w:val="00762965"/>
    <w:rsid w:val="0076769F"/>
    <w:rsid w:val="007736C2"/>
    <w:rsid w:val="00773BD0"/>
    <w:rsid w:val="0077555E"/>
    <w:rsid w:val="007941EE"/>
    <w:rsid w:val="00794DCE"/>
    <w:rsid w:val="00796A85"/>
    <w:rsid w:val="007A0A44"/>
    <w:rsid w:val="007C7E47"/>
    <w:rsid w:val="007D58E3"/>
    <w:rsid w:val="007E0949"/>
    <w:rsid w:val="007E188B"/>
    <w:rsid w:val="007E7CE8"/>
    <w:rsid w:val="007F024B"/>
    <w:rsid w:val="00801166"/>
    <w:rsid w:val="008029E5"/>
    <w:rsid w:val="00825481"/>
    <w:rsid w:val="008259F2"/>
    <w:rsid w:val="00834307"/>
    <w:rsid w:val="00834B4B"/>
    <w:rsid w:val="00835348"/>
    <w:rsid w:val="008450CA"/>
    <w:rsid w:val="00851050"/>
    <w:rsid w:val="00855158"/>
    <w:rsid w:val="00870762"/>
    <w:rsid w:val="00881540"/>
    <w:rsid w:val="00883FC2"/>
    <w:rsid w:val="00885C50"/>
    <w:rsid w:val="008871E4"/>
    <w:rsid w:val="00896E67"/>
    <w:rsid w:val="008A317A"/>
    <w:rsid w:val="008A3287"/>
    <w:rsid w:val="008A41A8"/>
    <w:rsid w:val="008A5DAA"/>
    <w:rsid w:val="008A632A"/>
    <w:rsid w:val="008B1EC6"/>
    <w:rsid w:val="008B666F"/>
    <w:rsid w:val="008D5DAE"/>
    <w:rsid w:val="008D6559"/>
    <w:rsid w:val="008E362A"/>
    <w:rsid w:val="008F4241"/>
    <w:rsid w:val="00905D8E"/>
    <w:rsid w:val="00923358"/>
    <w:rsid w:val="00940890"/>
    <w:rsid w:val="009447E5"/>
    <w:rsid w:val="00950E23"/>
    <w:rsid w:val="00960692"/>
    <w:rsid w:val="00972A20"/>
    <w:rsid w:val="009908F0"/>
    <w:rsid w:val="009932FD"/>
    <w:rsid w:val="009967FA"/>
    <w:rsid w:val="009C17F2"/>
    <w:rsid w:val="009D15B4"/>
    <w:rsid w:val="009D6EB7"/>
    <w:rsid w:val="009E1DE9"/>
    <w:rsid w:val="009E37B6"/>
    <w:rsid w:val="009F06DC"/>
    <w:rsid w:val="00A01404"/>
    <w:rsid w:val="00A04BB0"/>
    <w:rsid w:val="00A07C09"/>
    <w:rsid w:val="00A12345"/>
    <w:rsid w:val="00A15526"/>
    <w:rsid w:val="00A40D47"/>
    <w:rsid w:val="00A44B6E"/>
    <w:rsid w:val="00A53F2C"/>
    <w:rsid w:val="00A7509E"/>
    <w:rsid w:val="00A87066"/>
    <w:rsid w:val="00AA1A3D"/>
    <w:rsid w:val="00AB3D73"/>
    <w:rsid w:val="00AB533F"/>
    <w:rsid w:val="00AC3A10"/>
    <w:rsid w:val="00AE3DAD"/>
    <w:rsid w:val="00AE6853"/>
    <w:rsid w:val="00AF19C3"/>
    <w:rsid w:val="00AF2F0D"/>
    <w:rsid w:val="00AF7BE9"/>
    <w:rsid w:val="00B02DDF"/>
    <w:rsid w:val="00B05E87"/>
    <w:rsid w:val="00B16A1B"/>
    <w:rsid w:val="00B20DDA"/>
    <w:rsid w:val="00B23071"/>
    <w:rsid w:val="00B35893"/>
    <w:rsid w:val="00B41CC4"/>
    <w:rsid w:val="00B43823"/>
    <w:rsid w:val="00B43ABC"/>
    <w:rsid w:val="00B447E8"/>
    <w:rsid w:val="00B44C51"/>
    <w:rsid w:val="00B865BD"/>
    <w:rsid w:val="00B86850"/>
    <w:rsid w:val="00B973A0"/>
    <w:rsid w:val="00BA4E2E"/>
    <w:rsid w:val="00BC3603"/>
    <w:rsid w:val="00BC63EA"/>
    <w:rsid w:val="00BE1AE3"/>
    <w:rsid w:val="00BE1B54"/>
    <w:rsid w:val="00BE5297"/>
    <w:rsid w:val="00BE760B"/>
    <w:rsid w:val="00BF1BC8"/>
    <w:rsid w:val="00BF5914"/>
    <w:rsid w:val="00C05E91"/>
    <w:rsid w:val="00C20A87"/>
    <w:rsid w:val="00C21E39"/>
    <w:rsid w:val="00C306A9"/>
    <w:rsid w:val="00C342D0"/>
    <w:rsid w:val="00C36A4A"/>
    <w:rsid w:val="00C40C2F"/>
    <w:rsid w:val="00C60AA2"/>
    <w:rsid w:val="00C61FE1"/>
    <w:rsid w:val="00C74E8E"/>
    <w:rsid w:val="00C75713"/>
    <w:rsid w:val="00C8017F"/>
    <w:rsid w:val="00C91DD2"/>
    <w:rsid w:val="00CA1FBA"/>
    <w:rsid w:val="00CA5F83"/>
    <w:rsid w:val="00CC1C8B"/>
    <w:rsid w:val="00CE2FEB"/>
    <w:rsid w:val="00D01275"/>
    <w:rsid w:val="00D02509"/>
    <w:rsid w:val="00D11A30"/>
    <w:rsid w:val="00D22013"/>
    <w:rsid w:val="00D369F5"/>
    <w:rsid w:val="00D43FA8"/>
    <w:rsid w:val="00D47F88"/>
    <w:rsid w:val="00D504A4"/>
    <w:rsid w:val="00D52789"/>
    <w:rsid w:val="00D53D09"/>
    <w:rsid w:val="00D551EF"/>
    <w:rsid w:val="00D62223"/>
    <w:rsid w:val="00D669E1"/>
    <w:rsid w:val="00D67DFB"/>
    <w:rsid w:val="00D707DD"/>
    <w:rsid w:val="00D830CF"/>
    <w:rsid w:val="00D96A98"/>
    <w:rsid w:val="00D97848"/>
    <w:rsid w:val="00DA2523"/>
    <w:rsid w:val="00DA36DB"/>
    <w:rsid w:val="00DA50A6"/>
    <w:rsid w:val="00DD6124"/>
    <w:rsid w:val="00DD7D78"/>
    <w:rsid w:val="00DE0808"/>
    <w:rsid w:val="00E07800"/>
    <w:rsid w:val="00E10E7A"/>
    <w:rsid w:val="00E11F92"/>
    <w:rsid w:val="00E20977"/>
    <w:rsid w:val="00E32DA6"/>
    <w:rsid w:val="00E37D80"/>
    <w:rsid w:val="00E40078"/>
    <w:rsid w:val="00E42DBC"/>
    <w:rsid w:val="00E603BA"/>
    <w:rsid w:val="00E709E8"/>
    <w:rsid w:val="00E819F5"/>
    <w:rsid w:val="00E8785D"/>
    <w:rsid w:val="00E95CA0"/>
    <w:rsid w:val="00EB3984"/>
    <w:rsid w:val="00EC0848"/>
    <w:rsid w:val="00EC0CFC"/>
    <w:rsid w:val="00ED5A94"/>
    <w:rsid w:val="00EE32F7"/>
    <w:rsid w:val="00EE5042"/>
    <w:rsid w:val="00EF347E"/>
    <w:rsid w:val="00EF4D38"/>
    <w:rsid w:val="00F04682"/>
    <w:rsid w:val="00F25B69"/>
    <w:rsid w:val="00F3442A"/>
    <w:rsid w:val="00F36825"/>
    <w:rsid w:val="00F434AF"/>
    <w:rsid w:val="00F51B16"/>
    <w:rsid w:val="00F61CD3"/>
    <w:rsid w:val="00F66547"/>
    <w:rsid w:val="00F72600"/>
    <w:rsid w:val="00F75247"/>
    <w:rsid w:val="00F82544"/>
    <w:rsid w:val="00F83A58"/>
    <w:rsid w:val="00F96403"/>
    <w:rsid w:val="00FC1EFF"/>
    <w:rsid w:val="00FC6722"/>
    <w:rsid w:val="00FC7B95"/>
    <w:rsid w:val="00FD3DCB"/>
    <w:rsid w:val="00FD5B4B"/>
    <w:rsid w:val="00FF6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92A25"/>
  <w15:docId w15:val="{4279C83B-527B-45CB-99F4-9954D59F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6C2"/>
    <w:rPr>
      <w:color w:val="000000"/>
    </w:rPr>
  </w:style>
  <w:style w:type="paragraph" w:styleId="Nagwek1">
    <w:name w:val="heading 1"/>
    <w:next w:val="Normalny"/>
    <w:link w:val="Nagwek1Znak"/>
    <w:uiPriority w:val="9"/>
    <w:qFormat/>
    <w:rsid w:val="00940890"/>
    <w:pPr>
      <w:keepNext/>
      <w:keepLines/>
      <w:widowControl/>
      <w:spacing w:after="665" w:line="259" w:lineRule="auto"/>
      <w:ind w:right="405"/>
      <w:jc w:val="right"/>
      <w:outlineLvl w:val="0"/>
    </w:pPr>
    <w:rPr>
      <w:rFonts w:ascii="Times New Roman" w:eastAsia="Times New Roman" w:hAnsi="Times New Roman" w:cs="Times New Roman"/>
      <w:color w:val="000000"/>
      <w:sz w:val="4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0">
    <w:name w:val="Nagłówek #1_"/>
    <w:basedOn w:val="Domylnaczcionkaakapitu"/>
    <w:link w:val="Nagwek11"/>
    <w:rsid w:val="002F2B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2F2B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sid w:val="002F2B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sid w:val="002F2B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gwek11">
    <w:name w:val="Nagłówek #1"/>
    <w:basedOn w:val="Normalny"/>
    <w:link w:val="Nagwek10"/>
    <w:rsid w:val="002F2B9F"/>
    <w:pPr>
      <w:shd w:val="clear" w:color="auto" w:fill="FFFFFF"/>
      <w:spacing w:after="16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2F2B9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F2B9F"/>
    <w:pPr>
      <w:shd w:val="clear" w:color="auto" w:fill="FFFFFF"/>
      <w:spacing w:after="100"/>
      <w:ind w:firstLine="2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Inne0">
    <w:name w:val="Inne"/>
    <w:basedOn w:val="Normalny"/>
    <w:link w:val="Inne"/>
    <w:rsid w:val="002F2B9F"/>
    <w:pPr>
      <w:shd w:val="clear" w:color="auto" w:fill="FFFFFF"/>
      <w:spacing w:after="100"/>
      <w:ind w:firstLine="2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C15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157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C15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1579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0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03E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0F236E"/>
    <w:pPr>
      <w:ind w:left="720"/>
      <w:contextualSpacing/>
    </w:pPr>
  </w:style>
  <w:style w:type="character" w:customStyle="1" w:styleId="highlight">
    <w:name w:val="highlight"/>
    <w:basedOn w:val="Domylnaczcionkaakapitu"/>
    <w:rsid w:val="00371323"/>
  </w:style>
  <w:style w:type="character" w:styleId="Hipercze">
    <w:name w:val="Hyperlink"/>
    <w:basedOn w:val="Domylnaczcionkaakapitu"/>
    <w:uiPriority w:val="99"/>
    <w:semiHidden/>
    <w:unhideWhenUsed/>
    <w:rsid w:val="0037132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40890"/>
    <w:rPr>
      <w:rFonts w:ascii="Times New Roman" w:eastAsia="Times New Roman" w:hAnsi="Times New Roman" w:cs="Times New Roman"/>
      <w:color w:val="000000"/>
      <w:sz w:val="42"/>
      <w:szCs w:val="22"/>
      <w:lang w:bidi="ar-SA"/>
    </w:rPr>
  </w:style>
  <w:style w:type="paragraph" w:customStyle="1" w:styleId="mainpub">
    <w:name w:val="mainpub"/>
    <w:basedOn w:val="Normalny"/>
    <w:rsid w:val="00C40C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2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Zejer</dc:creator>
  <cp:lastModifiedBy>Elżbieta EZ. Zembrzuska</cp:lastModifiedBy>
  <cp:revision>69</cp:revision>
  <cp:lastPrinted>2023-04-12T12:51:00Z</cp:lastPrinted>
  <dcterms:created xsi:type="dcterms:W3CDTF">2020-05-27T07:04:00Z</dcterms:created>
  <dcterms:modified xsi:type="dcterms:W3CDTF">2023-04-25T09:02:00Z</dcterms:modified>
</cp:coreProperties>
</file>