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D8D6" w14:textId="1ABC62EA" w:rsidR="009F23CB" w:rsidRPr="003A5EE3" w:rsidRDefault="005D7724" w:rsidP="003A5EE3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A5EE3">
        <w:rPr>
          <w:rStyle w:val="Nagwek1Znak"/>
          <w:b/>
          <w:bCs w:val="0"/>
          <w:color w:val="000000" w:themeColor="text1"/>
          <w:sz w:val="24"/>
          <w:szCs w:val="24"/>
        </w:rPr>
        <w:t xml:space="preserve">Uzasadnienie </w:t>
      </w:r>
      <w:r w:rsidRPr="003A5EE3">
        <w:rPr>
          <w:rStyle w:val="Nagwek1Znak"/>
          <w:b/>
          <w:bCs w:val="0"/>
          <w:color w:val="000000" w:themeColor="text1"/>
          <w:sz w:val="24"/>
          <w:szCs w:val="24"/>
        </w:rPr>
        <w:br/>
        <w:t xml:space="preserve"> do Uchwały budżetowej Nr </w:t>
      </w:r>
      <w:r w:rsidR="00A327EF" w:rsidRPr="003A5EE3">
        <w:rPr>
          <w:rStyle w:val="Nagwek1Znak"/>
          <w:b/>
          <w:bCs w:val="0"/>
          <w:color w:val="000000" w:themeColor="text1"/>
          <w:sz w:val="24"/>
          <w:szCs w:val="24"/>
        </w:rPr>
        <w:t>XLIX/628/2023</w:t>
      </w:r>
      <w:r w:rsidR="003A5EE3" w:rsidRPr="003A5EE3">
        <w:rPr>
          <w:rStyle w:val="Nagwek1Znak"/>
          <w:b/>
          <w:bCs w:val="0"/>
          <w:color w:val="000000" w:themeColor="text1"/>
          <w:sz w:val="24"/>
          <w:szCs w:val="24"/>
        </w:rPr>
        <w:br/>
      </w:r>
      <w:r w:rsidRPr="003A5EE3">
        <w:rPr>
          <w:rStyle w:val="Nagwek1Znak"/>
          <w:b/>
          <w:bCs w:val="0"/>
          <w:color w:val="000000" w:themeColor="text1"/>
          <w:sz w:val="24"/>
          <w:szCs w:val="24"/>
        </w:rPr>
        <w:t xml:space="preserve">Rady Miasta Mława </w:t>
      </w:r>
      <w:r w:rsidR="003A5EE3" w:rsidRPr="003A5EE3">
        <w:rPr>
          <w:rStyle w:val="Nagwek1Znak"/>
          <w:b/>
          <w:bCs w:val="0"/>
          <w:color w:val="000000" w:themeColor="text1"/>
          <w:sz w:val="24"/>
          <w:szCs w:val="24"/>
        </w:rPr>
        <w:br/>
      </w:r>
      <w:r w:rsidRPr="003A5EE3">
        <w:rPr>
          <w:rStyle w:val="Nagwek1Znak"/>
          <w:b/>
          <w:bCs w:val="0"/>
          <w:color w:val="000000" w:themeColor="text1"/>
          <w:sz w:val="24"/>
          <w:szCs w:val="24"/>
        </w:rPr>
        <w:t xml:space="preserve">z dnia </w:t>
      </w:r>
      <w:r w:rsidR="00A327EF" w:rsidRPr="003A5EE3">
        <w:rPr>
          <w:rStyle w:val="Nagwek1Znak"/>
          <w:b/>
          <w:bCs w:val="0"/>
          <w:color w:val="000000" w:themeColor="text1"/>
          <w:sz w:val="24"/>
          <w:szCs w:val="24"/>
        </w:rPr>
        <w:t>28 marca 2023 r.</w:t>
      </w:r>
      <w:r w:rsidR="003A5EE3" w:rsidRPr="003A5EE3">
        <w:rPr>
          <w:rStyle w:val="Nagwek1Znak"/>
          <w:b/>
          <w:bCs w:val="0"/>
          <w:color w:val="000000" w:themeColor="text1"/>
          <w:sz w:val="24"/>
          <w:szCs w:val="24"/>
        </w:rPr>
        <w:br/>
      </w:r>
      <w:r w:rsidRPr="003A5EE3">
        <w:rPr>
          <w:rStyle w:val="Nagwek1Znak"/>
          <w:b/>
          <w:bCs w:val="0"/>
          <w:color w:val="000000" w:themeColor="text1"/>
          <w:sz w:val="24"/>
          <w:szCs w:val="24"/>
        </w:rPr>
        <w:t>w sprawie zmiany uchwały budżetowej na 202</w:t>
      </w:r>
      <w:r w:rsidR="004D0889" w:rsidRPr="003A5EE3">
        <w:rPr>
          <w:rStyle w:val="Nagwek1Znak"/>
          <w:b/>
          <w:bCs w:val="0"/>
          <w:color w:val="000000" w:themeColor="text1"/>
          <w:sz w:val="24"/>
          <w:szCs w:val="24"/>
        </w:rPr>
        <w:t>3</w:t>
      </w:r>
      <w:r w:rsidRPr="003A5EE3">
        <w:rPr>
          <w:rStyle w:val="Nagwek1Znak"/>
          <w:b/>
          <w:bCs w:val="0"/>
          <w:color w:val="000000" w:themeColor="text1"/>
          <w:sz w:val="24"/>
          <w:szCs w:val="24"/>
        </w:rPr>
        <w:t xml:space="preserve"> rok</w:t>
      </w:r>
      <w:r w:rsidR="003A5EE3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3A5EE3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EF35A5" w:rsidRPr="003A5EE3">
        <w:rPr>
          <w:rStyle w:val="Nagwek2Znak"/>
          <w:b/>
          <w:bCs w:val="0"/>
          <w:color w:val="000000" w:themeColor="text1"/>
          <w:sz w:val="24"/>
          <w:szCs w:val="24"/>
        </w:rPr>
        <w:t>DOCHODY (</w:t>
      </w:r>
      <w:r w:rsidR="00977130" w:rsidRPr="003A5EE3">
        <w:rPr>
          <w:rStyle w:val="Nagwek2Znak"/>
          <w:b/>
          <w:bCs w:val="0"/>
          <w:color w:val="000000" w:themeColor="text1"/>
          <w:sz w:val="24"/>
          <w:szCs w:val="24"/>
        </w:rPr>
        <w:t xml:space="preserve">+27 456,00 </w:t>
      </w:r>
      <w:r w:rsidR="00EF35A5" w:rsidRPr="003A5EE3">
        <w:rPr>
          <w:rStyle w:val="Nagwek2Znak"/>
          <w:b/>
          <w:bCs w:val="0"/>
          <w:color w:val="000000" w:themeColor="text1"/>
          <w:sz w:val="24"/>
          <w:szCs w:val="24"/>
        </w:rPr>
        <w:t>zł)</w:t>
      </w:r>
      <w:r w:rsidR="00EF35A5" w:rsidRPr="003A5EE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A5EE3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3A5EE3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9E5D72" w:rsidRP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t>Dział 853 – Pozostałe zadania w zakresie polityki społecznej (+</w:t>
      </w:r>
      <w:r w:rsidR="009F23CB" w:rsidRP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t>27 456,00</w:t>
      </w:r>
      <w:r w:rsidR="009E5D72" w:rsidRP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t xml:space="preserve"> zł)</w:t>
      </w:r>
      <w:r w:rsidR="003A5EE3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9E5D72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>Rozdział 85395 – Pozostała działalność (+</w:t>
      </w:r>
      <w:r w:rsidR="009F23CB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>27</w:t>
      </w:r>
      <w:r w:rsidR="00B62125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> </w:t>
      </w:r>
      <w:r w:rsidR="009F23CB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>456</w:t>
      </w:r>
      <w:r w:rsidR="00B62125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>,00</w:t>
      </w:r>
      <w:r w:rsidR="009E5D72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 xml:space="preserve"> zł)</w:t>
      </w:r>
      <w:r w:rsidR="003A5EE3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9E5D72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Zwiększenie planu dochodów Miasta Mława</w:t>
      </w:r>
      <w:r w:rsidR="009F23CB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 xml:space="preserve"> </w:t>
      </w:r>
      <w:r w:rsidR="009E5D72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z tytułu środków pochodzących z</w:t>
      </w:r>
      <w:r w:rsidR="009F23CB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 xml:space="preserve"> </w:t>
      </w:r>
      <w:r w:rsidR="009E5D72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Funduszu Przeciwdziałania COVID-19 na</w:t>
      </w:r>
      <w:r w:rsidR="009F23CB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:</w:t>
      </w:r>
    </w:p>
    <w:p w14:paraId="56AA2206" w14:textId="7F9F55C4" w:rsidR="009E5D72" w:rsidRPr="003A5EE3" w:rsidRDefault="00E12563" w:rsidP="003A5EE3">
      <w:pPr>
        <w:pStyle w:val="Akapitzlist"/>
        <w:numPr>
          <w:ilvl w:val="0"/>
          <w:numId w:val="23"/>
        </w:numPr>
        <w:spacing w:line="276" w:lineRule="auto"/>
        <w:ind w:left="714" w:hanging="357"/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</w:pPr>
      <w:r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 xml:space="preserve">realizację </w:t>
      </w:r>
      <w:r w:rsidR="009E5D72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 xml:space="preserve">wypłat dodatku </w:t>
      </w:r>
      <w:r w:rsidR="00616964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elektrycznego</w:t>
      </w:r>
      <w:r w:rsidR="009E5D72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 xml:space="preserve"> wraz z kosztami obsługi</w:t>
      </w:r>
      <w:r w:rsidR="009F23CB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 xml:space="preserve"> w kwocie </w:t>
      </w:r>
      <w:r w:rsidR="002C154E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br/>
      </w:r>
      <w:r w:rsidR="009F23CB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(+19</w:t>
      </w:r>
      <w:r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 890,00 zł),</w:t>
      </w:r>
    </w:p>
    <w:p w14:paraId="0D71102F" w14:textId="3E8F358A" w:rsidR="00EF35A5" w:rsidRPr="003A5EE3" w:rsidRDefault="00E12563" w:rsidP="003A5EE3">
      <w:pPr>
        <w:pStyle w:val="Akapitzlist"/>
        <w:numPr>
          <w:ilvl w:val="0"/>
          <w:numId w:val="23"/>
        </w:numPr>
        <w:spacing w:line="276" w:lineRule="auto"/>
        <w:ind w:left="714" w:hanging="357"/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</w:pPr>
      <w:r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 xml:space="preserve">refundację </w:t>
      </w:r>
      <w:r w:rsidR="002E52FF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 xml:space="preserve">podatku VAT dla </w:t>
      </w:r>
      <w:r w:rsidR="001813CB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 xml:space="preserve">odbiorców paliw gazowych </w:t>
      </w:r>
      <w:r w:rsidR="002E52FF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 xml:space="preserve">wraz z kosztami obsługi </w:t>
      </w:r>
      <w:r w:rsidR="00B37D26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w</w:t>
      </w:r>
      <w:r w:rsidR="001813CB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 </w:t>
      </w:r>
      <w:r w:rsidR="00B37D26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kwocie</w:t>
      </w:r>
      <w:r w:rsidR="001813CB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 </w:t>
      </w:r>
      <w:r w:rsidR="00B37D26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(+7</w:t>
      </w:r>
      <w:r w:rsidR="00FA395D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 </w:t>
      </w:r>
      <w:r w:rsidR="00B37D26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566,00 zł).</w:t>
      </w:r>
    </w:p>
    <w:p w14:paraId="3FB233BE" w14:textId="00264A7C" w:rsidR="00BF4E42" w:rsidRPr="003A5EE3" w:rsidRDefault="003A5EE3" w:rsidP="003A5EE3">
      <w:pPr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8557C3" w:rsidRPr="003A5EE3">
        <w:rPr>
          <w:rStyle w:val="Nagwek2Znak"/>
          <w:b/>
          <w:bCs w:val="0"/>
          <w:color w:val="000000" w:themeColor="text1"/>
          <w:sz w:val="24"/>
          <w:szCs w:val="24"/>
        </w:rPr>
        <w:t xml:space="preserve">WYDATKI </w:t>
      </w:r>
      <w:bookmarkStart w:id="0" w:name="_Hlk116473284"/>
      <w:r w:rsidR="006A28DF" w:rsidRPr="003A5EE3">
        <w:rPr>
          <w:rStyle w:val="Nagwek2Znak"/>
          <w:b/>
          <w:bCs w:val="0"/>
          <w:color w:val="000000" w:themeColor="text1"/>
          <w:sz w:val="24"/>
          <w:szCs w:val="24"/>
        </w:rPr>
        <w:t>(</w:t>
      </w:r>
      <w:r w:rsidR="00BF4E42" w:rsidRPr="003A5EE3">
        <w:rPr>
          <w:rStyle w:val="Nagwek2Znak"/>
          <w:b/>
          <w:bCs w:val="0"/>
          <w:color w:val="000000" w:themeColor="text1"/>
          <w:sz w:val="24"/>
          <w:szCs w:val="24"/>
        </w:rPr>
        <w:t xml:space="preserve">+27 456,00 </w:t>
      </w:r>
      <w:r w:rsidR="008557C3" w:rsidRPr="003A5EE3">
        <w:rPr>
          <w:rStyle w:val="Nagwek2Znak"/>
          <w:b/>
          <w:bCs w:val="0"/>
          <w:color w:val="000000" w:themeColor="text1"/>
          <w:sz w:val="24"/>
          <w:szCs w:val="24"/>
        </w:rPr>
        <w:t>zł</w:t>
      </w:r>
      <w:bookmarkEnd w:id="0"/>
      <w:r w:rsidR="008557C3" w:rsidRPr="003A5EE3">
        <w:rPr>
          <w:rStyle w:val="Nagwek2Znak"/>
          <w:b/>
          <w:bCs w:val="0"/>
          <w:color w:val="000000" w:themeColor="text1"/>
          <w:sz w:val="24"/>
          <w:szCs w:val="24"/>
        </w:rPr>
        <w:t>)</w:t>
      </w:r>
      <w:r w:rsidR="008557C3" w:rsidRPr="003A5EE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bookmarkStart w:id="1" w:name="_Hlk116481775"/>
      <w:r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62125" w:rsidRP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t>Dział 853 – Pozostałe zadania w zakresie polityki społecznej (</w:t>
      </w:r>
      <w:r w:rsidR="00131042" w:rsidRP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t>+</w:t>
      </w:r>
      <w:r w:rsidR="00CC2E01" w:rsidRP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t>27 456,00</w:t>
      </w:r>
      <w:r w:rsidR="00B62125" w:rsidRP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t xml:space="preserve"> zł)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62125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>Rozdział 85395 – Pozostała działalność (+</w:t>
      </w:r>
      <w:r w:rsidR="00CC2E01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>27 456,00</w:t>
      </w:r>
      <w:r w:rsidR="00B62125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 xml:space="preserve"> zł)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B62125" w:rsidRPr="003A5EE3">
        <w:rPr>
          <w:rFonts w:asciiTheme="minorHAnsi" w:eastAsia="Calibri" w:hAnsiTheme="minorHAnsi" w:cstheme="minorHAnsi"/>
          <w:bCs w:val="0"/>
          <w:sz w:val="24"/>
          <w:szCs w:val="24"/>
        </w:rPr>
        <w:t>Zwiększenie planu wydatków Miejskiego Ośrodka Pomocy Społecznej z przeznaczeniem na</w:t>
      </w:r>
      <w:r w:rsidR="00BF4E42" w:rsidRPr="003A5EE3">
        <w:rPr>
          <w:rFonts w:asciiTheme="minorHAnsi" w:eastAsia="Calibri" w:hAnsiTheme="minorHAnsi" w:cstheme="minorHAnsi"/>
          <w:bCs w:val="0"/>
          <w:sz w:val="24"/>
          <w:szCs w:val="24"/>
        </w:rPr>
        <w:t>:</w:t>
      </w:r>
    </w:p>
    <w:p w14:paraId="31F4B7B1" w14:textId="7B2762BF" w:rsidR="002F0ECD" w:rsidRPr="003A5EE3" w:rsidRDefault="00B62125" w:rsidP="003A5EE3">
      <w:pPr>
        <w:pStyle w:val="Akapitzlist"/>
        <w:numPr>
          <w:ilvl w:val="0"/>
          <w:numId w:val="24"/>
        </w:numPr>
        <w:tabs>
          <w:tab w:val="left" w:pos="8028"/>
        </w:tabs>
        <w:spacing w:line="276" w:lineRule="auto"/>
        <w:rPr>
          <w:rFonts w:asciiTheme="minorHAnsi" w:eastAsia="Calibri" w:hAnsiTheme="minorHAnsi" w:cstheme="minorHAnsi"/>
          <w:bCs w:val="0"/>
          <w:sz w:val="24"/>
          <w:szCs w:val="24"/>
        </w:rPr>
      </w:pPr>
      <w:r w:rsidRPr="003A5EE3">
        <w:rPr>
          <w:rFonts w:asciiTheme="minorHAnsi" w:eastAsia="Calibri" w:hAnsiTheme="minorHAnsi" w:cstheme="minorHAnsi"/>
          <w:bCs w:val="0"/>
          <w:sz w:val="24"/>
          <w:szCs w:val="24"/>
        </w:rPr>
        <w:t>wypłatę dodatków</w:t>
      </w:r>
      <w:r w:rsidR="00131042" w:rsidRPr="003A5EE3">
        <w:rPr>
          <w:rFonts w:asciiTheme="minorHAnsi" w:eastAsia="Calibri" w:hAnsiTheme="minorHAnsi" w:cstheme="minorHAnsi"/>
          <w:bCs w:val="0"/>
          <w:sz w:val="24"/>
          <w:szCs w:val="24"/>
        </w:rPr>
        <w:t xml:space="preserve"> elektrycznych</w:t>
      </w:r>
      <w:r w:rsidRPr="003A5EE3">
        <w:rPr>
          <w:rFonts w:asciiTheme="minorHAnsi" w:eastAsia="Calibri" w:hAnsiTheme="minorHAnsi" w:cstheme="minorHAnsi"/>
          <w:bCs w:val="0"/>
          <w:sz w:val="24"/>
          <w:szCs w:val="24"/>
        </w:rPr>
        <w:t xml:space="preserve"> oraz koszty obsługi zadania</w:t>
      </w:r>
      <w:r w:rsidR="00D85ABF" w:rsidRPr="003A5EE3">
        <w:rPr>
          <w:rFonts w:asciiTheme="minorHAnsi" w:eastAsia="Calibri" w:hAnsiTheme="minorHAnsi" w:cstheme="minorHAnsi"/>
          <w:bCs w:val="0"/>
          <w:sz w:val="24"/>
          <w:szCs w:val="24"/>
        </w:rPr>
        <w:t xml:space="preserve"> w kwocie (+19 800,00 zł),</w:t>
      </w:r>
    </w:p>
    <w:p w14:paraId="1F631568" w14:textId="7D6F743C" w:rsidR="00D85ABF" w:rsidRPr="003A5EE3" w:rsidRDefault="00D85ABF" w:rsidP="003A5EE3">
      <w:pPr>
        <w:pStyle w:val="Akapitzlist"/>
        <w:numPr>
          <w:ilvl w:val="0"/>
          <w:numId w:val="24"/>
        </w:numPr>
        <w:spacing w:line="276" w:lineRule="auto"/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</w:pPr>
      <w:r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refundację podatku VAT dla odbiorców paliw gazowych wraz z kosztami obsługi w kwocie (+7</w:t>
      </w:r>
      <w:r w:rsidR="00FA395D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 </w:t>
      </w:r>
      <w:r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</w:rPr>
        <w:t>566,00 zł).</w:t>
      </w:r>
    </w:p>
    <w:p w14:paraId="1D13B216" w14:textId="416D0FFA" w:rsidR="00481A3E" w:rsidRPr="003A5EE3" w:rsidRDefault="002F0ECD" w:rsidP="003A5EE3">
      <w:pPr>
        <w:spacing w:line="276" w:lineRule="auto"/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</w:pPr>
      <w:r w:rsidRP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t xml:space="preserve">Dział 855 – </w:t>
      </w:r>
      <w:r w:rsidR="00613171" w:rsidRP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t xml:space="preserve">Rodzina </w:t>
      </w:r>
      <w:r w:rsidRP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t>(+45 000,00 zł)</w:t>
      </w:r>
      <w:r w:rsid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br/>
      </w:r>
      <w:r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 xml:space="preserve">Rozdział 85516 – </w:t>
      </w:r>
      <w:r w:rsidR="00C50A02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 xml:space="preserve">System opieki nad dziećmi w wieku do lat 3 </w:t>
      </w:r>
      <w:r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>(+45 000,00 zł)</w:t>
      </w:r>
      <w:r w:rsid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br/>
      </w:r>
      <w:r w:rsidRPr="003A5EE3">
        <w:rPr>
          <w:rFonts w:asciiTheme="minorHAnsi" w:eastAsia="Calibri" w:hAnsiTheme="minorHAnsi" w:cstheme="minorHAnsi"/>
          <w:bCs w:val="0"/>
          <w:sz w:val="24"/>
          <w:szCs w:val="24"/>
        </w:rPr>
        <w:t xml:space="preserve">Zwiększenie planu wydatków </w:t>
      </w:r>
      <w:r w:rsidR="00C50A02" w:rsidRPr="003A5EE3">
        <w:rPr>
          <w:rFonts w:asciiTheme="minorHAnsi" w:eastAsia="Calibri" w:hAnsiTheme="minorHAnsi" w:cstheme="minorHAnsi"/>
          <w:bCs w:val="0"/>
          <w:sz w:val="24"/>
          <w:szCs w:val="24"/>
        </w:rPr>
        <w:t>Urzędu Miasta Mława</w:t>
      </w:r>
      <w:r w:rsidRPr="003A5EE3">
        <w:rPr>
          <w:rFonts w:asciiTheme="minorHAnsi" w:eastAsia="Calibri" w:hAnsiTheme="minorHAnsi" w:cstheme="minorHAnsi"/>
          <w:bCs w:val="0"/>
          <w:sz w:val="24"/>
          <w:szCs w:val="24"/>
        </w:rPr>
        <w:t xml:space="preserve"> w kwocie (+45 000,00 zł) z</w:t>
      </w:r>
      <w:r w:rsidR="00C50A02" w:rsidRPr="003A5EE3">
        <w:rPr>
          <w:rFonts w:asciiTheme="minorHAnsi" w:eastAsia="Calibri" w:hAnsiTheme="minorHAnsi" w:cstheme="minorHAnsi"/>
          <w:bCs w:val="0"/>
          <w:sz w:val="24"/>
          <w:szCs w:val="24"/>
        </w:rPr>
        <w:t xml:space="preserve"> </w:t>
      </w:r>
      <w:r w:rsidRPr="003A5EE3">
        <w:rPr>
          <w:rFonts w:asciiTheme="minorHAnsi" w:eastAsia="Calibri" w:hAnsiTheme="minorHAnsi" w:cstheme="minorHAnsi"/>
          <w:bCs w:val="0"/>
          <w:sz w:val="24"/>
          <w:szCs w:val="24"/>
        </w:rPr>
        <w:t>przeznaczeniem na</w:t>
      </w:r>
      <w:r w:rsidR="00C50A02" w:rsidRPr="003A5EE3">
        <w:rPr>
          <w:rFonts w:asciiTheme="minorHAnsi" w:eastAsia="Calibri" w:hAnsiTheme="minorHAnsi" w:cstheme="minorHAnsi"/>
          <w:bCs w:val="0"/>
          <w:sz w:val="24"/>
          <w:szCs w:val="24"/>
        </w:rPr>
        <w:t xml:space="preserve"> realizację zadania inwestycyjnego pn.: </w:t>
      </w:r>
      <w:r w:rsidR="006F0AB1" w:rsidRPr="003A5EE3">
        <w:rPr>
          <w:rFonts w:asciiTheme="minorHAnsi" w:eastAsia="Calibri" w:hAnsiTheme="minorHAnsi" w:cstheme="minorHAnsi"/>
          <w:bCs w:val="0"/>
          <w:sz w:val="24"/>
          <w:szCs w:val="24"/>
        </w:rPr>
        <w:t>„Adaptacja pomieszczeń budynku A Miejskiego Przedszkola Samorządowego Nr 4 z Oddziałami Integracyjnymi im. Ewy Szelburg – Zarembiny w Mławie celem utworzenia nowych miejsc w Miejskim Żłobku w Mławie wraz z wyposażeniem i montażem placu zabaw w ramach Programu rozwoju instytucji opieki nad dziećmi w wieku do lat 3 „MALUCH +” 2022-2029”</w:t>
      </w:r>
      <w:r w:rsidRPr="003A5EE3">
        <w:rPr>
          <w:rFonts w:asciiTheme="minorHAnsi" w:eastAsia="Calibri" w:hAnsiTheme="minorHAnsi" w:cstheme="minorHAnsi"/>
          <w:bCs w:val="0"/>
          <w:sz w:val="24"/>
          <w:szCs w:val="24"/>
        </w:rPr>
        <w:t>.</w:t>
      </w:r>
      <w:r w:rsid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br/>
      </w:r>
      <w:r w:rsidR="00613171" w:rsidRP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t xml:space="preserve">Dział 921 – </w:t>
      </w:r>
      <w:r w:rsidR="00A2272B" w:rsidRP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t>Kultura i ochrona dziedzictwa narodowego</w:t>
      </w:r>
      <w:r w:rsidR="00613171" w:rsidRP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t xml:space="preserve"> (-45 000,00 zł)</w:t>
      </w:r>
      <w:r w:rsid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br/>
      </w:r>
      <w:r w:rsidR="00613171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 xml:space="preserve">Rozdział 92116 – </w:t>
      </w:r>
      <w:r w:rsidR="00A2272B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 xml:space="preserve">Biblioteki </w:t>
      </w:r>
      <w:r w:rsidR="00613171" w:rsidRPr="003A5EE3">
        <w:rPr>
          <w:rFonts w:asciiTheme="minorHAnsi" w:eastAsia="Calibri" w:hAnsiTheme="minorHAnsi" w:cstheme="minorHAnsi"/>
          <w:bCs w:val="0"/>
          <w:color w:val="000000"/>
          <w:sz w:val="24"/>
          <w:szCs w:val="24"/>
          <w:u w:val="single"/>
        </w:rPr>
        <w:t>(-45 000,00 zł)</w:t>
      </w:r>
      <w:r w:rsid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br/>
      </w:r>
      <w:r w:rsidR="00A2272B" w:rsidRPr="003A5EE3">
        <w:rPr>
          <w:rFonts w:asciiTheme="minorHAnsi" w:eastAsia="Calibri" w:hAnsiTheme="minorHAnsi" w:cstheme="minorHAnsi"/>
          <w:bCs w:val="0"/>
          <w:sz w:val="24"/>
          <w:szCs w:val="24"/>
        </w:rPr>
        <w:t xml:space="preserve">Zmniejszenie planu wydatków Urzędu Miasta Mława w kwocie (-45 000,00 zł) </w:t>
      </w:r>
      <w:r w:rsidR="00F64EC6" w:rsidRPr="003A5EE3">
        <w:rPr>
          <w:rFonts w:asciiTheme="minorHAnsi" w:eastAsia="Calibri" w:hAnsiTheme="minorHAnsi" w:cstheme="minorHAnsi"/>
          <w:bCs w:val="0"/>
          <w:sz w:val="24"/>
          <w:szCs w:val="24"/>
        </w:rPr>
        <w:t xml:space="preserve">z tytułu dotacji podmiotowej dla Miejskiej Biblioteki Publicznej w Mławie </w:t>
      </w:r>
      <w:r w:rsidR="00906224" w:rsidRPr="003A5EE3">
        <w:rPr>
          <w:rFonts w:asciiTheme="minorHAnsi" w:eastAsia="Calibri" w:hAnsiTheme="minorHAnsi" w:cstheme="minorHAnsi"/>
          <w:bCs w:val="0"/>
          <w:sz w:val="24"/>
          <w:szCs w:val="24"/>
        </w:rPr>
        <w:t>na podstawie zmiany planu działalności merytorycznej jednostki.</w:t>
      </w:r>
      <w:r w:rsidR="003A5EE3">
        <w:rPr>
          <w:rFonts w:asciiTheme="minorHAnsi" w:eastAsia="Calibri" w:hAnsiTheme="minorHAnsi" w:cstheme="minorHAnsi"/>
          <w:b/>
          <w:bCs w:val="0"/>
          <w:color w:val="000000"/>
          <w:sz w:val="24"/>
          <w:szCs w:val="24"/>
        </w:rPr>
        <w:br/>
      </w:r>
    </w:p>
    <w:p w14:paraId="2F9CADDB" w14:textId="77777777" w:rsidR="00D064EB" w:rsidRPr="003A5EE3" w:rsidRDefault="00D064EB" w:rsidP="003A5EE3">
      <w:pPr>
        <w:spacing w:line="276" w:lineRule="auto"/>
        <w:ind w:right="-142"/>
        <w:rPr>
          <w:rFonts w:asciiTheme="minorHAnsi" w:hAnsiTheme="minorHAnsi" w:cstheme="minorHAnsi"/>
          <w:sz w:val="24"/>
          <w:szCs w:val="24"/>
        </w:rPr>
      </w:pPr>
    </w:p>
    <w:p w14:paraId="46AD34AD" w14:textId="7E41173C" w:rsidR="009C4E61" w:rsidRPr="003A5EE3" w:rsidRDefault="002D4D6D" w:rsidP="003A5EE3">
      <w:pPr>
        <w:spacing w:line="276" w:lineRule="auto"/>
        <w:ind w:right="-142"/>
        <w:rPr>
          <w:rFonts w:asciiTheme="minorHAnsi" w:hAnsiTheme="minorHAnsi" w:cstheme="minorHAnsi"/>
          <w:sz w:val="24"/>
          <w:szCs w:val="24"/>
        </w:rPr>
      </w:pPr>
      <w:r w:rsidRPr="003A5EE3">
        <w:rPr>
          <w:rFonts w:asciiTheme="minorHAnsi" w:hAnsiTheme="minorHAnsi" w:cstheme="minorHAnsi"/>
          <w:sz w:val="24"/>
          <w:szCs w:val="24"/>
        </w:rPr>
        <w:lastRenderedPageBreak/>
        <w:t xml:space="preserve">Dochody budżetu Miasta ulegają zmianie i </w:t>
      </w:r>
      <w:r w:rsidRPr="003A5E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wynoszą </w:t>
      </w:r>
      <w:r w:rsidR="00594652" w:rsidRPr="003A5EE3"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="00FA395D" w:rsidRPr="003A5EE3">
        <w:rPr>
          <w:rFonts w:asciiTheme="minorHAnsi" w:hAnsiTheme="minorHAnsi" w:cstheme="minorHAnsi"/>
          <w:color w:val="000000" w:themeColor="text1"/>
          <w:sz w:val="24"/>
          <w:szCs w:val="24"/>
        </w:rPr>
        <w:t>2 377 359,15</w:t>
      </w:r>
      <w:r w:rsidR="00C074F0" w:rsidRPr="003A5E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zł.</w:t>
      </w:r>
      <w:r w:rsidR="003A5EE3">
        <w:rPr>
          <w:rFonts w:asciiTheme="minorHAnsi" w:hAnsiTheme="minorHAnsi" w:cstheme="minorHAnsi"/>
          <w:sz w:val="24"/>
          <w:szCs w:val="24"/>
        </w:rPr>
        <w:br/>
      </w:r>
      <w:r w:rsidRPr="003A5EE3">
        <w:rPr>
          <w:rFonts w:asciiTheme="minorHAnsi" w:hAnsiTheme="minorHAnsi" w:cstheme="minorHAnsi"/>
          <w:sz w:val="24"/>
          <w:szCs w:val="24"/>
        </w:rPr>
        <w:t xml:space="preserve">Wydatki budżetu Miasta ulegają zmianie i wynoszą </w:t>
      </w:r>
      <w:r w:rsidR="00594652" w:rsidRPr="003A5EE3">
        <w:rPr>
          <w:rFonts w:asciiTheme="minorHAnsi" w:hAnsiTheme="minorHAnsi" w:cstheme="minorHAnsi"/>
          <w:color w:val="000000" w:themeColor="text1"/>
          <w:sz w:val="24"/>
          <w:szCs w:val="24"/>
        </w:rPr>
        <w:t>212</w:t>
      </w:r>
      <w:r w:rsidR="00D63BE6" w:rsidRPr="003A5EE3">
        <w:rPr>
          <w:rFonts w:asciiTheme="minorHAnsi" w:hAnsiTheme="minorHAnsi" w:cstheme="minorHAnsi"/>
          <w:color w:val="000000" w:themeColor="text1"/>
          <w:sz w:val="24"/>
          <w:szCs w:val="24"/>
        </w:rPr>
        <w:t> 598 776,95</w:t>
      </w:r>
      <w:r w:rsidR="00C074F0" w:rsidRPr="003A5E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zł.</w:t>
      </w:r>
      <w:r w:rsidR="003A5EE3">
        <w:rPr>
          <w:rFonts w:asciiTheme="minorHAnsi" w:hAnsiTheme="minorHAnsi" w:cstheme="minorHAnsi"/>
          <w:sz w:val="24"/>
          <w:szCs w:val="24"/>
        </w:rPr>
        <w:br/>
      </w:r>
      <w:r w:rsidR="003A5EE3">
        <w:rPr>
          <w:rFonts w:asciiTheme="minorHAnsi" w:hAnsiTheme="minorHAnsi" w:cstheme="minorHAnsi"/>
          <w:sz w:val="24"/>
          <w:szCs w:val="24"/>
        </w:rPr>
        <w:br/>
      </w:r>
      <w:r w:rsidR="009C4E61" w:rsidRPr="003A5EE3">
        <w:rPr>
          <w:rFonts w:asciiTheme="minorHAnsi" w:eastAsia="Calibri" w:hAnsiTheme="minorHAnsi" w:cstheme="minorHAnsi"/>
          <w:sz w:val="24"/>
          <w:szCs w:val="24"/>
        </w:rPr>
        <w:t>Deficyt budżetu Miasta Mława na 2023 rok nie ulega zmianie i wynosi 20 221 417,80 zł, zostanie pokryty przychodami z:</w:t>
      </w:r>
      <w:r w:rsidR="003A5EE3">
        <w:rPr>
          <w:rFonts w:asciiTheme="minorHAnsi" w:hAnsiTheme="minorHAnsi" w:cstheme="minorHAnsi"/>
          <w:sz w:val="24"/>
          <w:szCs w:val="24"/>
        </w:rPr>
        <w:br/>
      </w:r>
      <w:r w:rsidR="009C4E61" w:rsidRPr="003A5EE3">
        <w:rPr>
          <w:rFonts w:asciiTheme="minorHAnsi" w:eastAsia="Calibri" w:hAnsiTheme="minorHAnsi" w:cstheme="minorHAnsi"/>
          <w:sz w:val="24"/>
          <w:szCs w:val="24"/>
        </w:rPr>
        <w:t>1) Wolnych środków, o których mowa w art. 217 ust 2 pkt 6 ustawy o finansach publicznych w kwocie 13 321 417,80 zł.</w:t>
      </w:r>
      <w:r w:rsidR="003A5EE3">
        <w:rPr>
          <w:rFonts w:asciiTheme="minorHAnsi" w:hAnsiTheme="minorHAnsi" w:cstheme="minorHAnsi"/>
          <w:sz w:val="24"/>
          <w:szCs w:val="24"/>
        </w:rPr>
        <w:br/>
      </w:r>
      <w:r w:rsidR="009C4E61" w:rsidRPr="003A5EE3">
        <w:rPr>
          <w:rFonts w:asciiTheme="minorHAnsi" w:eastAsia="Calibri" w:hAnsiTheme="minorHAnsi" w:cstheme="minorHAnsi"/>
          <w:sz w:val="24"/>
          <w:szCs w:val="24"/>
        </w:rPr>
        <w:t>2) Emisji obligacji komunalnych w kwocie 6 900 000,00 zł.</w:t>
      </w:r>
      <w:r w:rsidR="003A5EE3">
        <w:rPr>
          <w:rFonts w:asciiTheme="minorHAnsi" w:hAnsiTheme="minorHAnsi" w:cstheme="minorHAnsi"/>
          <w:sz w:val="24"/>
          <w:szCs w:val="24"/>
        </w:rPr>
        <w:br/>
      </w:r>
      <w:r w:rsidR="009C4E61" w:rsidRPr="003A5EE3">
        <w:rPr>
          <w:rFonts w:asciiTheme="minorHAnsi" w:eastAsia="Calibri" w:hAnsiTheme="minorHAnsi" w:cstheme="minorHAnsi"/>
          <w:sz w:val="24"/>
          <w:szCs w:val="24"/>
        </w:rPr>
        <w:t>Przychody budżetu Miasta Mława nie ulegają zmianie i wynoszą 23 821 417,80 zł.</w:t>
      </w:r>
      <w:r w:rsidR="003A5EE3">
        <w:rPr>
          <w:rFonts w:asciiTheme="minorHAnsi" w:hAnsiTheme="minorHAnsi" w:cstheme="minorHAnsi"/>
          <w:sz w:val="24"/>
          <w:szCs w:val="24"/>
        </w:rPr>
        <w:br/>
      </w:r>
      <w:r w:rsidR="009C4E61" w:rsidRPr="003A5EE3">
        <w:rPr>
          <w:rFonts w:asciiTheme="minorHAnsi" w:eastAsia="Calibri" w:hAnsiTheme="minorHAnsi" w:cstheme="minorHAnsi"/>
          <w:sz w:val="24"/>
          <w:szCs w:val="24"/>
        </w:rPr>
        <w:t>Źródłem przychodów są:</w:t>
      </w:r>
      <w:r w:rsidR="003A5EE3">
        <w:rPr>
          <w:rFonts w:asciiTheme="minorHAnsi" w:hAnsiTheme="minorHAnsi" w:cstheme="minorHAnsi"/>
          <w:sz w:val="24"/>
          <w:szCs w:val="24"/>
        </w:rPr>
        <w:br/>
      </w:r>
      <w:r w:rsidR="009C4E61" w:rsidRPr="003A5EE3">
        <w:rPr>
          <w:rFonts w:asciiTheme="minorHAnsi" w:eastAsia="Calibri" w:hAnsiTheme="minorHAnsi" w:cstheme="minorHAnsi"/>
          <w:sz w:val="24"/>
          <w:szCs w:val="24"/>
        </w:rPr>
        <w:t>1) Wolne środki, o których mowa w art. 217 ust 2 pkt 6 ustawy o finansach publicznych w kwocie 16 921 417,80 zł.</w:t>
      </w:r>
      <w:r w:rsidR="003A5EE3">
        <w:rPr>
          <w:rFonts w:asciiTheme="minorHAnsi" w:hAnsiTheme="minorHAnsi" w:cstheme="minorHAnsi"/>
          <w:sz w:val="24"/>
          <w:szCs w:val="24"/>
        </w:rPr>
        <w:br/>
      </w:r>
      <w:r w:rsidR="009C4E61" w:rsidRPr="003A5EE3">
        <w:rPr>
          <w:rFonts w:asciiTheme="minorHAnsi" w:eastAsia="Calibri" w:hAnsiTheme="minorHAnsi" w:cstheme="minorHAnsi"/>
          <w:sz w:val="24"/>
          <w:szCs w:val="24"/>
        </w:rPr>
        <w:t>2) Emisja obligacji komunalnych w kwocie 6 900 000,00 zł.</w:t>
      </w:r>
      <w:r w:rsidR="003A5EE3">
        <w:rPr>
          <w:rFonts w:asciiTheme="minorHAnsi" w:hAnsiTheme="minorHAnsi" w:cstheme="minorHAnsi"/>
          <w:sz w:val="24"/>
          <w:szCs w:val="24"/>
        </w:rPr>
        <w:br/>
      </w:r>
      <w:r w:rsidR="003A5EE3">
        <w:rPr>
          <w:rFonts w:asciiTheme="minorHAnsi" w:hAnsiTheme="minorHAnsi" w:cstheme="minorHAnsi"/>
          <w:sz w:val="24"/>
          <w:szCs w:val="24"/>
        </w:rPr>
        <w:br/>
      </w:r>
      <w:r w:rsidR="009C4E61" w:rsidRPr="003A5EE3">
        <w:rPr>
          <w:rFonts w:asciiTheme="minorHAnsi" w:eastAsia="Calibri" w:hAnsiTheme="minorHAnsi" w:cstheme="minorHAnsi"/>
          <w:sz w:val="24"/>
          <w:szCs w:val="24"/>
        </w:rPr>
        <w:t>Rozchody budżetu w kwocie 3 600 000,00 zł (wykup samorządowych papierów wartościowych w kwocie 3 200 000,00 zł oraz spłata pożyczki krajowej w kwocie 400 000,00 zł) zostaną pokryte przychodami pochodzącymi z wolnych środków, o których mowa w art. 217 ust. 2 pkt 6 ustawy o finansach publicznych.</w:t>
      </w:r>
      <w:bookmarkEnd w:id="1"/>
    </w:p>
    <w:sectPr w:rsidR="009C4E61" w:rsidRPr="003A5EE3" w:rsidSect="002C15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212F" w14:textId="77777777" w:rsidR="00651BD0" w:rsidRDefault="00651BD0" w:rsidP="00CA0F2D">
      <w:r>
        <w:separator/>
      </w:r>
    </w:p>
  </w:endnote>
  <w:endnote w:type="continuationSeparator" w:id="0">
    <w:p w14:paraId="6FFF0CBE" w14:textId="77777777" w:rsidR="00651BD0" w:rsidRDefault="00651BD0" w:rsidP="00CA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47B6" w14:textId="77777777" w:rsidR="00651BD0" w:rsidRDefault="00651BD0" w:rsidP="00CA0F2D">
      <w:r>
        <w:separator/>
      </w:r>
    </w:p>
  </w:footnote>
  <w:footnote w:type="continuationSeparator" w:id="0">
    <w:p w14:paraId="1860D95D" w14:textId="77777777" w:rsidR="00651BD0" w:rsidRDefault="00651BD0" w:rsidP="00CA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08D"/>
    <w:multiLevelType w:val="hybridMultilevel"/>
    <w:tmpl w:val="EFCE7126"/>
    <w:lvl w:ilvl="0" w:tplc="3792389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F6A0F"/>
    <w:multiLevelType w:val="hybridMultilevel"/>
    <w:tmpl w:val="B3CE6DB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028"/>
    <w:multiLevelType w:val="hybridMultilevel"/>
    <w:tmpl w:val="318EA5CA"/>
    <w:lvl w:ilvl="0" w:tplc="B2F85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0DDA"/>
    <w:multiLevelType w:val="hybridMultilevel"/>
    <w:tmpl w:val="9F40F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D1B22"/>
    <w:multiLevelType w:val="hybridMultilevel"/>
    <w:tmpl w:val="464A049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73CDC"/>
    <w:multiLevelType w:val="hybridMultilevel"/>
    <w:tmpl w:val="9460B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C85"/>
    <w:multiLevelType w:val="hybridMultilevel"/>
    <w:tmpl w:val="16806DB0"/>
    <w:lvl w:ilvl="0" w:tplc="61A67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76A0E"/>
    <w:multiLevelType w:val="hybridMultilevel"/>
    <w:tmpl w:val="4C2A7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F4018"/>
    <w:multiLevelType w:val="hybridMultilevel"/>
    <w:tmpl w:val="23B08ED0"/>
    <w:lvl w:ilvl="0" w:tplc="1E0C058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F1385A"/>
    <w:multiLevelType w:val="hybridMultilevel"/>
    <w:tmpl w:val="2BA83634"/>
    <w:lvl w:ilvl="0" w:tplc="FFFFFFFF">
      <w:start w:val="1"/>
      <w:numFmt w:val="upperRoman"/>
      <w:lvlText w:val="%1."/>
      <w:lvlJc w:val="left"/>
      <w:pPr>
        <w:ind w:left="113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38BA716E"/>
    <w:multiLevelType w:val="hybridMultilevel"/>
    <w:tmpl w:val="9C0CDDB8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17FD2"/>
    <w:multiLevelType w:val="hybridMultilevel"/>
    <w:tmpl w:val="C0CA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7157"/>
    <w:multiLevelType w:val="hybridMultilevel"/>
    <w:tmpl w:val="B944E504"/>
    <w:lvl w:ilvl="0" w:tplc="4D5AF2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1D003A2"/>
    <w:multiLevelType w:val="hybridMultilevel"/>
    <w:tmpl w:val="F9607DE4"/>
    <w:lvl w:ilvl="0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A52B8"/>
    <w:multiLevelType w:val="hybridMultilevel"/>
    <w:tmpl w:val="5126AFD4"/>
    <w:lvl w:ilvl="0" w:tplc="024EAD8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F3A96"/>
    <w:multiLevelType w:val="hybridMultilevel"/>
    <w:tmpl w:val="93EE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E344D"/>
    <w:multiLevelType w:val="hybridMultilevel"/>
    <w:tmpl w:val="94D668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A01C5"/>
    <w:multiLevelType w:val="hybridMultilevel"/>
    <w:tmpl w:val="90CE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2737D"/>
    <w:multiLevelType w:val="hybridMultilevel"/>
    <w:tmpl w:val="1ADE0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DA54A1"/>
    <w:multiLevelType w:val="hybridMultilevel"/>
    <w:tmpl w:val="EB70B230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B09A6"/>
    <w:multiLevelType w:val="hybridMultilevel"/>
    <w:tmpl w:val="2ACAD3BE"/>
    <w:lvl w:ilvl="0" w:tplc="E19A662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49D1"/>
    <w:multiLevelType w:val="hybridMultilevel"/>
    <w:tmpl w:val="8400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C4F44"/>
    <w:multiLevelType w:val="hybridMultilevel"/>
    <w:tmpl w:val="94A64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E2762"/>
    <w:multiLevelType w:val="hybridMultilevel"/>
    <w:tmpl w:val="46524A86"/>
    <w:lvl w:ilvl="0" w:tplc="1902CF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D5AF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3137">
    <w:abstractNumId w:val="14"/>
  </w:num>
  <w:num w:numId="2" w16cid:durableId="1692074532">
    <w:abstractNumId w:val="11"/>
  </w:num>
  <w:num w:numId="3" w16cid:durableId="170949828">
    <w:abstractNumId w:val="1"/>
  </w:num>
  <w:num w:numId="4" w16cid:durableId="930352916">
    <w:abstractNumId w:val="9"/>
  </w:num>
  <w:num w:numId="5" w16cid:durableId="1691492915">
    <w:abstractNumId w:val="17"/>
  </w:num>
  <w:num w:numId="6" w16cid:durableId="1410541078">
    <w:abstractNumId w:val="5"/>
  </w:num>
  <w:num w:numId="7" w16cid:durableId="1202865398">
    <w:abstractNumId w:val="21"/>
  </w:num>
  <w:num w:numId="8" w16cid:durableId="542904579">
    <w:abstractNumId w:val="15"/>
  </w:num>
  <w:num w:numId="9" w16cid:durableId="445321134">
    <w:abstractNumId w:val="20"/>
  </w:num>
  <w:num w:numId="10" w16cid:durableId="623655440">
    <w:abstractNumId w:val="4"/>
  </w:num>
  <w:num w:numId="11" w16cid:durableId="1820878978">
    <w:abstractNumId w:val="19"/>
  </w:num>
  <w:num w:numId="12" w16cid:durableId="427776771">
    <w:abstractNumId w:val="3"/>
  </w:num>
  <w:num w:numId="13" w16cid:durableId="1566914569">
    <w:abstractNumId w:val="6"/>
  </w:num>
  <w:num w:numId="14" w16cid:durableId="1950162801">
    <w:abstractNumId w:val="10"/>
  </w:num>
  <w:num w:numId="15" w16cid:durableId="90322170">
    <w:abstractNumId w:val="18"/>
  </w:num>
  <w:num w:numId="16" w16cid:durableId="830485357">
    <w:abstractNumId w:val="8"/>
  </w:num>
  <w:num w:numId="17" w16cid:durableId="140773774">
    <w:abstractNumId w:val="22"/>
  </w:num>
  <w:num w:numId="18" w16cid:durableId="779255616">
    <w:abstractNumId w:val="0"/>
  </w:num>
  <w:num w:numId="19" w16cid:durableId="1645501814">
    <w:abstractNumId w:val="16"/>
  </w:num>
  <w:num w:numId="20" w16cid:durableId="420682046">
    <w:abstractNumId w:val="7"/>
  </w:num>
  <w:num w:numId="21" w16cid:durableId="545022102">
    <w:abstractNumId w:val="2"/>
  </w:num>
  <w:num w:numId="22" w16cid:durableId="990326433">
    <w:abstractNumId w:val="23"/>
  </w:num>
  <w:num w:numId="23" w16cid:durableId="882133158">
    <w:abstractNumId w:val="12"/>
  </w:num>
  <w:num w:numId="24" w16cid:durableId="20144110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4"/>
    <w:rsid w:val="000005CB"/>
    <w:rsid w:val="00034369"/>
    <w:rsid w:val="00036675"/>
    <w:rsid w:val="00042B02"/>
    <w:rsid w:val="000433D8"/>
    <w:rsid w:val="00046741"/>
    <w:rsid w:val="00052909"/>
    <w:rsid w:val="00052E11"/>
    <w:rsid w:val="000628B9"/>
    <w:rsid w:val="00066CDE"/>
    <w:rsid w:val="000671D7"/>
    <w:rsid w:val="000751A3"/>
    <w:rsid w:val="00080789"/>
    <w:rsid w:val="00080F67"/>
    <w:rsid w:val="00090819"/>
    <w:rsid w:val="00096691"/>
    <w:rsid w:val="000A074D"/>
    <w:rsid w:val="000B1420"/>
    <w:rsid w:val="000D1A3D"/>
    <w:rsid w:val="000D27B8"/>
    <w:rsid w:val="00115591"/>
    <w:rsid w:val="00116A0C"/>
    <w:rsid w:val="00120994"/>
    <w:rsid w:val="00121603"/>
    <w:rsid w:val="00121D11"/>
    <w:rsid w:val="00131042"/>
    <w:rsid w:val="00132156"/>
    <w:rsid w:val="001342D0"/>
    <w:rsid w:val="001434FF"/>
    <w:rsid w:val="00147AF1"/>
    <w:rsid w:val="001571E8"/>
    <w:rsid w:val="001648C9"/>
    <w:rsid w:val="00171E71"/>
    <w:rsid w:val="001813CB"/>
    <w:rsid w:val="0018565D"/>
    <w:rsid w:val="00185722"/>
    <w:rsid w:val="0019624A"/>
    <w:rsid w:val="001A66CB"/>
    <w:rsid w:val="001B71D2"/>
    <w:rsid w:val="001C607E"/>
    <w:rsid w:val="001D7173"/>
    <w:rsid w:val="001E4017"/>
    <w:rsid w:val="001E4A47"/>
    <w:rsid w:val="00205656"/>
    <w:rsid w:val="00211DA7"/>
    <w:rsid w:val="00213854"/>
    <w:rsid w:val="00223103"/>
    <w:rsid w:val="002241A7"/>
    <w:rsid w:val="00233951"/>
    <w:rsid w:val="00250BCA"/>
    <w:rsid w:val="00262E09"/>
    <w:rsid w:val="00263EE8"/>
    <w:rsid w:val="00273B7A"/>
    <w:rsid w:val="00287D6D"/>
    <w:rsid w:val="002A0979"/>
    <w:rsid w:val="002B0AD6"/>
    <w:rsid w:val="002B431F"/>
    <w:rsid w:val="002B5B22"/>
    <w:rsid w:val="002C154E"/>
    <w:rsid w:val="002D0CBB"/>
    <w:rsid w:val="002D4D6D"/>
    <w:rsid w:val="002E48F9"/>
    <w:rsid w:val="002E52FF"/>
    <w:rsid w:val="002F0ECD"/>
    <w:rsid w:val="002F2A02"/>
    <w:rsid w:val="002F3C0D"/>
    <w:rsid w:val="003023A5"/>
    <w:rsid w:val="00306EEB"/>
    <w:rsid w:val="003123E1"/>
    <w:rsid w:val="003129B1"/>
    <w:rsid w:val="00317077"/>
    <w:rsid w:val="00324379"/>
    <w:rsid w:val="00326C2D"/>
    <w:rsid w:val="00337C15"/>
    <w:rsid w:val="00343168"/>
    <w:rsid w:val="00354073"/>
    <w:rsid w:val="00374DD0"/>
    <w:rsid w:val="003860AA"/>
    <w:rsid w:val="00386BE1"/>
    <w:rsid w:val="0038744C"/>
    <w:rsid w:val="00392439"/>
    <w:rsid w:val="003A4126"/>
    <w:rsid w:val="003A54EF"/>
    <w:rsid w:val="003A5EE3"/>
    <w:rsid w:val="003B5EF4"/>
    <w:rsid w:val="003C12B9"/>
    <w:rsid w:val="003C2BCD"/>
    <w:rsid w:val="003C5D7E"/>
    <w:rsid w:val="003F2D29"/>
    <w:rsid w:val="003F4AE2"/>
    <w:rsid w:val="003F7365"/>
    <w:rsid w:val="00400586"/>
    <w:rsid w:val="00411F28"/>
    <w:rsid w:val="00412C0C"/>
    <w:rsid w:val="00417111"/>
    <w:rsid w:val="004205D9"/>
    <w:rsid w:val="00420831"/>
    <w:rsid w:val="0046629E"/>
    <w:rsid w:val="00481A3E"/>
    <w:rsid w:val="00482B0B"/>
    <w:rsid w:val="004A4310"/>
    <w:rsid w:val="004B47E8"/>
    <w:rsid w:val="004C679D"/>
    <w:rsid w:val="004C7EC1"/>
    <w:rsid w:val="004D0889"/>
    <w:rsid w:val="004D0E8F"/>
    <w:rsid w:val="004F4D35"/>
    <w:rsid w:val="00503B36"/>
    <w:rsid w:val="005246E7"/>
    <w:rsid w:val="00526E54"/>
    <w:rsid w:val="00530FAA"/>
    <w:rsid w:val="0054334E"/>
    <w:rsid w:val="00562409"/>
    <w:rsid w:val="0056412C"/>
    <w:rsid w:val="0056454F"/>
    <w:rsid w:val="00567F67"/>
    <w:rsid w:val="00573FBE"/>
    <w:rsid w:val="00574785"/>
    <w:rsid w:val="00576C45"/>
    <w:rsid w:val="00583B27"/>
    <w:rsid w:val="00594652"/>
    <w:rsid w:val="00595E64"/>
    <w:rsid w:val="005A23A1"/>
    <w:rsid w:val="005A3184"/>
    <w:rsid w:val="005B3C33"/>
    <w:rsid w:val="005B57F1"/>
    <w:rsid w:val="005C281A"/>
    <w:rsid w:val="005C3574"/>
    <w:rsid w:val="005D31D9"/>
    <w:rsid w:val="005D59DE"/>
    <w:rsid w:val="005D7724"/>
    <w:rsid w:val="005F035B"/>
    <w:rsid w:val="00613171"/>
    <w:rsid w:val="00616964"/>
    <w:rsid w:val="00621C64"/>
    <w:rsid w:val="006237F4"/>
    <w:rsid w:val="00626145"/>
    <w:rsid w:val="00626869"/>
    <w:rsid w:val="00651BD0"/>
    <w:rsid w:val="00655EB4"/>
    <w:rsid w:val="006575EA"/>
    <w:rsid w:val="0066068A"/>
    <w:rsid w:val="006611E9"/>
    <w:rsid w:val="006706CA"/>
    <w:rsid w:val="006725AE"/>
    <w:rsid w:val="00692086"/>
    <w:rsid w:val="00693B80"/>
    <w:rsid w:val="00694A8F"/>
    <w:rsid w:val="006950F9"/>
    <w:rsid w:val="006A28DF"/>
    <w:rsid w:val="006A2F32"/>
    <w:rsid w:val="006D2790"/>
    <w:rsid w:val="006D5148"/>
    <w:rsid w:val="006E4321"/>
    <w:rsid w:val="006E4BA3"/>
    <w:rsid w:val="006F0AB1"/>
    <w:rsid w:val="006F77DA"/>
    <w:rsid w:val="007008DF"/>
    <w:rsid w:val="00712D71"/>
    <w:rsid w:val="007155E7"/>
    <w:rsid w:val="00726ECE"/>
    <w:rsid w:val="00730238"/>
    <w:rsid w:val="007308D8"/>
    <w:rsid w:val="00730A2F"/>
    <w:rsid w:val="007439C7"/>
    <w:rsid w:val="00747C27"/>
    <w:rsid w:val="00756BBB"/>
    <w:rsid w:val="00773211"/>
    <w:rsid w:val="007834B4"/>
    <w:rsid w:val="00786F3F"/>
    <w:rsid w:val="00791AD1"/>
    <w:rsid w:val="007B0540"/>
    <w:rsid w:val="007C0EC5"/>
    <w:rsid w:val="007C5F7A"/>
    <w:rsid w:val="007C710A"/>
    <w:rsid w:val="007C763C"/>
    <w:rsid w:val="007D326C"/>
    <w:rsid w:val="007D68FF"/>
    <w:rsid w:val="007D6FA0"/>
    <w:rsid w:val="007E1D90"/>
    <w:rsid w:val="007F07B0"/>
    <w:rsid w:val="007F26A6"/>
    <w:rsid w:val="007F3A32"/>
    <w:rsid w:val="00801FB4"/>
    <w:rsid w:val="00807058"/>
    <w:rsid w:val="00807841"/>
    <w:rsid w:val="00821723"/>
    <w:rsid w:val="0082564B"/>
    <w:rsid w:val="008315FB"/>
    <w:rsid w:val="00835221"/>
    <w:rsid w:val="008400BC"/>
    <w:rsid w:val="008409A1"/>
    <w:rsid w:val="00841E2E"/>
    <w:rsid w:val="00850661"/>
    <w:rsid w:val="00850B3D"/>
    <w:rsid w:val="00851FCA"/>
    <w:rsid w:val="00852AA9"/>
    <w:rsid w:val="00853429"/>
    <w:rsid w:val="008547BB"/>
    <w:rsid w:val="008557C3"/>
    <w:rsid w:val="00862CD6"/>
    <w:rsid w:val="00863579"/>
    <w:rsid w:val="00872EE1"/>
    <w:rsid w:val="00875602"/>
    <w:rsid w:val="0088138D"/>
    <w:rsid w:val="0088230B"/>
    <w:rsid w:val="00887CC9"/>
    <w:rsid w:val="00890ADB"/>
    <w:rsid w:val="00897931"/>
    <w:rsid w:val="008C65EE"/>
    <w:rsid w:val="008F0DA3"/>
    <w:rsid w:val="008F1A0C"/>
    <w:rsid w:val="008F4159"/>
    <w:rsid w:val="00900B82"/>
    <w:rsid w:val="00901043"/>
    <w:rsid w:val="00906224"/>
    <w:rsid w:val="0091032C"/>
    <w:rsid w:val="0091175D"/>
    <w:rsid w:val="0091665F"/>
    <w:rsid w:val="00924121"/>
    <w:rsid w:val="0092749A"/>
    <w:rsid w:val="009346DF"/>
    <w:rsid w:val="00946072"/>
    <w:rsid w:val="00947891"/>
    <w:rsid w:val="00952AEF"/>
    <w:rsid w:val="00972253"/>
    <w:rsid w:val="00973252"/>
    <w:rsid w:val="00976BBC"/>
    <w:rsid w:val="00977130"/>
    <w:rsid w:val="00980F45"/>
    <w:rsid w:val="00985B73"/>
    <w:rsid w:val="00991A57"/>
    <w:rsid w:val="009A14D4"/>
    <w:rsid w:val="009A27E9"/>
    <w:rsid w:val="009C042B"/>
    <w:rsid w:val="009C0CF8"/>
    <w:rsid w:val="009C164F"/>
    <w:rsid w:val="009C4E61"/>
    <w:rsid w:val="009C7A5F"/>
    <w:rsid w:val="009D670D"/>
    <w:rsid w:val="009E2B92"/>
    <w:rsid w:val="009E5D72"/>
    <w:rsid w:val="009F0E57"/>
    <w:rsid w:val="009F23CB"/>
    <w:rsid w:val="009F41CE"/>
    <w:rsid w:val="00A056B6"/>
    <w:rsid w:val="00A0774F"/>
    <w:rsid w:val="00A12329"/>
    <w:rsid w:val="00A2272B"/>
    <w:rsid w:val="00A31A38"/>
    <w:rsid w:val="00A327EF"/>
    <w:rsid w:val="00A34777"/>
    <w:rsid w:val="00A375DD"/>
    <w:rsid w:val="00A4275E"/>
    <w:rsid w:val="00A43390"/>
    <w:rsid w:val="00A46623"/>
    <w:rsid w:val="00A56B7B"/>
    <w:rsid w:val="00A7057B"/>
    <w:rsid w:val="00A752A4"/>
    <w:rsid w:val="00A90FAD"/>
    <w:rsid w:val="00A9775D"/>
    <w:rsid w:val="00A97D9E"/>
    <w:rsid w:val="00AB11CB"/>
    <w:rsid w:val="00AB5EF0"/>
    <w:rsid w:val="00AC488E"/>
    <w:rsid w:val="00AE32AA"/>
    <w:rsid w:val="00AF08C7"/>
    <w:rsid w:val="00AF3D8F"/>
    <w:rsid w:val="00AF6FA6"/>
    <w:rsid w:val="00B0334B"/>
    <w:rsid w:val="00B13649"/>
    <w:rsid w:val="00B177C8"/>
    <w:rsid w:val="00B37D26"/>
    <w:rsid w:val="00B41C37"/>
    <w:rsid w:val="00B45934"/>
    <w:rsid w:val="00B45DBF"/>
    <w:rsid w:val="00B47CA7"/>
    <w:rsid w:val="00B54865"/>
    <w:rsid w:val="00B57CB5"/>
    <w:rsid w:val="00B62125"/>
    <w:rsid w:val="00B630B3"/>
    <w:rsid w:val="00B638AB"/>
    <w:rsid w:val="00B64011"/>
    <w:rsid w:val="00B67545"/>
    <w:rsid w:val="00B70730"/>
    <w:rsid w:val="00B85CF9"/>
    <w:rsid w:val="00B92335"/>
    <w:rsid w:val="00BA44E3"/>
    <w:rsid w:val="00BC525D"/>
    <w:rsid w:val="00BD7B19"/>
    <w:rsid w:val="00BD7EEF"/>
    <w:rsid w:val="00BE7EFA"/>
    <w:rsid w:val="00BF4E42"/>
    <w:rsid w:val="00C011B9"/>
    <w:rsid w:val="00C041FE"/>
    <w:rsid w:val="00C074F0"/>
    <w:rsid w:val="00C120DC"/>
    <w:rsid w:val="00C14316"/>
    <w:rsid w:val="00C160B3"/>
    <w:rsid w:val="00C22872"/>
    <w:rsid w:val="00C31D94"/>
    <w:rsid w:val="00C34DB1"/>
    <w:rsid w:val="00C41DF4"/>
    <w:rsid w:val="00C45741"/>
    <w:rsid w:val="00C50A02"/>
    <w:rsid w:val="00C53C57"/>
    <w:rsid w:val="00C750BA"/>
    <w:rsid w:val="00C97680"/>
    <w:rsid w:val="00CA0072"/>
    <w:rsid w:val="00CA0F2D"/>
    <w:rsid w:val="00CA58DB"/>
    <w:rsid w:val="00CB047E"/>
    <w:rsid w:val="00CB5965"/>
    <w:rsid w:val="00CC2E01"/>
    <w:rsid w:val="00CC4A60"/>
    <w:rsid w:val="00CC7225"/>
    <w:rsid w:val="00CD0098"/>
    <w:rsid w:val="00CD503E"/>
    <w:rsid w:val="00CE57E3"/>
    <w:rsid w:val="00CE60F0"/>
    <w:rsid w:val="00CE70F9"/>
    <w:rsid w:val="00CF3C77"/>
    <w:rsid w:val="00D02242"/>
    <w:rsid w:val="00D064EB"/>
    <w:rsid w:val="00D146E8"/>
    <w:rsid w:val="00D24184"/>
    <w:rsid w:val="00D3348A"/>
    <w:rsid w:val="00D42E84"/>
    <w:rsid w:val="00D462D2"/>
    <w:rsid w:val="00D560F8"/>
    <w:rsid w:val="00D57479"/>
    <w:rsid w:val="00D63BE6"/>
    <w:rsid w:val="00D8039F"/>
    <w:rsid w:val="00D81A0B"/>
    <w:rsid w:val="00D85ABF"/>
    <w:rsid w:val="00DB5AFE"/>
    <w:rsid w:val="00DB5BB3"/>
    <w:rsid w:val="00DB7519"/>
    <w:rsid w:val="00DD6F7B"/>
    <w:rsid w:val="00E04E36"/>
    <w:rsid w:val="00E12563"/>
    <w:rsid w:val="00E4407C"/>
    <w:rsid w:val="00E440A5"/>
    <w:rsid w:val="00E46294"/>
    <w:rsid w:val="00E550FA"/>
    <w:rsid w:val="00E70788"/>
    <w:rsid w:val="00E878A2"/>
    <w:rsid w:val="00EA5EEC"/>
    <w:rsid w:val="00EA698A"/>
    <w:rsid w:val="00EB0DC6"/>
    <w:rsid w:val="00EC4740"/>
    <w:rsid w:val="00EC553F"/>
    <w:rsid w:val="00ED39B5"/>
    <w:rsid w:val="00ED4E83"/>
    <w:rsid w:val="00ED7745"/>
    <w:rsid w:val="00EF35A5"/>
    <w:rsid w:val="00EF3D5E"/>
    <w:rsid w:val="00F07D65"/>
    <w:rsid w:val="00F17191"/>
    <w:rsid w:val="00F22AD8"/>
    <w:rsid w:val="00F35BBA"/>
    <w:rsid w:val="00F37A8F"/>
    <w:rsid w:val="00F518AB"/>
    <w:rsid w:val="00F523EB"/>
    <w:rsid w:val="00F630B3"/>
    <w:rsid w:val="00F63242"/>
    <w:rsid w:val="00F6465F"/>
    <w:rsid w:val="00F64EC6"/>
    <w:rsid w:val="00F6661F"/>
    <w:rsid w:val="00F67699"/>
    <w:rsid w:val="00F75644"/>
    <w:rsid w:val="00F96DA1"/>
    <w:rsid w:val="00F96F2B"/>
    <w:rsid w:val="00FA395D"/>
    <w:rsid w:val="00FB2C53"/>
    <w:rsid w:val="00FB46EE"/>
    <w:rsid w:val="00FB62AB"/>
    <w:rsid w:val="00FB652A"/>
    <w:rsid w:val="00FB786F"/>
    <w:rsid w:val="00FC1E26"/>
    <w:rsid w:val="00FC3E40"/>
    <w:rsid w:val="00FD6732"/>
    <w:rsid w:val="00FE4495"/>
    <w:rsid w:val="00FF78BE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E76C"/>
  <w15:chartTrackingRefBased/>
  <w15:docId w15:val="{3877FD78-F07B-4A64-8700-BF9DE48E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bCs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72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5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F2D"/>
  </w:style>
  <w:style w:type="paragraph" w:styleId="Stopka">
    <w:name w:val="footer"/>
    <w:basedOn w:val="Normalny"/>
    <w:link w:val="StopkaZnak"/>
    <w:uiPriority w:val="99"/>
    <w:unhideWhenUsed/>
    <w:rsid w:val="00CA0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F2D"/>
  </w:style>
  <w:style w:type="character" w:customStyle="1" w:styleId="Nagwek1Znak">
    <w:name w:val="Nagłówek 1 Znak"/>
    <w:basedOn w:val="Domylnaczcionkaakapitu"/>
    <w:link w:val="Nagwek1"/>
    <w:uiPriority w:val="9"/>
    <w:rsid w:val="003A5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5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DFDC-75A8-4FC1-855F-8F868EC9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Gawlińska</dc:creator>
  <cp:keywords/>
  <dc:description/>
  <cp:lastModifiedBy>Klaudia Sieradzka</cp:lastModifiedBy>
  <cp:revision>2</cp:revision>
  <cp:lastPrinted>2023-03-22T13:11:00Z</cp:lastPrinted>
  <dcterms:created xsi:type="dcterms:W3CDTF">2023-04-03T09:35:00Z</dcterms:created>
  <dcterms:modified xsi:type="dcterms:W3CDTF">2023-04-03T09:35:00Z</dcterms:modified>
</cp:coreProperties>
</file>