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89E9D" w14:textId="02200CBE" w:rsidR="00CE5A4C" w:rsidRPr="005912B5" w:rsidRDefault="00CE5A4C" w:rsidP="005912B5">
      <w:pPr>
        <w:spacing w:after="0"/>
        <w:rPr>
          <w:rFonts w:cstheme="minorHAnsi"/>
        </w:rPr>
      </w:pPr>
      <w:r w:rsidRPr="005912B5">
        <w:rPr>
          <w:rFonts w:cstheme="minorHAnsi"/>
        </w:rPr>
        <w:t>UCHWAŁA NR</w:t>
      </w:r>
      <w:r w:rsidR="00BD692C" w:rsidRPr="005912B5">
        <w:rPr>
          <w:rFonts w:cstheme="minorHAnsi"/>
        </w:rPr>
        <w:t xml:space="preserve"> </w:t>
      </w:r>
      <w:r w:rsidR="00180C05" w:rsidRPr="005912B5">
        <w:rPr>
          <w:rFonts w:cstheme="minorHAnsi"/>
        </w:rPr>
        <w:t>VII</w:t>
      </w:r>
      <w:r w:rsidR="00C922C7" w:rsidRPr="005912B5">
        <w:rPr>
          <w:rFonts w:cstheme="minorHAnsi"/>
        </w:rPr>
        <w:t>/</w:t>
      </w:r>
      <w:r w:rsidR="00180C05" w:rsidRPr="005912B5">
        <w:rPr>
          <w:rFonts w:cstheme="minorHAnsi"/>
        </w:rPr>
        <w:t>60</w:t>
      </w:r>
      <w:r w:rsidR="00C9165A" w:rsidRPr="005912B5">
        <w:rPr>
          <w:rFonts w:cstheme="minorHAnsi"/>
        </w:rPr>
        <w:t>/2024</w:t>
      </w:r>
    </w:p>
    <w:p w14:paraId="33F9C334" w14:textId="77777777" w:rsidR="00CE5A4C" w:rsidRPr="005912B5" w:rsidRDefault="00CE5A4C" w:rsidP="005912B5">
      <w:pPr>
        <w:spacing w:after="0"/>
        <w:rPr>
          <w:rFonts w:cstheme="minorHAnsi"/>
        </w:rPr>
      </w:pPr>
      <w:r w:rsidRPr="005912B5">
        <w:rPr>
          <w:rFonts w:cstheme="minorHAnsi"/>
        </w:rPr>
        <w:t>RADY MIASTA MŁAWA</w:t>
      </w:r>
    </w:p>
    <w:p w14:paraId="0FC27763" w14:textId="229589ED" w:rsidR="00CE5A4C" w:rsidRPr="005912B5" w:rsidRDefault="00CE5A4C" w:rsidP="005912B5">
      <w:pPr>
        <w:spacing w:after="0"/>
        <w:rPr>
          <w:rFonts w:cstheme="minorHAnsi"/>
        </w:rPr>
      </w:pPr>
      <w:r w:rsidRPr="005912B5">
        <w:rPr>
          <w:rFonts w:cstheme="minorHAnsi"/>
        </w:rPr>
        <w:t xml:space="preserve">z dnia </w:t>
      </w:r>
      <w:r w:rsidR="00180C05" w:rsidRPr="005912B5">
        <w:rPr>
          <w:rFonts w:cstheme="minorHAnsi"/>
        </w:rPr>
        <w:t xml:space="preserve">1 października 2024 r. </w:t>
      </w:r>
      <w:r w:rsidR="00C9165A" w:rsidRPr="005912B5">
        <w:rPr>
          <w:rFonts w:cstheme="minorHAnsi"/>
        </w:rPr>
        <w:t xml:space="preserve"> 2024</w:t>
      </w:r>
      <w:r w:rsidR="00C922C7" w:rsidRPr="005912B5">
        <w:rPr>
          <w:rFonts w:cstheme="minorHAnsi"/>
        </w:rPr>
        <w:t xml:space="preserve"> r. </w:t>
      </w:r>
    </w:p>
    <w:p w14:paraId="326ACE1C" w14:textId="77777777" w:rsidR="00CE5A4C" w:rsidRPr="005912B5" w:rsidRDefault="00CE5A4C" w:rsidP="005912B5">
      <w:pPr>
        <w:spacing w:after="0"/>
        <w:rPr>
          <w:rFonts w:cstheme="minorHAnsi"/>
        </w:rPr>
      </w:pPr>
    </w:p>
    <w:p w14:paraId="49D1725B" w14:textId="319C9C55" w:rsidR="00C9165A" w:rsidRPr="005912B5" w:rsidRDefault="00C9165A" w:rsidP="005912B5">
      <w:pPr>
        <w:spacing w:after="0"/>
        <w:rPr>
          <w:rFonts w:cstheme="minorHAnsi"/>
        </w:rPr>
      </w:pPr>
      <w:r w:rsidRPr="005912B5">
        <w:rPr>
          <w:rFonts w:cstheme="minorHAnsi"/>
        </w:rPr>
        <w:t xml:space="preserve">zmieniająca uchwałę </w:t>
      </w:r>
    </w:p>
    <w:p w14:paraId="031CEEC5" w14:textId="77777777" w:rsidR="00C9165A" w:rsidRPr="005912B5" w:rsidRDefault="00C9165A" w:rsidP="005912B5">
      <w:pPr>
        <w:spacing w:after="0"/>
        <w:rPr>
          <w:rFonts w:cstheme="minorHAnsi"/>
        </w:rPr>
      </w:pPr>
    </w:p>
    <w:p w14:paraId="23CC848D" w14:textId="179EFCB1" w:rsidR="00A4214E" w:rsidRPr="005912B5" w:rsidRDefault="00CE5A4C" w:rsidP="005912B5">
      <w:pPr>
        <w:spacing w:after="0"/>
        <w:rPr>
          <w:rFonts w:cstheme="minorHAnsi"/>
          <w:bCs/>
          <w:color w:val="000000" w:themeColor="text1"/>
        </w:rPr>
      </w:pPr>
      <w:r w:rsidRPr="005912B5">
        <w:rPr>
          <w:rFonts w:cstheme="minorHAnsi"/>
        </w:rPr>
        <w:t xml:space="preserve">w sprawie </w:t>
      </w:r>
      <w:r w:rsidR="00BE2FD3" w:rsidRPr="005912B5">
        <w:rPr>
          <w:rFonts w:cstheme="minorHAnsi"/>
          <w:color w:val="000000" w:themeColor="text1"/>
        </w:rPr>
        <w:t xml:space="preserve">szczegółowych zasad, trybu przyznawania i pozbawiania oraz </w:t>
      </w:r>
      <w:r w:rsidR="00D31AD5" w:rsidRPr="005912B5">
        <w:rPr>
          <w:rFonts w:cstheme="minorHAnsi"/>
          <w:bCs/>
          <w:color w:val="000000" w:themeColor="text1"/>
        </w:rPr>
        <w:t xml:space="preserve">rodzajów </w:t>
      </w:r>
      <w:r w:rsidR="00743769" w:rsidRPr="005912B5">
        <w:rPr>
          <w:rFonts w:cstheme="minorHAnsi"/>
          <w:bCs/>
          <w:color w:val="000000" w:themeColor="text1"/>
        </w:rPr>
        <w:br/>
      </w:r>
      <w:r w:rsidR="00D31AD5" w:rsidRPr="005912B5">
        <w:rPr>
          <w:rFonts w:cstheme="minorHAnsi"/>
          <w:bCs/>
          <w:color w:val="000000" w:themeColor="text1"/>
        </w:rPr>
        <w:t>i wysokości nagród sportowych przyznawanych przez Burmistrza Miasta Mława</w:t>
      </w:r>
    </w:p>
    <w:p w14:paraId="69D239A0" w14:textId="77777777" w:rsidR="00D31AD5" w:rsidRPr="005912B5" w:rsidRDefault="00D31AD5" w:rsidP="005912B5">
      <w:pPr>
        <w:spacing w:after="0"/>
        <w:rPr>
          <w:rFonts w:cstheme="minorHAnsi"/>
        </w:rPr>
      </w:pPr>
    </w:p>
    <w:p w14:paraId="7805DB47" w14:textId="36F8C735" w:rsidR="00F60E87" w:rsidRPr="005912B5" w:rsidRDefault="00CE5A4C" w:rsidP="005912B5">
      <w:pPr>
        <w:spacing w:after="0"/>
        <w:rPr>
          <w:rFonts w:cstheme="minorHAnsi"/>
        </w:rPr>
      </w:pPr>
      <w:r w:rsidRPr="005912B5">
        <w:rPr>
          <w:rFonts w:cstheme="minorHAnsi"/>
        </w:rPr>
        <w:t>Na podstawie art. 18 ust. 2 pkt 14a i art. 40 ust 1</w:t>
      </w:r>
      <w:r w:rsidR="008E2893" w:rsidRPr="005912B5">
        <w:rPr>
          <w:rFonts w:cstheme="minorHAnsi"/>
        </w:rPr>
        <w:t xml:space="preserve"> ustawy z dnia 8 marca 1990 r.</w:t>
      </w:r>
      <w:r w:rsidRPr="005912B5">
        <w:rPr>
          <w:rFonts w:cstheme="minorHAnsi"/>
        </w:rPr>
        <w:t xml:space="preserve"> o samorządzie gminnym (Dz. U. z 202</w:t>
      </w:r>
      <w:r w:rsidR="00743769" w:rsidRPr="005912B5">
        <w:rPr>
          <w:rFonts w:cstheme="minorHAnsi"/>
        </w:rPr>
        <w:t>4</w:t>
      </w:r>
      <w:r w:rsidRPr="005912B5">
        <w:rPr>
          <w:rFonts w:cstheme="minorHAnsi"/>
        </w:rPr>
        <w:t xml:space="preserve"> r. poz.</w:t>
      </w:r>
      <w:r w:rsidR="00743769" w:rsidRPr="005912B5">
        <w:rPr>
          <w:rFonts w:cstheme="minorHAnsi"/>
        </w:rPr>
        <w:t xml:space="preserve"> 609 z </w:t>
      </w:r>
      <w:proofErr w:type="spellStart"/>
      <w:r w:rsidR="00743769" w:rsidRPr="005912B5">
        <w:rPr>
          <w:rFonts w:cstheme="minorHAnsi"/>
        </w:rPr>
        <w:t>poźn</w:t>
      </w:r>
      <w:proofErr w:type="spellEnd"/>
      <w:r w:rsidR="00743769" w:rsidRPr="005912B5">
        <w:rPr>
          <w:rFonts w:cstheme="minorHAnsi"/>
        </w:rPr>
        <w:t>. zm.)</w:t>
      </w:r>
      <w:r w:rsidRPr="005912B5">
        <w:rPr>
          <w:rFonts w:cstheme="minorHAnsi"/>
        </w:rPr>
        <w:t xml:space="preserve">, </w:t>
      </w:r>
      <w:r w:rsidR="00F113BC" w:rsidRPr="005912B5">
        <w:rPr>
          <w:rFonts w:cstheme="minorHAnsi"/>
        </w:rPr>
        <w:t>art.</w:t>
      </w:r>
      <w:r w:rsidR="00967602" w:rsidRPr="005912B5">
        <w:rPr>
          <w:rFonts w:cstheme="minorHAnsi"/>
        </w:rPr>
        <w:t xml:space="preserve"> </w:t>
      </w:r>
      <w:r w:rsidR="00F113BC" w:rsidRPr="005912B5">
        <w:rPr>
          <w:rFonts w:cstheme="minorHAnsi"/>
        </w:rPr>
        <w:t>31</w:t>
      </w:r>
      <w:r w:rsidR="00A876B4" w:rsidRPr="005912B5">
        <w:rPr>
          <w:rFonts w:cstheme="minorHAnsi"/>
        </w:rPr>
        <w:t xml:space="preserve"> </w:t>
      </w:r>
      <w:r w:rsidR="00EE4BE3" w:rsidRPr="005912B5">
        <w:rPr>
          <w:rFonts w:cstheme="minorHAnsi"/>
        </w:rPr>
        <w:t>ustawy z dnia 25</w:t>
      </w:r>
      <w:r w:rsidR="00A876B4" w:rsidRPr="005912B5">
        <w:rPr>
          <w:rFonts w:cstheme="minorHAnsi"/>
        </w:rPr>
        <w:t xml:space="preserve"> </w:t>
      </w:r>
      <w:r w:rsidR="00EE4BE3" w:rsidRPr="005912B5">
        <w:rPr>
          <w:rFonts w:cstheme="minorHAnsi"/>
        </w:rPr>
        <w:t>czerwca 2010</w:t>
      </w:r>
      <w:r w:rsidR="008E2893" w:rsidRPr="005912B5">
        <w:rPr>
          <w:rFonts w:cstheme="minorHAnsi"/>
        </w:rPr>
        <w:t> </w:t>
      </w:r>
      <w:r w:rsidR="00EE4BE3" w:rsidRPr="005912B5">
        <w:rPr>
          <w:rFonts w:cstheme="minorHAnsi"/>
        </w:rPr>
        <w:t>r.</w:t>
      </w:r>
      <w:r w:rsidR="00D31AD5" w:rsidRPr="005912B5">
        <w:rPr>
          <w:rFonts w:cstheme="minorHAnsi"/>
        </w:rPr>
        <w:t xml:space="preserve"> </w:t>
      </w:r>
      <w:r w:rsidR="00EE4BE3" w:rsidRPr="005912B5">
        <w:rPr>
          <w:rFonts w:cstheme="minorHAnsi"/>
        </w:rPr>
        <w:t>o sporcie</w:t>
      </w:r>
      <w:r w:rsidR="00967602" w:rsidRPr="005912B5">
        <w:rPr>
          <w:rFonts w:cstheme="minorHAnsi"/>
        </w:rPr>
        <w:t xml:space="preserve"> </w:t>
      </w:r>
      <w:r w:rsidR="00D31AD5" w:rsidRPr="005912B5">
        <w:rPr>
          <w:rFonts w:cstheme="minorHAnsi"/>
        </w:rPr>
        <w:br/>
      </w:r>
      <w:r w:rsidR="00EE4BE3" w:rsidRPr="005912B5">
        <w:rPr>
          <w:rFonts w:cstheme="minorHAnsi"/>
        </w:rPr>
        <w:t xml:space="preserve">(Dz. U. z </w:t>
      </w:r>
      <w:r w:rsidR="00AD6B36" w:rsidRPr="005912B5">
        <w:rPr>
          <w:rFonts w:cstheme="minorHAnsi"/>
        </w:rPr>
        <w:t>20</w:t>
      </w:r>
      <w:r w:rsidR="00A876B4" w:rsidRPr="005912B5">
        <w:rPr>
          <w:rFonts w:cstheme="minorHAnsi"/>
        </w:rPr>
        <w:t>2</w:t>
      </w:r>
      <w:r w:rsidR="00743769" w:rsidRPr="005912B5">
        <w:rPr>
          <w:rFonts w:cstheme="minorHAnsi"/>
        </w:rPr>
        <w:t>3</w:t>
      </w:r>
      <w:r w:rsidR="00AD6B36" w:rsidRPr="005912B5">
        <w:rPr>
          <w:rFonts w:cstheme="minorHAnsi"/>
        </w:rPr>
        <w:t xml:space="preserve"> r. poz. </w:t>
      </w:r>
      <w:r w:rsidR="00743769" w:rsidRPr="005912B5">
        <w:rPr>
          <w:rFonts w:cstheme="minorHAnsi"/>
        </w:rPr>
        <w:t>2048</w:t>
      </w:r>
      <w:r w:rsidR="00AD6B36" w:rsidRPr="005912B5">
        <w:rPr>
          <w:rFonts w:cstheme="minorHAnsi"/>
        </w:rPr>
        <w:t>)</w:t>
      </w:r>
      <w:r w:rsidR="00F113BC" w:rsidRPr="005912B5">
        <w:rPr>
          <w:rFonts w:cstheme="minorHAnsi"/>
        </w:rPr>
        <w:t>,</w:t>
      </w:r>
      <w:r w:rsidRPr="005912B5">
        <w:rPr>
          <w:rFonts w:cstheme="minorHAnsi"/>
        </w:rPr>
        <w:t xml:space="preserve"> Rada Miasta Mława uchwala, co następuje:</w:t>
      </w:r>
    </w:p>
    <w:p w14:paraId="13BA2CA1" w14:textId="77777777" w:rsidR="00CE5A4C" w:rsidRPr="005912B5" w:rsidRDefault="00CE5A4C" w:rsidP="005912B5">
      <w:pPr>
        <w:spacing w:after="0"/>
        <w:rPr>
          <w:rFonts w:cstheme="minorHAnsi"/>
        </w:rPr>
      </w:pPr>
    </w:p>
    <w:p w14:paraId="59DAA2A4" w14:textId="3795D0A4" w:rsidR="008E651F" w:rsidRPr="005912B5" w:rsidRDefault="00F60E87" w:rsidP="005912B5">
      <w:pPr>
        <w:spacing w:after="0"/>
        <w:rPr>
          <w:rFonts w:cstheme="minorHAnsi"/>
        </w:rPr>
      </w:pPr>
      <w:r w:rsidRPr="005912B5">
        <w:rPr>
          <w:rFonts w:cstheme="minorHAnsi"/>
        </w:rPr>
        <w:t>§ 1.</w:t>
      </w:r>
      <w:r w:rsidR="00CE5A4C" w:rsidRPr="005912B5">
        <w:rPr>
          <w:rFonts w:cstheme="minorHAnsi"/>
        </w:rPr>
        <w:t xml:space="preserve"> </w:t>
      </w:r>
      <w:r w:rsidR="00C957DF" w:rsidRPr="005912B5">
        <w:rPr>
          <w:rFonts w:cstheme="minorHAnsi"/>
        </w:rPr>
        <w:t xml:space="preserve"> </w:t>
      </w:r>
      <w:r w:rsidR="00AF4FBE" w:rsidRPr="005912B5">
        <w:rPr>
          <w:rFonts w:cstheme="minorHAnsi"/>
        </w:rPr>
        <w:t xml:space="preserve">W </w:t>
      </w:r>
      <w:r w:rsidR="008E651F" w:rsidRPr="005912B5">
        <w:rPr>
          <w:rFonts w:cstheme="minorHAnsi"/>
        </w:rPr>
        <w:t>Regulamin</w:t>
      </w:r>
      <w:r w:rsidR="00AF4FBE" w:rsidRPr="005912B5">
        <w:rPr>
          <w:rFonts w:cstheme="minorHAnsi"/>
        </w:rPr>
        <w:t>ie dotyczącym</w:t>
      </w:r>
      <w:r w:rsidR="008E651F" w:rsidRPr="005912B5">
        <w:rPr>
          <w:rFonts w:cstheme="minorHAnsi"/>
        </w:rPr>
        <w:t xml:space="preserve"> szczegółowych zasad, trybu przyznawania i pozbawiania oraz rodzajów i wysokości nagród sportowych przyznawanych przez Burmistrza Miasta Mława, </w:t>
      </w:r>
      <w:r w:rsidR="00BD6F18" w:rsidRPr="005912B5">
        <w:rPr>
          <w:rFonts w:cstheme="minorHAnsi"/>
        </w:rPr>
        <w:t xml:space="preserve">stanowiącym </w:t>
      </w:r>
      <w:r w:rsidR="008E651F" w:rsidRPr="005912B5">
        <w:rPr>
          <w:rFonts w:cstheme="minorHAnsi"/>
        </w:rPr>
        <w:t xml:space="preserve">Załącznik do Uchwały Nr XXXIII/445/2021 Rady Miasta Mława z dnia 16 listopada 2021 r.  </w:t>
      </w:r>
      <w:r w:rsidR="00081C1D" w:rsidRPr="005912B5">
        <w:rPr>
          <w:rFonts w:cstheme="minorHAnsi"/>
        </w:rPr>
        <w:t>w sp</w:t>
      </w:r>
      <w:r w:rsidR="00261BC4" w:rsidRPr="005912B5">
        <w:rPr>
          <w:rFonts w:cstheme="minorHAnsi"/>
        </w:rPr>
        <w:t xml:space="preserve">rawie szczegółowych zasad, trybu przyznawania i pozbawiania oraz rodzajów </w:t>
      </w:r>
      <w:r w:rsidR="00751F20" w:rsidRPr="005912B5">
        <w:rPr>
          <w:rFonts w:cstheme="minorHAnsi"/>
        </w:rPr>
        <w:br/>
      </w:r>
      <w:r w:rsidR="00261BC4" w:rsidRPr="005912B5">
        <w:rPr>
          <w:rFonts w:cstheme="minorHAnsi"/>
        </w:rPr>
        <w:t xml:space="preserve">i wysokości nagród sportowych przyznawanych przez Burmistrza Miasta Mława (Dz. Urz. Woj. </w:t>
      </w:r>
      <w:proofErr w:type="spellStart"/>
      <w:r w:rsidR="00261BC4" w:rsidRPr="005912B5">
        <w:rPr>
          <w:rFonts w:cstheme="minorHAnsi"/>
        </w:rPr>
        <w:t>Maz</w:t>
      </w:r>
      <w:proofErr w:type="spellEnd"/>
      <w:r w:rsidR="00261BC4" w:rsidRPr="005912B5">
        <w:rPr>
          <w:rFonts w:cstheme="minorHAnsi"/>
        </w:rPr>
        <w:t xml:space="preserve">. z </w:t>
      </w:r>
      <w:r w:rsidR="00081C1D" w:rsidRPr="005912B5">
        <w:rPr>
          <w:rFonts w:cstheme="minorHAnsi"/>
        </w:rPr>
        <w:t xml:space="preserve"> </w:t>
      </w:r>
      <w:r w:rsidR="00261BC4" w:rsidRPr="005912B5">
        <w:rPr>
          <w:rFonts w:cstheme="minorHAnsi"/>
        </w:rPr>
        <w:t>2021 r. poz. 10216</w:t>
      </w:r>
      <w:r w:rsidR="00081C1D" w:rsidRPr="005912B5">
        <w:rPr>
          <w:rFonts w:cstheme="minorHAnsi"/>
        </w:rPr>
        <w:t xml:space="preserve">) </w:t>
      </w:r>
      <w:r w:rsidR="00AF4FBE" w:rsidRPr="005912B5">
        <w:rPr>
          <w:rFonts w:cstheme="minorHAnsi"/>
        </w:rPr>
        <w:t xml:space="preserve">dodaje się § 10 </w:t>
      </w:r>
      <w:r w:rsidR="008E651F" w:rsidRPr="005912B5">
        <w:rPr>
          <w:rFonts w:cstheme="minorHAnsi"/>
        </w:rPr>
        <w:t xml:space="preserve">w brzmieniu: </w:t>
      </w:r>
    </w:p>
    <w:p w14:paraId="27C1EA7F" w14:textId="77777777" w:rsidR="008E651F" w:rsidRPr="005912B5" w:rsidRDefault="008E651F" w:rsidP="005912B5">
      <w:pPr>
        <w:spacing w:after="0"/>
        <w:rPr>
          <w:rFonts w:cstheme="minorHAnsi"/>
          <w:color w:val="000000" w:themeColor="text1"/>
        </w:rPr>
      </w:pPr>
    </w:p>
    <w:p w14:paraId="47BD3D77" w14:textId="25A87A7A" w:rsidR="008E651F" w:rsidRPr="005912B5" w:rsidRDefault="008E651F" w:rsidP="005912B5">
      <w:pPr>
        <w:spacing w:after="0"/>
        <w:rPr>
          <w:rFonts w:cstheme="minorHAnsi"/>
          <w:color w:val="000000" w:themeColor="text1"/>
        </w:rPr>
      </w:pPr>
      <w:r w:rsidRPr="005912B5">
        <w:rPr>
          <w:rFonts w:cstheme="minorHAnsi"/>
          <w:color w:val="000000" w:themeColor="text1"/>
        </w:rPr>
        <w:t>„</w:t>
      </w:r>
      <w:r w:rsidRPr="005912B5">
        <w:rPr>
          <w:rFonts w:cstheme="minorHAnsi"/>
        </w:rPr>
        <w:t xml:space="preserve">§ 10. </w:t>
      </w:r>
      <w:r w:rsidRPr="005912B5">
        <w:rPr>
          <w:rFonts w:cstheme="minorHAnsi"/>
          <w:color w:val="000000" w:themeColor="text1"/>
        </w:rPr>
        <w:t>1. Nagrodę specjalną przyznaje Burmistrz Miasta Mława na wniosek klubu sportowego, pełnoletniego zawodnika, trenera bądź z własnej inicjatywy. W przypadku składania wniosku obowiązuje wzór określony w załączniku do niniejszego Regulaminu</w:t>
      </w:r>
      <w:r w:rsidR="00C957DF" w:rsidRPr="005912B5">
        <w:rPr>
          <w:rFonts w:cstheme="minorHAnsi"/>
          <w:color w:val="000000" w:themeColor="text1"/>
        </w:rPr>
        <w:t xml:space="preserve"> z dopiskiem, iż wniosek dotyczy nagrody specjalnej</w:t>
      </w:r>
      <w:r w:rsidRPr="005912B5">
        <w:rPr>
          <w:rFonts w:cstheme="minorHAnsi"/>
          <w:color w:val="000000" w:themeColor="text1"/>
        </w:rPr>
        <w:t xml:space="preserve">. </w:t>
      </w:r>
    </w:p>
    <w:p w14:paraId="41EBD11A" w14:textId="45D80D13" w:rsidR="008E651F" w:rsidRPr="005912B5" w:rsidRDefault="00261BC4" w:rsidP="005912B5">
      <w:pPr>
        <w:spacing w:after="0"/>
        <w:rPr>
          <w:rFonts w:cstheme="minorHAnsi"/>
          <w:color w:val="000000" w:themeColor="text1"/>
        </w:rPr>
      </w:pPr>
      <w:r w:rsidRPr="005912B5">
        <w:rPr>
          <w:rFonts w:cstheme="minorHAnsi"/>
          <w:color w:val="000000" w:themeColor="text1"/>
        </w:rPr>
        <w:t xml:space="preserve">2. Nagroda specjalna jest </w:t>
      </w:r>
      <w:r w:rsidR="008E651F" w:rsidRPr="005912B5">
        <w:rPr>
          <w:rFonts w:cstheme="minorHAnsi"/>
          <w:color w:val="000000" w:themeColor="text1"/>
        </w:rPr>
        <w:t xml:space="preserve">przyznana w formie </w:t>
      </w:r>
      <w:r w:rsidR="00855123" w:rsidRPr="005912B5">
        <w:rPr>
          <w:rFonts w:cstheme="minorHAnsi"/>
          <w:color w:val="000000" w:themeColor="text1"/>
        </w:rPr>
        <w:t>nagrody pieniężnej i wynosi do 3</w:t>
      </w:r>
      <w:r w:rsidR="008E651F" w:rsidRPr="005912B5">
        <w:rPr>
          <w:rFonts w:cstheme="minorHAnsi"/>
          <w:color w:val="000000" w:themeColor="text1"/>
        </w:rPr>
        <w:t xml:space="preserve"> 000,00 zł brutto (słownie: </w:t>
      </w:r>
      <w:r w:rsidR="00C957DF" w:rsidRPr="005912B5">
        <w:rPr>
          <w:rFonts w:cstheme="minorHAnsi"/>
          <w:color w:val="000000" w:themeColor="text1"/>
        </w:rPr>
        <w:t xml:space="preserve">do </w:t>
      </w:r>
      <w:r w:rsidR="00855123" w:rsidRPr="005912B5">
        <w:rPr>
          <w:rFonts w:cstheme="minorHAnsi"/>
          <w:color w:val="000000" w:themeColor="text1"/>
        </w:rPr>
        <w:t xml:space="preserve">trzech </w:t>
      </w:r>
      <w:r w:rsidR="008E651F" w:rsidRPr="005912B5">
        <w:rPr>
          <w:rFonts w:cstheme="minorHAnsi"/>
          <w:color w:val="000000" w:themeColor="text1"/>
        </w:rPr>
        <w:t>tysi</w:t>
      </w:r>
      <w:r w:rsidR="00C957DF" w:rsidRPr="005912B5">
        <w:rPr>
          <w:rFonts w:cstheme="minorHAnsi"/>
          <w:color w:val="000000" w:themeColor="text1"/>
        </w:rPr>
        <w:t xml:space="preserve">ęcy </w:t>
      </w:r>
      <w:r w:rsidR="008E651F" w:rsidRPr="005912B5">
        <w:rPr>
          <w:rFonts w:cstheme="minorHAnsi"/>
          <w:color w:val="000000" w:themeColor="text1"/>
        </w:rPr>
        <w:t xml:space="preserve">zł 00/100). </w:t>
      </w:r>
    </w:p>
    <w:p w14:paraId="04C4F343" w14:textId="35EEC333" w:rsidR="00261BC4" w:rsidRPr="005912B5" w:rsidRDefault="008E651F" w:rsidP="005912B5">
      <w:pPr>
        <w:spacing w:after="0"/>
        <w:rPr>
          <w:rFonts w:cstheme="minorHAnsi"/>
          <w:color w:val="000000" w:themeColor="text1"/>
        </w:rPr>
      </w:pPr>
      <w:r w:rsidRPr="005912B5">
        <w:rPr>
          <w:rFonts w:cstheme="minorHAnsi"/>
          <w:color w:val="000000" w:themeColor="text1"/>
        </w:rPr>
        <w:t>3. Nagrodę specjalną może otrzymać trener zawodników osiągających bardzo wysokie wyniki w dyscyplinach sportowych mając</w:t>
      </w:r>
      <w:r w:rsidR="00261BC4" w:rsidRPr="005912B5">
        <w:rPr>
          <w:rFonts w:cstheme="minorHAnsi"/>
          <w:color w:val="000000" w:themeColor="text1"/>
        </w:rPr>
        <w:t xml:space="preserve">ych </w:t>
      </w:r>
      <w:r w:rsidRPr="005912B5">
        <w:rPr>
          <w:rFonts w:cstheme="minorHAnsi"/>
          <w:color w:val="000000" w:themeColor="text1"/>
        </w:rPr>
        <w:t>duże znaczenie dla Miasta Mława, zawodnik, któ</w:t>
      </w:r>
      <w:r w:rsidR="00261BC4" w:rsidRPr="005912B5">
        <w:rPr>
          <w:rFonts w:cstheme="minorHAnsi"/>
          <w:color w:val="000000" w:themeColor="text1"/>
        </w:rPr>
        <w:t xml:space="preserve">ry osiągnął wybitne osiągnięcie na poziomie o którym mowa w ust. 3 pkt </w:t>
      </w:r>
      <w:r w:rsidR="00BA30D7" w:rsidRPr="005912B5">
        <w:rPr>
          <w:rFonts w:cstheme="minorHAnsi"/>
          <w:color w:val="000000" w:themeColor="text1"/>
        </w:rPr>
        <w:t>1)</w:t>
      </w:r>
    </w:p>
    <w:p w14:paraId="339E5774" w14:textId="29B89035" w:rsidR="008E651F" w:rsidRPr="005912B5" w:rsidRDefault="008E651F" w:rsidP="005912B5">
      <w:pPr>
        <w:spacing w:after="0"/>
        <w:rPr>
          <w:rFonts w:cstheme="minorHAnsi"/>
        </w:rPr>
      </w:pPr>
      <w:r w:rsidRPr="005912B5">
        <w:rPr>
          <w:rFonts w:cstheme="minorHAnsi"/>
          <w:color w:val="000000" w:themeColor="text1"/>
        </w:rPr>
        <w:t xml:space="preserve">4. Nagroda specjalna może być przyznana za osiągnięcie w danym roku kalendarzowym lub w latach ubiegłych za </w:t>
      </w:r>
      <w:r w:rsidRPr="005912B5">
        <w:rPr>
          <w:rFonts w:cstheme="minorHAnsi"/>
        </w:rPr>
        <w:t>całokształt działalności. Każdorazowo przyznanie nagrody specjalnej wymaga powołania komisji</w:t>
      </w:r>
      <w:r w:rsidR="00261BC4" w:rsidRPr="005912B5">
        <w:rPr>
          <w:rFonts w:cstheme="minorHAnsi"/>
        </w:rPr>
        <w:t xml:space="preserve"> </w:t>
      </w:r>
      <w:r w:rsidR="00CC383D" w:rsidRPr="005912B5">
        <w:rPr>
          <w:rFonts w:cstheme="minorHAnsi"/>
        </w:rPr>
        <w:t xml:space="preserve">działającej na zasadach, </w:t>
      </w:r>
      <w:r w:rsidR="00261BC4" w:rsidRPr="005912B5">
        <w:rPr>
          <w:rFonts w:cstheme="minorHAnsi"/>
        </w:rPr>
        <w:t>o któr</w:t>
      </w:r>
      <w:r w:rsidR="00CC383D" w:rsidRPr="005912B5">
        <w:rPr>
          <w:rFonts w:cstheme="minorHAnsi"/>
        </w:rPr>
        <w:t>ych</w:t>
      </w:r>
      <w:r w:rsidR="00261BC4" w:rsidRPr="005912B5">
        <w:rPr>
          <w:rFonts w:cstheme="minorHAnsi"/>
        </w:rPr>
        <w:t xml:space="preserve"> mowa w ust. 9 i ust. 1</w:t>
      </w:r>
      <w:r w:rsidR="00BA30D7" w:rsidRPr="005912B5">
        <w:rPr>
          <w:rFonts w:cstheme="minorHAnsi"/>
        </w:rPr>
        <w:t>0.”.</w:t>
      </w:r>
    </w:p>
    <w:p w14:paraId="2C2AE840" w14:textId="77777777" w:rsidR="008E651F" w:rsidRPr="005912B5" w:rsidRDefault="008E651F" w:rsidP="005912B5">
      <w:pPr>
        <w:spacing w:after="0"/>
        <w:rPr>
          <w:rFonts w:cstheme="minorHAnsi"/>
        </w:rPr>
      </w:pPr>
    </w:p>
    <w:p w14:paraId="406DA7EC" w14:textId="11B3B3BD" w:rsidR="00CE5A4C" w:rsidRPr="005912B5" w:rsidRDefault="00CE5A4C" w:rsidP="005912B5">
      <w:pPr>
        <w:spacing w:after="0"/>
        <w:rPr>
          <w:rFonts w:cstheme="minorHAnsi"/>
          <w:color w:val="000000" w:themeColor="text1"/>
        </w:rPr>
      </w:pPr>
      <w:r w:rsidRPr="005912B5">
        <w:rPr>
          <w:rFonts w:cstheme="minorHAnsi"/>
          <w:color w:val="000000" w:themeColor="text1"/>
        </w:rPr>
        <w:t xml:space="preserve">§ </w:t>
      </w:r>
      <w:r w:rsidR="008E651F" w:rsidRPr="005912B5">
        <w:rPr>
          <w:rFonts w:cstheme="minorHAnsi"/>
          <w:color w:val="000000" w:themeColor="text1"/>
        </w:rPr>
        <w:t>2</w:t>
      </w:r>
      <w:r w:rsidRPr="005912B5">
        <w:rPr>
          <w:rFonts w:cstheme="minorHAnsi"/>
          <w:color w:val="000000" w:themeColor="text1"/>
        </w:rPr>
        <w:t>. Wykonanie uchwały powierza się Burmistrzowi Miasta Mława.</w:t>
      </w:r>
    </w:p>
    <w:p w14:paraId="5CC9285A" w14:textId="77777777" w:rsidR="00814E40" w:rsidRPr="005912B5" w:rsidRDefault="00814E40" w:rsidP="005912B5">
      <w:pPr>
        <w:spacing w:after="0"/>
        <w:rPr>
          <w:rFonts w:cstheme="minorHAnsi"/>
          <w:color w:val="000000" w:themeColor="text1"/>
        </w:rPr>
      </w:pPr>
    </w:p>
    <w:p w14:paraId="47D4EBD5" w14:textId="2CBFF909" w:rsidR="00CE5A4C" w:rsidRPr="005912B5" w:rsidRDefault="00CE5A4C" w:rsidP="005912B5">
      <w:pPr>
        <w:spacing w:after="0"/>
        <w:rPr>
          <w:rFonts w:cstheme="minorHAnsi"/>
          <w:color w:val="000000" w:themeColor="text1"/>
        </w:rPr>
      </w:pPr>
      <w:r w:rsidRPr="005912B5">
        <w:rPr>
          <w:rFonts w:cstheme="minorHAnsi"/>
          <w:color w:val="000000" w:themeColor="text1"/>
        </w:rPr>
        <w:t xml:space="preserve">§ </w:t>
      </w:r>
      <w:r w:rsidR="008E651F" w:rsidRPr="005912B5">
        <w:rPr>
          <w:rFonts w:cstheme="minorHAnsi"/>
          <w:color w:val="000000" w:themeColor="text1"/>
        </w:rPr>
        <w:t>3</w:t>
      </w:r>
      <w:r w:rsidRPr="005912B5">
        <w:rPr>
          <w:rFonts w:cstheme="minorHAnsi"/>
          <w:color w:val="000000" w:themeColor="text1"/>
        </w:rPr>
        <w:t>. Uchwała wchodzi w życie po upływie 14 dni od dnia ogłoszenia w Dzienniku Urzędowym Województwa Mazowieckiego.</w:t>
      </w:r>
    </w:p>
    <w:p w14:paraId="2880FBA0" w14:textId="77777777" w:rsidR="00BA30D7" w:rsidRPr="005912B5" w:rsidRDefault="00BA30D7" w:rsidP="005912B5">
      <w:pPr>
        <w:spacing w:after="0"/>
        <w:rPr>
          <w:rFonts w:cstheme="minorHAnsi"/>
          <w:color w:val="000000" w:themeColor="text1"/>
        </w:rPr>
      </w:pPr>
    </w:p>
    <w:p w14:paraId="7741EFB4" w14:textId="77777777" w:rsidR="00BA30D7" w:rsidRPr="005912B5" w:rsidRDefault="00BA30D7" w:rsidP="005912B5">
      <w:pPr>
        <w:spacing w:after="0"/>
        <w:rPr>
          <w:rFonts w:cstheme="minorHAnsi"/>
          <w:color w:val="000000" w:themeColor="text1"/>
        </w:rPr>
      </w:pPr>
    </w:p>
    <w:p w14:paraId="5E448A5F" w14:textId="77777777" w:rsidR="00F60E87" w:rsidRPr="005912B5" w:rsidRDefault="00F60E87" w:rsidP="005912B5">
      <w:pPr>
        <w:spacing w:after="0"/>
        <w:rPr>
          <w:rFonts w:cstheme="minorHAnsi"/>
        </w:rPr>
      </w:pPr>
      <w:r w:rsidRPr="005912B5">
        <w:rPr>
          <w:rFonts w:cstheme="minorHAnsi"/>
        </w:rPr>
        <w:t>Przewodniczący Rady Miasta</w:t>
      </w:r>
    </w:p>
    <w:p w14:paraId="067D4DDC" w14:textId="77777777" w:rsidR="001C3468" w:rsidRPr="005912B5" w:rsidRDefault="001C3468" w:rsidP="005912B5">
      <w:pPr>
        <w:spacing w:after="0"/>
        <w:ind w:left="5103"/>
        <w:rPr>
          <w:rFonts w:cstheme="minorHAnsi"/>
        </w:rPr>
      </w:pPr>
    </w:p>
    <w:p w14:paraId="4ED6F428" w14:textId="3AE90D73" w:rsidR="00232699" w:rsidRPr="005912B5" w:rsidRDefault="008E651F" w:rsidP="005912B5">
      <w:pPr>
        <w:spacing w:after="0"/>
        <w:rPr>
          <w:rFonts w:cstheme="minorHAnsi"/>
        </w:rPr>
      </w:pPr>
      <w:bookmarkStart w:id="0" w:name="_GoBack"/>
      <w:bookmarkEnd w:id="0"/>
      <w:r w:rsidRPr="005912B5">
        <w:rPr>
          <w:rFonts w:cstheme="minorHAnsi"/>
        </w:rPr>
        <w:t>Filip Kowalczyk</w:t>
      </w:r>
    </w:p>
    <w:sectPr w:rsidR="00232699" w:rsidRPr="005912B5" w:rsidSect="00751F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0E98F" w16cid:durableId="2A783898"/>
  <w16cid:commentId w16cid:paraId="4887B3A5" w16cid:durableId="2A78368A"/>
  <w16cid:commentId w16cid:paraId="5CF31D6C" w16cid:durableId="2A7838E9"/>
  <w16cid:commentId w16cid:paraId="75B8AF91" w16cid:durableId="2A783952"/>
  <w16cid:commentId w16cid:paraId="3BA12E9F" w16cid:durableId="2A7839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67D3"/>
    <w:multiLevelType w:val="hybridMultilevel"/>
    <w:tmpl w:val="14E639F4"/>
    <w:lvl w:ilvl="0" w:tplc="10003A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55505A"/>
    <w:multiLevelType w:val="hybridMultilevel"/>
    <w:tmpl w:val="0F70C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0928"/>
    <w:multiLevelType w:val="hybridMultilevel"/>
    <w:tmpl w:val="CB2A8756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B5654A2"/>
    <w:multiLevelType w:val="hybridMultilevel"/>
    <w:tmpl w:val="229C1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87"/>
    <w:rsid w:val="00057B51"/>
    <w:rsid w:val="00081C1D"/>
    <w:rsid w:val="00090E9A"/>
    <w:rsid w:val="0009167A"/>
    <w:rsid w:val="00097538"/>
    <w:rsid w:val="00112FBF"/>
    <w:rsid w:val="0011462C"/>
    <w:rsid w:val="00144110"/>
    <w:rsid w:val="00163471"/>
    <w:rsid w:val="0018098C"/>
    <w:rsid w:val="00180C05"/>
    <w:rsid w:val="00185823"/>
    <w:rsid w:val="001C3468"/>
    <w:rsid w:val="00214A47"/>
    <w:rsid w:val="00232699"/>
    <w:rsid w:val="00233E35"/>
    <w:rsid w:val="002465C1"/>
    <w:rsid w:val="00251E5A"/>
    <w:rsid w:val="00252BB8"/>
    <w:rsid w:val="00261BC4"/>
    <w:rsid w:val="002772F0"/>
    <w:rsid w:val="002C3107"/>
    <w:rsid w:val="002F7E64"/>
    <w:rsid w:val="00304456"/>
    <w:rsid w:val="00324E81"/>
    <w:rsid w:val="0032596E"/>
    <w:rsid w:val="003338DA"/>
    <w:rsid w:val="00356413"/>
    <w:rsid w:val="0037080A"/>
    <w:rsid w:val="00397ABE"/>
    <w:rsid w:val="003C4588"/>
    <w:rsid w:val="00401B40"/>
    <w:rsid w:val="004E7577"/>
    <w:rsid w:val="005041B1"/>
    <w:rsid w:val="005179C0"/>
    <w:rsid w:val="00554580"/>
    <w:rsid w:val="005912B5"/>
    <w:rsid w:val="005B42A7"/>
    <w:rsid w:val="005C2F58"/>
    <w:rsid w:val="005C6A5E"/>
    <w:rsid w:val="005E5D75"/>
    <w:rsid w:val="00622B51"/>
    <w:rsid w:val="00677D84"/>
    <w:rsid w:val="006845D3"/>
    <w:rsid w:val="00687429"/>
    <w:rsid w:val="006C3E6F"/>
    <w:rsid w:val="006D124E"/>
    <w:rsid w:val="00743769"/>
    <w:rsid w:val="00751F20"/>
    <w:rsid w:val="00753832"/>
    <w:rsid w:val="00762AF9"/>
    <w:rsid w:val="007C044B"/>
    <w:rsid w:val="007C1BC5"/>
    <w:rsid w:val="007C46CC"/>
    <w:rsid w:val="007C7C5A"/>
    <w:rsid w:val="007D5F5E"/>
    <w:rsid w:val="00814E40"/>
    <w:rsid w:val="00820C1E"/>
    <w:rsid w:val="00855123"/>
    <w:rsid w:val="008D111E"/>
    <w:rsid w:val="008D782E"/>
    <w:rsid w:val="008E2893"/>
    <w:rsid w:val="008E651F"/>
    <w:rsid w:val="008F0B3D"/>
    <w:rsid w:val="00902B96"/>
    <w:rsid w:val="00906F2C"/>
    <w:rsid w:val="00967602"/>
    <w:rsid w:val="00967E37"/>
    <w:rsid w:val="00972578"/>
    <w:rsid w:val="009D0527"/>
    <w:rsid w:val="009E425C"/>
    <w:rsid w:val="00A34913"/>
    <w:rsid w:val="00A4214E"/>
    <w:rsid w:val="00A43EA1"/>
    <w:rsid w:val="00A52721"/>
    <w:rsid w:val="00A57742"/>
    <w:rsid w:val="00A61D24"/>
    <w:rsid w:val="00A81A67"/>
    <w:rsid w:val="00A855F5"/>
    <w:rsid w:val="00A876B4"/>
    <w:rsid w:val="00A9025C"/>
    <w:rsid w:val="00A94F12"/>
    <w:rsid w:val="00AA45CB"/>
    <w:rsid w:val="00AD392C"/>
    <w:rsid w:val="00AD6B36"/>
    <w:rsid w:val="00AF4FBE"/>
    <w:rsid w:val="00AF5004"/>
    <w:rsid w:val="00B44566"/>
    <w:rsid w:val="00B918A5"/>
    <w:rsid w:val="00B9221F"/>
    <w:rsid w:val="00BA30D7"/>
    <w:rsid w:val="00BD0C74"/>
    <w:rsid w:val="00BD692C"/>
    <w:rsid w:val="00BD6F18"/>
    <w:rsid w:val="00BE2F2C"/>
    <w:rsid w:val="00BE2FD3"/>
    <w:rsid w:val="00C00286"/>
    <w:rsid w:val="00C137E5"/>
    <w:rsid w:val="00C45693"/>
    <w:rsid w:val="00C74F0B"/>
    <w:rsid w:val="00C84CFD"/>
    <w:rsid w:val="00C9165A"/>
    <w:rsid w:val="00C922C7"/>
    <w:rsid w:val="00C957DF"/>
    <w:rsid w:val="00CC383D"/>
    <w:rsid w:val="00CE5A4C"/>
    <w:rsid w:val="00CF64DB"/>
    <w:rsid w:val="00D11CA7"/>
    <w:rsid w:val="00D31AD5"/>
    <w:rsid w:val="00D91817"/>
    <w:rsid w:val="00DD01E8"/>
    <w:rsid w:val="00E044A3"/>
    <w:rsid w:val="00E326D7"/>
    <w:rsid w:val="00E64622"/>
    <w:rsid w:val="00E652E0"/>
    <w:rsid w:val="00EA3559"/>
    <w:rsid w:val="00EE4BE3"/>
    <w:rsid w:val="00EF22AC"/>
    <w:rsid w:val="00F113BC"/>
    <w:rsid w:val="00F40076"/>
    <w:rsid w:val="00F60E87"/>
    <w:rsid w:val="00FA6A0A"/>
    <w:rsid w:val="00FC5D7D"/>
    <w:rsid w:val="00FD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511"/>
  <w15:docId w15:val="{0F33E697-2E51-4441-9896-F4E7F18E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E87"/>
    <w:rPr>
      <w:color w:val="0000FF"/>
      <w:u w:val="single"/>
    </w:rPr>
  </w:style>
  <w:style w:type="paragraph" w:customStyle="1" w:styleId="paragraf">
    <w:name w:val="paragraf"/>
    <w:basedOn w:val="Normalny"/>
    <w:rsid w:val="00F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E87"/>
    <w:rPr>
      <w:b/>
      <w:bCs/>
    </w:rPr>
  </w:style>
  <w:style w:type="character" w:customStyle="1" w:styleId="fragment">
    <w:name w:val="fragment"/>
    <w:basedOn w:val="Domylnaczcionkaakapitu"/>
    <w:rsid w:val="00F60E87"/>
  </w:style>
  <w:style w:type="paragraph" w:customStyle="1" w:styleId="art">
    <w:name w:val="art"/>
    <w:basedOn w:val="Normalny"/>
    <w:rsid w:val="00F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7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1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31AD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D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35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3FEC-ECE2-48FD-B898-7109C124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Agnieszka Dębska</cp:lastModifiedBy>
  <cp:revision>2</cp:revision>
  <cp:lastPrinted>2024-10-03T06:16:00Z</cp:lastPrinted>
  <dcterms:created xsi:type="dcterms:W3CDTF">2024-10-03T06:16:00Z</dcterms:created>
  <dcterms:modified xsi:type="dcterms:W3CDTF">2024-10-03T06:16:00Z</dcterms:modified>
</cp:coreProperties>
</file>