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BA40" w14:textId="77777777" w:rsidR="00D87126" w:rsidRDefault="00D87126" w:rsidP="00264A6F">
      <w:pPr>
        <w:spacing w:after="0" w:line="276" w:lineRule="auto"/>
        <w:ind w:left="1166" w:right="1295" w:firstLine="468"/>
        <w:jc w:val="center"/>
        <w:rPr>
          <w:sz w:val="28"/>
          <w:szCs w:val="28"/>
        </w:rPr>
      </w:pPr>
    </w:p>
    <w:p w14:paraId="4C1EDC86" w14:textId="77777777" w:rsidR="00D87126" w:rsidRDefault="00D87126" w:rsidP="00264A6F">
      <w:pPr>
        <w:spacing w:after="0" w:line="276" w:lineRule="auto"/>
        <w:ind w:left="1166" w:right="1295" w:firstLine="468"/>
        <w:jc w:val="center"/>
        <w:rPr>
          <w:sz w:val="28"/>
          <w:szCs w:val="28"/>
        </w:rPr>
      </w:pPr>
    </w:p>
    <w:p w14:paraId="7FC3CB48" w14:textId="7FC16DF5" w:rsidR="005B7860" w:rsidRPr="00485E8A" w:rsidRDefault="0034788F" w:rsidP="00485E8A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 w:rsidRPr="00485E8A">
        <w:rPr>
          <w:rFonts w:asciiTheme="minorHAnsi" w:hAnsiTheme="minorHAnsi" w:cstheme="minorHAnsi"/>
          <w:sz w:val="24"/>
          <w:szCs w:val="24"/>
        </w:rPr>
        <w:t>UCHWA</w:t>
      </w:r>
      <w:r w:rsidR="005A7582" w:rsidRPr="00485E8A">
        <w:rPr>
          <w:rFonts w:asciiTheme="minorHAnsi" w:hAnsiTheme="minorHAnsi" w:cstheme="minorHAnsi"/>
          <w:sz w:val="24"/>
          <w:szCs w:val="24"/>
        </w:rPr>
        <w:t>Ł</w:t>
      </w:r>
      <w:r w:rsidRPr="00485E8A">
        <w:rPr>
          <w:rFonts w:asciiTheme="minorHAnsi" w:hAnsiTheme="minorHAnsi" w:cstheme="minorHAnsi"/>
          <w:sz w:val="24"/>
          <w:szCs w:val="24"/>
        </w:rPr>
        <w:t>A NR</w:t>
      </w:r>
      <w:r w:rsidR="009925D8">
        <w:rPr>
          <w:rFonts w:asciiTheme="minorHAnsi" w:hAnsiTheme="minorHAnsi" w:cstheme="minorHAnsi"/>
          <w:sz w:val="24"/>
          <w:szCs w:val="24"/>
        </w:rPr>
        <w:t xml:space="preserve"> XXVII</w:t>
      </w:r>
      <w:r w:rsidR="00D93CDF" w:rsidRPr="00485E8A">
        <w:rPr>
          <w:rFonts w:asciiTheme="minorHAnsi" w:hAnsiTheme="minorHAnsi" w:cstheme="minorHAnsi"/>
          <w:sz w:val="24"/>
          <w:szCs w:val="24"/>
        </w:rPr>
        <w:t>/</w:t>
      </w:r>
      <w:r w:rsidR="009925D8">
        <w:rPr>
          <w:rFonts w:asciiTheme="minorHAnsi" w:hAnsiTheme="minorHAnsi" w:cstheme="minorHAnsi"/>
          <w:sz w:val="24"/>
          <w:szCs w:val="24"/>
        </w:rPr>
        <w:t>377</w:t>
      </w:r>
      <w:r w:rsidR="003D625D" w:rsidRPr="00485E8A">
        <w:rPr>
          <w:rFonts w:asciiTheme="minorHAnsi" w:hAnsiTheme="minorHAnsi" w:cstheme="minorHAnsi"/>
          <w:sz w:val="24"/>
          <w:szCs w:val="24"/>
        </w:rPr>
        <w:t>/2021</w:t>
      </w:r>
    </w:p>
    <w:p w14:paraId="1CB5E6EF" w14:textId="72DC12A2" w:rsidR="00A02669" w:rsidRPr="00485E8A" w:rsidRDefault="0034788F" w:rsidP="00485E8A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 w:rsidRPr="00485E8A">
        <w:rPr>
          <w:rFonts w:asciiTheme="minorHAnsi" w:hAnsiTheme="minorHAnsi" w:cstheme="minorHAnsi"/>
          <w:sz w:val="24"/>
          <w:szCs w:val="24"/>
        </w:rPr>
        <w:t>RADY MIASTA MŁAWA</w:t>
      </w:r>
    </w:p>
    <w:p w14:paraId="633C0A4B" w14:textId="1DE448B0" w:rsidR="00264A6F" w:rsidRPr="00485E8A" w:rsidRDefault="005B7860" w:rsidP="00485E8A">
      <w:pPr>
        <w:pStyle w:val="Nagwek1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485E8A">
        <w:rPr>
          <w:rFonts w:asciiTheme="minorHAnsi" w:hAnsiTheme="minorHAnsi" w:cstheme="minorHAnsi"/>
          <w:sz w:val="24"/>
          <w:szCs w:val="24"/>
        </w:rPr>
        <w:t>z</w:t>
      </w:r>
      <w:r w:rsidR="00D93CDF" w:rsidRPr="00485E8A">
        <w:rPr>
          <w:rFonts w:asciiTheme="minorHAnsi" w:hAnsiTheme="minorHAnsi" w:cstheme="minorHAnsi"/>
          <w:sz w:val="24"/>
          <w:szCs w:val="24"/>
        </w:rPr>
        <w:t xml:space="preserve"> dnia 18 maja</w:t>
      </w:r>
      <w:r w:rsidR="003D625D" w:rsidRPr="00485E8A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3197A70E" w14:textId="77777777" w:rsidR="00862AC0" w:rsidRPr="00485E8A" w:rsidRDefault="0034788F" w:rsidP="00485E8A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 w:rsidRPr="00485E8A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2EE625E2" w14:textId="7D39049B" w:rsidR="00D93CDF" w:rsidRPr="00485E8A" w:rsidRDefault="00D93CDF" w:rsidP="00485E8A">
      <w:pPr>
        <w:pStyle w:val="Tytu"/>
        <w:spacing w:line="276" w:lineRule="auto"/>
        <w:ind w:left="0" w:right="0"/>
        <w:rPr>
          <w:rFonts w:cstheme="majorHAnsi"/>
          <w:sz w:val="24"/>
          <w:szCs w:val="24"/>
        </w:rPr>
      </w:pPr>
      <w:r w:rsidRPr="00485E8A">
        <w:rPr>
          <w:rFonts w:cstheme="majorHAnsi"/>
          <w:sz w:val="24"/>
          <w:szCs w:val="24"/>
        </w:rPr>
        <w:t xml:space="preserve">zasad udzielania dotacji celowej na finansowanie lub dofinansowanie kosztów wymiany źródeł ciepła w ramach ograniczania niskiej emisji na terenie Miasta Mława </w:t>
      </w:r>
    </w:p>
    <w:p w14:paraId="069DF9B8" w14:textId="77777777" w:rsidR="00D93CDF" w:rsidRPr="003A4B22" w:rsidRDefault="00D93CDF" w:rsidP="006B262A">
      <w:pPr>
        <w:spacing w:after="112" w:line="276" w:lineRule="auto"/>
        <w:ind w:left="-8" w:right="1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7E1A546" w14:textId="3D618CF0" w:rsidR="00D93CDF" w:rsidRPr="003A4B22" w:rsidRDefault="00D93CDF" w:rsidP="009925D8">
      <w:pPr>
        <w:spacing w:after="112" w:line="276" w:lineRule="auto"/>
        <w:ind w:left="-8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A4B22">
        <w:rPr>
          <w:rFonts w:asciiTheme="minorHAnsi" w:hAnsiTheme="minorHAnsi" w:cstheme="minorHAnsi"/>
          <w:sz w:val="24"/>
          <w:szCs w:val="24"/>
        </w:rPr>
        <w:t xml:space="preserve">Na podstawie art. 18 ust. 2 pkt 15 i art. 40 ust. 1 ustawy z dnia 8 marca 1990 r. o </w:t>
      </w:r>
      <w:r w:rsidR="00485E8A">
        <w:rPr>
          <w:rFonts w:asciiTheme="minorHAnsi" w:hAnsiTheme="minorHAnsi" w:cstheme="minorHAnsi"/>
          <w:sz w:val="24"/>
          <w:szCs w:val="24"/>
        </w:rPr>
        <w:t>s</w:t>
      </w:r>
      <w:r w:rsidRPr="003A4B22">
        <w:rPr>
          <w:rFonts w:asciiTheme="minorHAnsi" w:hAnsiTheme="minorHAnsi" w:cstheme="minorHAnsi"/>
          <w:sz w:val="24"/>
          <w:szCs w:val="24"/>
        </w:rPr>
        <w:t xml:space="preserve">amorządzie </w:t>
      </w:r>
      <w:r w:rsidR="008F72C3" w:rsidRPr="003A4B22">
        <w:rPr>
          <w:rFonts w:asciiTheme="minorHAnsi" w:hAnsiTheme="minorHAnsi" w:cstheme="minorHAnsi"/>
          <w:sz w:val="24"/>
          <w:szCs w:val="24"/>
        </w:rPr>
        <w:t>g</w:t>
      </w:r>
      <w:r w:rsidRPr="003A4B22">
        <w:rPr>
          <w:rFonts w:asciiTheme="minorHAnsi" w:hAnsiTheme="minorHAnsi" w:cstheme="minorHAnsi"/>
          <w:sz w:val="24"/>
          <w:szCs w:val="24"/>
        </w:rPr>
        <w:t xml:space="preserve">minnym (Dz. U. z 2020 r., poz. 713 ze zm.) oraz art. 400a ust. 1 pkt 21 oraz art. 403 ust. 2, ust. 3, ust. 4, ust. 5 i ust. 6 ustawy z dnia 27 kwietnia 2001 r. Prawo ochrony środowiska (Dz. U. z 2020 r. poz. 1219 ze zm.) uchwala się, co następuje: </w:t>
      </w:r>
    </w:p>
    <w:p w14:paraId="068E4D71" w14:textId="637B05F5" w:rsidR="00D93CDF" w:rsidRPr="003A4B22" w:rsidRDefault="00D93CDF" w:rsidP="009925D8">
      <w:pPr>
        <w:spacing w:after="112" w:line="276" w:lineRule="auto"/>
        <w:ind w:left="426" w:right="0" w:hanging="426"/>
        <w:jc w:val="left"/>
        <w:rPr>
          <w:rFonts w:asciiTheme="minorHAnsi" w:hAnsiTheme="minorHAnsi" w:cstheme="minorHAnsi"/>
          <w:sz w:val="24"/>
          <w:szCs w:val="24"/>
        </w:rPr>
      </w:pPr>
      <w:r w:rsidRPr="003A4B22">
        <w:rPr>
          <w:rFonts w:asciiTheme="minorHAnsi" w:hAnsiTheme="minorHAnsi" w:cstheme="minorHAnsi"/>
          <w:sz w:val="24"/>
          <w:szCs w:val="24"/>
        </w:rPr>
        <w:t>§1.</w:t>
      </w:r>
      <w:r w:rsidRPr="003A4B22">
        <w:rPr>
          <w:rFonts w:asciiTheme="minorHAnsi" w:hAnsiTheme="minorHAnsi" w:cstheme="minorHAnsi"/>
          <w:sz w:val="24"/>
          <w:szCs w:val="24"/>
        </w:rPr>
        <w:tab/>
        <w:t xml:space="preserve">Określa się zasady udzielania dotacji celowej na finansowanie lub dofinansowanie </w:t>
      </w:r>
      <w:r w:rsidR="00485E8A">
        <w:rPr>
          <w:rFonts w:asciiTheme="minorHAnsi" w:hAnsiTheme="minorHAnsi" w:cstheme="minorHAnsi"/>
          <w:sz w:val="24"/>
          <w:szCs w:val="24"/>
        </w:rPr>
        <w:t>k</w:t>
      </w:r>
      <w:r w:rsidRPr="003A4B22">
        <w:rPr>
          <w:rFonts w:asciiTheme="minorHAnsi" w:hAnsiTheme="minorHAnsi" w:cstheme="minorHAnsi"/>
          <w:sz w:val="24"/>
          <w:szCs w:val="24"/>
        </w:rPr>
        <w:t>osztów wymiany źródeł ciepła w ramach ograniczania niskiej emisji na terenie Miasta Mława w brzmieniu załącznika nr 1 do niniejszej uchwały.</w:t>
      </w:r>
    </w:p>
    <w:p w14:paraId="1C3DA7D1" w14:textId="77777777" w:rsidR="00D93CDF" w:rsidRPr="003A4B22" w:rsidRDefault="00D93CDF" w:rsidP="009925D8">
      <w:pPr>
        <w:spacing w:after="112" w:line="276" w:lineRule="auto"/>
        <w:ind w:left="426" w:right="0" w:hanging="426"/>
        <w:jc w:val="left"/>
        <w:rPr>
          <w:rFonts w:asciiTheme="minorHAnsi" w:hAnsiTheme="minorHAnsi" w:cstheme="minorHAnsi"/>
          <w:sz w:val="24"/>
          <w:szCs w:val="24"/>
        </w:rPr>
      </w:pPr>
      <w:r w:rsidRPr="003A4B22">
        <w:rPr>
          <w:rFonts w:asciiTheme="minorHAnsi" w:hAnsiTheme="minorHAnsi" w:cstheme="minorHAnsi"/>
          <w:sz w:val="24"/>
          <w:szCs w:val="24"/>
        </w:rPr>
        <w:t>§2.</w:t>
      </w:r>
      <w:r w:rsidRPr="003A4B22">
        <w:rPr>
          <w:rFonts w:asciiTheme="minorHAnsi" w:hAnsiTheme="minorHAnsi" w:cstheme="minorHAnsi"/>
          <w:sz w:val="24"/>
          <w:szCs w:val="24"/>
        </w:rPr>
        <w:tab/>
        <w:t>Wykonanie uchwały powierza się Burmistrzowi Miasta Mława.</w:t>
      </w:r>
    </w:p>
    <w:p w14:paraId="045BC682" w14:textId="77777777" w:rsidR="00D93CDF" w:rsidRPr="003A4B22" w:rsidRDefault="00D93CDF" w:rsidP="009925D8">
      <w:pPr>
        <w:spacing w:after="112" w:line="276" w:lineRule="auto"/>
        <w:ind w:left="426" w:right="0" w:hanging="426"/>
        <w:jc w:val="left"/>
        <w:rPr>
          <w:rFonts w:asciiTheme="minorHAnsi" w:hAnsiTheme="minorHAnsi" w:cstheme="minorHAnsi"/>
          <w:sz w:val="24"/>
          <w:szCs w:val="24"/>
        </w:rPr>
      </w:pPr>
      <w:r w:rsidRPr="003A4B22">
        <w:rPr>
          <w:rFonts w:asciiTheme="minorHAnsi" w:hAnsiTheme="minorHAnsi" w:cstheme="minorHAnsi"/>
          <w:sz w:val="24"/>
          <w:szCs w:val="24"/>
        </w:rPr>
        <w:t>§3.</w:t>
      </w:r>
      <w:r w:rsidRPr="003A4B22">
        <w:rPr>
          <w:rFonts w:asciiTheme="minorHAnsi" w:hAnsiTheme="minorHAnsi" w:cstheme="minorHAnsi"/>
          <w:sz w:val="24"/>
          <w:szCs w:val="24"/>
        </w:rPr>
        <w:tab/>
        <w:t xml:space="preserve">Uchwała wchodzi w życie po upływie 14 dni od dnia ogłoszenia w Dzienniku Urzędowym Województwa Mazowieckiego. </w:t>
      </w:r>
    </w:p>
    <w:p w14:paraId="4FDB2AF0" w14:textId="77777777" w:rsidR="00D93CDF" w:rsidRPr="003A4B22" w:rsidRDefault="00D93CDF" w:rsidP="006B262A">
      <w:pPr>
        <w:spacing w:after="112" w:line="276" w:lineRule="auto"/>
        <w:ind w:left="-8" w:right="1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3BF6753" w14:textId="77777777" w:rsidR="00A02669" w:rsidRPr="003A4B22" w:rsidRDefault="0034788F" w:rsidP="00F4429A">
      <w:pPr>
        <w:spacing w:after="473" w:line="276" w:lineRule="auto"/>
        <w:ind w:left="0" w:right="1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3A4B22">
        <w:rPr>
          <w:rFonts w:asciiTheme="minorHAnsi" w:hAnsiTheme="minorHAnsi" w:cstheme="minorHAnsi"/>
          <w:sz w:val="24"/>
          <w:szCs w:val="24"/>
        </w:rPr>
        <w:t>Przewodniczący Rady Miasta</w:t>
      </w:r>
    </w:p>
    <w:p w14:paraId="00EBABDB" w14:textId="34030220" w:rsidR="00A02669" w:rsidRPr="003A4B22" w:rsidRDefault="00264A6F" w:rsidP="00F4429A">
      <w:pPr>
        <w:spacing w:after="122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A4B22">
        <w:rPr>
          <w:rFonts w:asciiTheme="minorHAnsi" w:hAnsiTheme="minorHAnsi" w:cstheme="minorHAnsi"/>
          <w:sz w:val="24"/>
          <w:szCs w:val="24"/>
        </w:rPr>
        <w:t>Lech Prej</w:t>
      </w:r>
      <w:r w:rsidR="0034788F" w:rsidRPr="003A4B22">
        <w:rPr>
          <w:rFonts w:asciiTheme="minorHAnsi" w:hAnsiTheme="minorHAnsi" w:cstheme="minorHAnsi"/>
          <w:sz w:val="24"/>
          <w:szCs w:val="24"/>
        </w:rPr>
        <w:t>s</w:t>
      </w:r>
    </w:p>
    <w:p w14:paraId="620084F8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3BF3979B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0F5694DB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54EE5DB6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7E452199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18633A45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sectPr w:rsidR="005B7860" w:rsidSect="00485E8A">
      <w:headerReference w:type="even" r:id="rId8"/>
      <w:headerReference w:type="first" r:id="rId9"/>
      <w:pgSz w:w="11900" w:h="16820"/>
      <w:pgMar w:top="1201" w:right="1410" w:bottom="196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F0E1" w14:textId="77777777" w:rsidR="001D0FA7" w:rsidRDefault="001D0FA7">
      <w:pPr>
        <w:spacing w:after="0" w:line="240" w:lineRule="auto"/>
      </w:pPr>
      <w:r>
        <w:separator/>
      </w:r>
    </w:p>
  </w:endnote>
  <w:endnote w:type="continuationSeparator" w:id="0">
    <w:p w14:paraId="795060C6" w14:textId="77777777" w:rsidR="001D0FA7" w:rsidRDefault="001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B7D0" w14:textId="77777777" w:rsidR="001D0FA7" w:rsidRDefault="001D0FA7">
      <w:pPr>
        <w:spacing w:after="0" w:line="240" w:lineRule="auto"/>
      </w:pPr>
      <w:r>
        <w:separator/>
      </w:r>
    </w:p>
  </w:footnote>
  <w:footnote w:type="continuationSeparator" w:id="0">
    <w:p w14:paraId="6F6AAE68" w14:textId="77777777" w:rsidR="001D0FA7" w:rsidRDefault="001D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E8C0" w14:textId="77777777" w:rsidR="00A02669" w:rsidRDefault="0034788F">
    <w:pPr>
      <w:tabs>
        <w:tab w:val="right" w:pos="9396"/>
      </w:tabs>
      <w:spacing w:after="0" w:line="259" w:lineRule="auto"/>
      <w:ind w:left="0" w:right="0" w:firstLine="0"/>
      <w:jc w:val="left"/>
    </w:pPr>
    <w:r>
      <w:rPr>
        <w:sz w:val="16"/>
      </w:rPr>
      <w:t xml:space="preserve">Dziennik Urzędowy Województwa </w:t>
    </w:r>
    <w:r>
      <w:rPr>
        <w:sz w:val="18"/>
      </w:rPr>
      <w:t>Mazowieckiego</w:t>
    </w:r>
    <w:r>
      <w:rPr>
        <w:sz w:val="18"/>
      </w:rPr>
      <w:tab/>
    </w:r>
    <w:r>
      <w:rPr>
        <w:sz w:val="16"/>
      </w:rPr>
      <w:t>Poz. 4574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8CF5" w14:textId="77777777" w:rsidR="00A02669" w:rsidRDefault="00A0266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C41"/>
    <w:multiLevelType w:val="hybridMultilevel"/>
    <w:tmpl w:val="2D98660C"/>
    <w:lvl w:ilvl="0" w:tplc="5E30F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0F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61687"/>
    <w:multiLevelType w:val="hybridMultilevel"/>
    <w:tmpl w:val="BBF2D992"/>
    <w:lvl w:ilvl="0" w:tplc="3BD26C78">
      <w:start w:val="2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69F9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4F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BD6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FEB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026D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C38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AFA3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C3F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20E72"/>
    <w:multiLevelType w:val="hybridMultilevel"/>
    <w:tmpl w:val="BB007108"/>
    <w:lvl w:ilvl="0" w:tplc="B6161116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FA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28E4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248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2CFC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00FF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D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480C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4D28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44295"/>
    <w:multiLevelType w:val="hybridMultilevel"/>
    <w:tmpl w:val="35067C38"/>
    <w:lvl w:ilvl="0" w:tplc="DBEA206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86FE">
      <w:start w:val="3"/>
      <w:numFmt w:val="decimal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1B4A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C070C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032A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BB18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B822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0BB1E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046F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9717D"/>
    <w:multiLevelType w:val="hybridMultilevel"/>
    <w:tmpl w:val="304897AC"/>
    <w:lvl w:ilvl="0" w:tplc="1722D2A4">
      <w:start w:val="1"/>
      <w:numFmt w:val="decimal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8CF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62E9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6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ED91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078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E34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18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056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277C1"/>
    <w:multiLevelType w:val="hybridMultilevel"/>
    <w:tmpl w:val="0C2A0146"/>
    <w:lvl w:ilvl="0" w:tplc="3AB81580">
      <w:start w:val="2"/>
      <w:numFmt w:val="decimal"/>
      <w:lvlText w:val="%1)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3C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2EAA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49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6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AF34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FB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364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A7E1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4D398F"/>
    <w:multiLevelType w:val="hybridMultilevel"/>
    <w:tmpl w:val="C5A607A8"/>
    <w:lvl w:ilvl="0" w:tplc="1D4C4C1A">
      <w:start w:val="2"/>
      <w:numFmt w:val="decimal"/>
      <w:lvlText w:val="%1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2A5C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E2D2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C7B9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A8234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E1A8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85A40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41E0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FC38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F048C"/>
    <w:multiLevelType w:val="hybridMultilevel"/>
    <w:tmpl w:val="3C7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740"/>
    <w:multiLevelType w:val="hybridMultilevel"/>
    <w:tmpl w:val="5B68196A"/>
    <w:lvl w:ilvl="0" w:tplc="64F800FC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2EF4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8B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1AF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2AA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AFC4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073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03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756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C7B04"/>
    <w:multiLevelType w:val="hybridMultilevel"/>
    <w:tmpl w:val="28C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E98"/>
    <w:multiLevelType w:val="hybridMultilevel"/>
    <w:tmpl w:val="94D41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323C1A"/>
    <w:multiLevelType w:val="hybridMultilevel"/>
    <w:tmpl w:val="C6AC34A8"/>
    <w:lvl w:ilvl="0" w:tplc="5E4CFD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E93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3F5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43D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A525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817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974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244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1B0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D643E"/>
    <w:multiLevelType w:val="hybridMultilevel"/>
    <w:tmpl w:val="F00EE46C"/>
    <w:lvl w:ilvl="0" w:tplc="8F703352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02A3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89478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2A20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EE786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23BE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A1BE0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A29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1AEE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D558D"/>
    <w:multiLevelType w:val="hybridMultilevel"/>
    <w:tmpl w:val="B2F6FDB8"/>
    <w:lvl w:ilvl="0" w:tplc="1D7A1954">
      <w:start w:val="1"/>
      <w:numFmt w:val="lowerLetter"/>
      <w:lvlText w:val="%1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A969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C132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A1C6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A8EC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4C5E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2A34C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253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03744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94FBF"/>
    <w:multiLevelType w:val="hybridMultilevel"/>
    <w:tmpl w:val="1E86829C"/>
    <w:lvl w:ilvl="0" w:tplc="3A88E5A2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CD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81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432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FCA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6A38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835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45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4E5F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69"/>
    <w:rsid w:val="000178E3"/>
    <w:rsid w:val="000951FF"/>
    <w:rsid w:val="000B5F7E"/>
    <w:rsid w:val="000C63DA"/>
    <w:rsid w:val="00101293"/>
    <w:rsid w:val="0010422A"/>
    <w:rsid w:val="00121B6F"/>
    <w:rsid w:val="00132076"/>
    <w:rsid w:val="0019306A"/>
    <w:rsid w:val="001D0FA7"/>
    <w:rsid w:val="0020244E"/>
    <w:rsid w:val="00232D98"/>
    <w:rsid w:val="00264A6F"/>
    <w:rsid w:val="00283C58"/>
    <w:rsid w:val="002C2954"/>
    <w:rsid w:val="0034788F"/>
    <w:rsid w:val="0036275E"/>
    <w:rsid w:val="00362A6B"/>
    <w:rsid w:val="003A4B22"/>
    <w:rsid w:val="003D3289"/>
    <w:rsid w:val="003D625D"/>
    <w:rsid w:val="00485E8A"/>
    <w:rsid w:val="004F25F2"/>
    <w:rsid w:val="005A7582"/>
    <w:rsid w:val="005B7860"/>
    <w:rsid w:val="005F05CF"/>
    <w:rsid w:val="00615864"/>
    <w:rsid w:val="0066584B"/>
    <w:rsid w:val="00677F2F"/>
    <w:rsid w:val="00683DD0"/>
    <w:rsid w:val="00685AF5"/>
    <w:rsid w:val="006A295F"/>
    <w:rsid w:val="006B262A"/>
    <w:rsid w:val="006E46E1"/>
    <w:rsid w:val="007176B7"/>
    <w:rsid w:val="007B6C19"/>
    <w:rsid w:val="00862AC0"/>
    <w:rsid w:val="008F72C3"/>
    <w:rsid w:val="0092108C"/>
    <w:rsid w:val="009925D8"/>
    <w:rsid w:val="009B139C"/>
    <w:rsid w:val="009E07A2"/>
    <w:rsid w:val="00A02669"/>
    <w:rsid w:val="00AB2DAC"/>
    <w:rsid w:val="00AD19E0"/>
    <w:rsid w:val="00B32228"/>
    <w:rsid w:val="00BF0B3A"/>
    <w:rsid w:val="00C30A8F"/>
    <w:rsid w:val="00C544A9"/>
    <w:rsid w:val="00D761E4"/>
    <w:rsid w:val="00D87126"/>
    <w:rsid w:val="00D93CDF"/>
    <w:rsid w:val="00DB30BD"/>
    <w:rsid w:val="00DD3D12"/>
    <w:rsid w:val="00E53E33"/>
    <w:rsid w:val="00E93C7B"/>
    <w:rsid w:val="00F17DBD"/>
    <w:rsid w:val="00F4429A"/>
    <w:rsid w:val="00FD17A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781"/>
  <w15:docId w15:val="{40F3AE8A-8DE8-4D0A-8C3B-D88EC9C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74" w:lineRule="auto"/>
      <w:ind w:left="3367" w:right="289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B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8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C544A9"/>
    <w:rPr>
      <w:i/>
      <w:iCs/>
    </w:rPr>
  </w:style>
  <w:style w:type="paragraph" w:styleId="Akapitzlist">
    <w:name w:val="List Paragraph"/>
    <w:basedOn w:val="Normalny"/>
    <w:uiPriority w:val="34"/>
    <w:qFormat/>
    <w:rsid w:val="00C544A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85E8A"/>
    <w:pPr>
      <w:numPr>
        <w:ilvl w:val="1"/>
      </w:numPr>
      <w:spacing w:after="160"/>
      <w:ind w:left="3367" w:firstLine="4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5E8A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85E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5E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5661-C0C6-44FC-A33E-517D60FA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Judziak</dc:creator>
  <cp:keywords/>
  <dc:description/>
  <cp:lastModifiedBy>Klaudia Sieradzka</cp:lastModifiedBy>
  <cp:revision>2</cp:revision>
  <cp:lastPrinted>2021-03-24T10:34:00Z</cp:lastPrinted>
  <dcterms:created xsi:type="dcterms:W3CDTF">2021-05-19T13:01:00Z</dcterms:created>
  <dcterms:modified xsi:type="dcterms:W3CDTF">2021-05-19T13:01:00Z</dcterms:modified>
</cp:coreProperties>
</file>