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rPr>
          <w:rFonts w:ascii="Times New Roman"/>
          <w:b w:val="0"/>
        </w:rPr>
      </w:pPr>
    </w:p>
    <w:p>
      <w:pPr>
        <w:pStyle w:val="BodyText"/>
        <w:spacing w:before="1"/>
        <w:ind w:left="23"/>
        <w:jc w:val="center"/>
      </w:pPr>
      <w:r>
        <w:rPr/>
        <w:t>Załącznik</w:t>
      </w:r>
      <w:r>
        <w:rPr>
          <w:spacing w:val="-5"/>
        </w:rPr>
        <w:t> </w:t>
      </w:r>
      <w:r>
        <w:rPr/>
        <w:t>Nr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Zarządzenia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215/2025</w:t>
      </w:r>
      <w:r>
        <w:rPr>
          <w:spacing w:val="-4"/>
        </w:rPr>
        <w:t> </w:t>
      </w:r>
      <w:r>
        <w:rPr/>
        <w:t>Burmistrza</w:t>
      </w:r>
      <w:r>
        <w:rPr>
          <w:spacing w:val="-5"/>
        </w:rPr>
        <w:t> </w:t>
      </w:r>
      <w:r>
        <w:rPr/>
        <w:t>Miasta</w:t>
      </w:r>
      <w:r>
        <w:rPr>
          <w:spacing w:val="-4"/>
        </w:rPr>
        <w:t> </w:t>
      </w:r>
      <w:r>
        <w:rPr/>
        <w:t>Mława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dnia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października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>
          <w:spacing w:val="-5"/>
        </w:rPr>
        <w:t>r.</w:t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29"/>
        <w:rPr>
          <w:b/>
          <w:sz w:val="14"/>
        </w:rPr>
      </w:pPr>
    </w:p>
    <w:p>
      <w:pPr>
        <w:spacing w:before="0"/>
        <w:ind w:left="0" w:right="417" w:firstLine="0"/>
        <w:jc w:val="right"/>
        <w:rPr>
          <w:sz w:val="14"/>
        </w:rPr>
      </w:pPr>
      <w:r>
        <w:rPr>
          <w:sz w:val="14"/>
        </w:rPr>
        <w:t>w </w:t>
      </w:r>
      <w:r>
        <w:rPr>
          <w:spacing w:val="-2"/>
          <w:sz w:val="14"/>
        </w:rPr>
        <w:t>złotych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83" w:after="0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78"/>
        <w:gridCol w:w="747"/>
        <w:gridCol w:w="4608"/>
        <w:gridCol w:w="1970"/>
        <w:gridCol w:w="1913"/>
        <w:gridCol w:w="1629"/>
        <w:gridCol w:w="1915"/>
      </w:tblGrid>
      <w:tr>
        <w:trPr>
          <w:trHeight w:val="481" w:hRule="atLeast"/>
        </w:trPr>
        <w:tc>
          <w:tcPr>
            <w:tcW w:w="581" w:type="dxa"/>
          </w:tcPr>
          <w:p>
            <w:pPr>
              <w:pStyle w:val="TableParagraph"/>
              <w:spacing w:before="143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Dział</w:t>
            </w:r>
          </w:p>
        </w:tc>
        <w:tc>
          <w:tcPr>
            <w:tcW w:w="978" w:type="dxa"/>
          </w:tcPr>
          <w:p>
            <w:pPr>
              <w:pStyle w:val="TableParagraph"/>
              <w:spacing w:before="143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Rozdział</w:t>
            </w:r>
          </w:p>
        </w:tc>
        <w:tc>
          <w:tcPr>
            <w:tcW w:w="747" w:type="dxa"/>
          </w:tcPr>
          <w:p>
            <w:pPr>
              <w:pStyle w:val="TableParagraph"/>
              <w:spacing w:before="143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§</w:t>
            </w:r>
          </w:p>
        </w:tc>
        <w:tc>
          <w:tcPr>
            <w:tcW w:w="4608" w:type="dxa"/>
          </w:tcPr>
          <w:p>
            <w:pPr>
              <w:pStyle w:val="TableParagraph"/>
              <w:spacing w:before="143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Nazwa</w:t>
            </w:r>
          </w:p>
        </w:tc>
        <w:tc>
          <w:tcPr>
            <w:tcW w:w="1970" w:type="dxa"/>
          </w:tcPr>
          <w:p>
            <w:pPr>
              <w:pStyle w:val="TableParagraph"/>
              <w:spacing w:before="143"/>
              <w:ind w:left="323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zmianą</w:t>
            </w:r>
          </w:p>
        </w:tc>
        <w:tc>
          <w:tcPr>
            <w:tcW w:w="1913" w:type="dxa"/>
          </w:tcPr>
          <w:p>
            <w:pPr>
              <w:pStyle w:val="TableParagraph"/>
              <w:spacing w:before="143"/>
              <w:ind w:left="487"/>
              <w:rPr>
                <w:sz w:val="16"/>
              </w:rPr>
            </w:pPr>
            <w:r>
              <w:rPr>
                <w:spacing w:val="-2"/>
                <w:sz w:val="16"/>
              </w:rPr>
              <w:t>Zmniejszenie</w:t>
            </w:r>
          </w:p>
        </w:tc>
        <w:tc>
          <w:tcPr>
            <w:tcW w:w="1629" w:type="dxa"/>
          </w:tcPr>
          <w:p>
            <w:pPr>
              <w:pStyle w:val="TableParagraph"/>
              <w:spacing w:before="143"/>
              <w:ind w:left="376"/>
              <w:rPr>
                <w:sz w:val="16"/>
              </w:rPr>
            </w:pPr>
            <w:r>
              <w:rPr>
                <w:spacing w:val="-2"/>
                <w:sz w:val="16"/>
              </w:rPr>
              <w:t>Zwiększenie</w:t>
            </w:r>
          </w:p>
        </w:tc>
        <w:tc>
          <w:tcPr>
            <w:tcW w:w="1915" w:type="dxa"/>
          </w:tcPr>
          <w:p>
            <w:pPr>
              <w:pStyle w:val="TableParagraph"/>
              <w:spacing w:before="51"/>
              <w:ind w:left="679" w:hanging="356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zmianach </w:t>
            </w:r>
            <w:r>
              <w:rPr>
                <w:spacing w:val="-2"/>
                <w:sz w:val="16"/>
              </w:rPr>
              <w:t>(5+6+7)</w:t>
            </w:r>
          </w:p>
        </w:tc>
      </w:tr>
      <w:tr>
        <w:trPr>
          <w:trHeight w:val="184" w:hRule="atLeast"/>
        </w:trPr>
        <w:tc>
          <w:tcPr>
            <w:tcW w:w="581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47" w:type="dxa"/>
          </w:tcPr>
          <w:p>
            <w:pPr>
              <w:pStyle w:val="TableParagraph"/>
              <w:spacing w:before="19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608" w:type="dxa"/>
          </w:tcPr>
          <w:p>
            <w:pPr>
              <w:pStyle w:val="TableParagraph"/>
              <w:spacing w:before="19"/>
              <w:ind w:left="1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970" w:type="dxa"/>
          </w:tcPr>
          <w:p>
            <w:pPr>
              <w:pStyle w:val="TableParagraph"/>
              <w:spacing w:before="19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ind w:left="1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629" w:type="dxa"/>
          </w:tcPr>
          <w:p>
            <w:pPr>
              <w:pStyle w:val="TableParagraph"/>
              <w:spacing w:before="19"/>
              <w:ind w:left="2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915" w:type="dxa"/>
          </w:tcPr>
          <w:p>
            <w:pPr>
              <w:pStyle w:val="TableParagraph"/>
              <w:spacing w:before="19"/>
              <w:ind w:left="1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8" w:hRule="atLeast"/>
        </w:trPr>
        <w:tc>
          <w:tcPr>
            <w:tcW w:w="14341" w:type="dxa"/>
            <w:gridSpan w:val="8"/>
          </w:tcPr>
          <w:p>
            <w:pPr>
              <w:pStyle w:val="TableParagraph"/>
              <w:spacing w:before="1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bieżące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spacing w:before="16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010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6"/>
              <w:ind w:left="54"/>
              <w:rPr>
                <w:sz w:val="14"/>
              </w:rPr>
            </w:pPr>
            <w:r>
              <w:rPr>
                <w:sz w:val="14"/>
              </w:rPr>
              <w:t>Rolnictwo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łowiectwo</w:t>
            </w:r>
          </w:p>
        </w:tc>
        <w:tc>
          <w:tcPr>
            <w:tcW w:w="1970" w:type="dxa"/>
          </w:tcPr>
          <w:p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885,38</w:t>
            </w:r>
          </w:p>
        </w:tc>
        <w:tc>
          <w:tcPr>
            <w:tcW w:w="1913" w:type="dxa"/>
          </w:tcPr>
          <w:p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859,89</w:t>
            </w:r>
          </w:p>
        </w:tc>
        <w:tc>
          <w:tcPr>
            <w:tcW w:w="1915" w:type="dxa"/>
          </w:tcPr>
          <w:p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745,27</w:t>
            </w:r>
          </w:p>
        </w:tc>
      </w:tr>
      <w:tr>
        <w:trPr>
          <w:trHeight w:val="530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9"/>
              <w:ind w:left="54" w:right="227"/>
              <w:rPr>
                <w:sz w:val="14"/>
              </w:rPr>
            </w:pPr>
            <w:r>
              <w:rPr>
                <w:sz w:val="14"/>
              </w:rPr>
              <w:t>w tym z tytułu dotacji i środków na finansowanie wydatków 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realizację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zadań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finansowanych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udziałem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środków,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których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art. 5 ust. 1 pkt 2 i 3</w:t>
            </w:r>
          </w:p>
        </w:tc>
        <w:tc>
          <w:tcPr>
            <w:tcW w:w="1970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5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7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01095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Pozostała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działalność</w:t>
            </w:r>
          </w:p>
        </w:tc>
        <w:tc>
          <w:tcPr>
            <w:tcW w:w="1970" w:type="dxa"/>
          </w:tcPr>
          <w:p>
            <w:pPr>
              <w:pStyle w:val="TableParagraph"/>
              <w:spacing w:before="1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885,38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7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859,89</w:t>
            </w:r>
          </w:p>
        </w:tc>
        <w:tc>
          <w:tcPr>
            <w:tcW w:w="1915" w:type="dxa"/>
          </w:tcPr>
          <w:p>
            <w:pPr>
              <w:pStyle w:val="TableParagraph"/>
              <w:spacing w:before="1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745,27</w:t>
            </w:r>
          </w:p>
        </w:tc>
      </w:tr>
      <w:tr>
        <w:trPr>
          <w:trHeight w:val="530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9"/>
              <w:ind w:left="54" w:right="227"/>
              <w:rPr>
                <w:sz w:val="14"/>
              </w:rPr>
            </w:pPr>
            <w:r>
              <w:rPr>
                <w:sz w:val="14"/>
              </w:rPr>
              <w:t>w tym z tytułu dotacji i środków na finansowanie wydatków 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realizację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zadań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finansowanych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udziałem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środków,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których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art. 5 ust. 1 pkt 2 i 3</w:t>
            </w:r>
          </w:p>
        </w:tc>
        <w:tc>
          <w:tcPr>
            <w:tcW w:w="1970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5" w:type="dxa"/>
          </w:tcPr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691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9"/>
              <w:ind w:left="54" w:right="227"/>
              <w:rPr>
                <w:sz w:val="14"/>
              </w:rPr>
            </w:pPr>
            <w:r>
              <w:rPr>
                <w:sz w:val="14"/>
              </w:rPr>
              <w:t>Dotacja celowa otrzymana z budżetu państwa na realizację zadań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bieżących z zakresu administracji rządowej oraz innych zadań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zleconych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gminie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(związkom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gmin,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związkom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powiatowo-gminnym)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ustawami</w:t>
            </w:r>
          </w:p>
        </w:tc>
        <w:tc>
          <w:tcPr>
            <w:tcW w:w="1970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885,38</w:t>
            </w:r>
          </w:p>
        </w:tc>
        <w:tc>
          <w:tcPr>
            <w:tcW w:w="1913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859,89</w:t>
            </w:r>
          </w:p>
        </w:tc>
        <w:tc>
          <w:tcPr>
            <w:tcW w:w="1915" w:type="dxa"/>
          </w:tcPr>
          <w:p>
            <w:pPr>
              <w:pStyle w:val="TableParagraph"/>
              <w:spacing w:before="99"/>
              <w:rPr>
                <w:sz w:val="14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745,27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spacing w:before="16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754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6"/>
              <w:ind w:left="54"/>
              <w:rPr>
                <w:sz w:val="14"/>
              </w:rPr>
            </w:pPr>
            <w:r>
              <w:rPr>
                <w:sz w:val="14"/>
              </w:rPr>
              <w:t>Bezpieczeństwo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publiczne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ochrona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przeciwpożarowa</w:t>
            </w:r>
          </w:p>
        </w:tc>
        <w:tc>
          <w:tcPr>
            <w:tcW w:w="1970" w:type="dxa"/>
          </w:tcPr>
          <w:p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793,73</w:t>
            </w:r>
          </w:p>
        </w:tc>
        <w:tc>
          <w:tcPr>
            <w:tcW w:w="1913" w:type="dxa"/>
          </w:tcPr>
          <w:p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719,12</w:t>
            </w:r>
          </w:p>
        </w:tc>
        <w:tc>
          <w:tcPr>
            <w:tcW w:w="1915" w:type="dxa"/>
          </w:tcPr>
          <w:p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59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512,85</w:t>
            </w:r>
          </w:p>
        </w:tc>
      </w:tr>
      <w:tr>
        <w:trPr>
          <w:trHeight w:val="203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7"/>
              <w:ind w:left="11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75495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7"/>
              <w:ind w:left="54"/>
              <w:rPr>
                <w:sz w:val="14"/>
              </w:rPr>
            </w:pPr>
            <w:r>
              <w:rPr>
                <w:sz w:val="14"/>
              </w:rPr>
              <w:t>Pozostała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działalność</w:t>
            </w:r>
          </w:p>
        </w:tc>
        <w:tc>
          <w:tcPr>
            <w:tcW w:w="1970" w:type="dxa"/>
          </w:tcPr>
          <w:p>
            <w:pPr>
              <w:pStyle w:val="TableParagraph"/>
              <w:spacing w:before="1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793,73</w:t>
            </w:r>
          </w:p>
        </w:tc>
        <w:tc>
          <w:tcPr>
            <w:tcW w:w="1913" w:type="dxa"/>
          </w:tcPr>
          <w:p>
            <w:pPr>
              <w:pStyle w:val="TableParagraph"/>
              <w:spacing w:before="17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7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719,12</w:t>
            </w:r>
          </w:p>
        </w:tc>
        <w:tc>
          <w:tcPr>
            <w:tcW w:w="1915" w:type="dxa"/>
          </w:tcPr>
          <w:p>
            <w:pPr>
              <w:pStyle w:val="TableParagraph"/>
              <w:spacing w:before="1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512,85</w:t>
            </w:r>
          </w:p>
        </w:tc>
      </w:tr>
      <w:tr>
        <w:trPr>
          <w:trHeight w:val="369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spacing w:before="99"/>
              <w:ind w:left="15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2100</w:t>
            </w:r>
          </w:p>
        </w:tc>
        <w:tc>
          <w:tcPr>
            <w:tcW w:w="4608" w:type="dxa"/>
          </w:tcPr>
          <w:p>
            <w:pPr>
              <w:pStyle w:val="TableParagraph"/>
              <w:spacing w:before="19"/>
              <w:ind w:left="54" w:right="227"/>
              <w:rPr>
                <w:sz w:val="14"/>
              </w:rPr>
            </w:pPr>
            <w:r>
              <w:rPr>
                <w:sz w:val="14"/>
              </w:rPr>
              <w:t>Środki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Funduszu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Pomocy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finansowanie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dofinansowanie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zadań bieżących w zakresie pomocy obywatelom Ukrainy</w:t>
            </w:r>
          </w:p>
        </w:tc>
        <w:tc>
          <w:tcPr>
            <w:tcW w:w="1970" w:type="dxa"/>
          </w:tcPr>
          <w:p>
            <w:pPr>
              <w:pStyle w:val="TableParagraph"/>
              <w:spacing w:before="9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 </w:t>
            </w:r>
            <w:r>
              <w:rPr>
                <w:spacing w:val="-2"/>
                <w:sz w:val="14"/>
              </w:rPr>
              <w:t>793,73</w:t>
            </w:r>
          </w:p>
        </w:tc>
        <w:tc>
          <w:tcPr>
            <w:tcW w:w="1913" w:type="dxa"/>
          </w:tcPr>
          <w:p>
            <w:pPr>
              <w:pStyle w:val="TableParagraph"/>
              <w:spacing w:before="99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99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719,12</w:t>
            </w:r>
          </w:p>
        </w:tc>
        <w:tc>
          <w:tcPr>
            <w:tcW w:w="1915" w:type="dxa"/>
          </w:tcPr>
          <w:p>
            <w:pPr>
              <w:pStyle w:val="TableParagraph"/>
              <w:spacing w:before="99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 </w:t>
            </w:r>
            <w:r>
              <w:rPr>
                <w:spacing w:val="-2"/>
                <w:sz w:val="14"/>
              </w:rPr>
              <w:t>512,85</w:t>
            </w:r>
          </w:p>
        </w:tc>
      </w:tr>
      <w:tr>
        <w:trPr>
          <w:trHeight w:val="268" w:hRule="atLeast"/>
        </w:trPr>
        <w:tc>
          <w:tcPr>
            <w:tcW w:w="6914" w:type="dxa"/>
            <w:gridSpan w:val="4"/>
          </w:tcPr>
          <w:p>
            <w:pPr>
              <w:pStyle w:val="TableParagraph"/>
              <w:spacing w:before="3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bieżące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razem:</w:t>
            </w:r>
          </w:p>
        </w:tc>
        <w:tc>
          <w:tcPr>
            <w:tcW w:w="1970" w:type="dxa"/>
          </w:tcPr>
          <w:p>
            <w:pPr>
              <w:pStyle w:val="TableParagraph"/>
              <w:spacing w:before="3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643</w:t>
            </w:r>
            <w:r>
              <w:rPr>
                <w:b/>
                <w:spacing w:val="-2"/>
                <w:sz w:val="16"/>
              </w:rPr>
              <w:t> 537,57</w:t>
            </w:r>
          </w:p>
        </w:tc>
        <w:tc>
          <w:tcPr>
            <w:tcW w:w="1913" w:type="dxa"/>
          </w:tcPr>
          <w:p>
            <w:pPr>
              <w:pStyle w:val="TableParagraph"/>
              <w:spacing w:before="3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37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579,01</w:t>
            </w:r>
          </w:p>
        </w:tc>
        <w:tc>
          <w:tcPr>
            <w:tcW w:w="1915" w:type="dxa"/>
          </w:tcPr>
          <w:p>
            <w:pPr>
              <w:pStyle w:val="TableParagraph"/>
              <w:spacing w:before="3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666</w:t>
            </w:r>
            <w:r>
              <w:rPr>
                <w:b/>
                <w:spacing w:val="-2"/>
                <w:sz w:val="16"/>
              </w:rPr>
              <w:t> 116,58</w:t>
            </w:r>
          </w:p>
        </w:tc>
      </w:tr>
      <w:tr>
        <w:trPr>
          <w:trHeight w:val="523" w:hRule="atLeast"/>
        </w:trPr>
        <w:tc>
          <w:tcPr>
            <w:tcW w:w="230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5"/>
              <w:ind w:left="46" w:right="227"/>
              <w:rPr>
                <w:sz w:val="14"/>
              </w:rPr>
            </w:pPr>
            <w:r>
              <w:rPr>
                <w:sz w:val="14"/>
              </w:rPr>
              <w:t>w tym z tytułu dotacji i środków na finansowanie wydatków 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realizację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zadań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finansowanych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udziałem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środków,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których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art. 5 ust. 1 pkt 2 i 3</w:t>
            </w:r>
          </w:p>
        </w:tc>
        <w:tc>
          <w:tcPr>
            <w:tcW w:w="1970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650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262,35</w:t>
            </w:r>
          </w:p>
        </w:tc>
        <w:tc>
          <w:tcPr>
            <w:tcW w:w="1913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5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650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262,35</w:t>
            </w:r>
          </w:p>
        </w:tc>
      </w:tr>
      <w:tr>
        <w:trPr>
          <w:trHeight w:val="228" w:hRule="atLeast"/>
        </w:trPr>
        <w:tc>
          <w:tcPr>
            <w:tcW w:w="14341" w:type="dxa"/>
            <w:gridSpan w:val="8"/>
          </w:tcPr>
          <w:p>
            <w:pPr>
              <w:pStyle w:val="TableParagraph"/>
              <w:spacing w:before="1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majątkowe</w:t>
            </w:r>
          </w:p>
        </w:tc>
      </w:tr>
      <w:tr>
        <w:trPr>
          <w:trHeight w:val="268" w:hRule="atLeast"/>
        </w:trPr>
        <w:tc>
          <w:tcPr>
            <w:tcW w:w="6914" w:type="dxa"/>
            <w:gridSpan w:val="4"/>
          </w:tcPr>
          <w:p>
            <w:pPr>
              <w:pStyle w:val="TableParagraph"/>
              <w:spacing w:before="3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majątkowe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razem:</w:t>
            </w:r>
          </w:p>
        </w:tc>
        <w:tc>
          <w:tcPr>
            <w:tcW w:w="1970" w:type="dxa"/>
          </w:tcPr>
          <w:p>
            <w:pPr>
              <w:pStyle w:val="TableParagraph"/>
              <w:spacing w:before="3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706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118,20</w:t>
            </w:r>
          </w:p>
        </w:tc>
        <w:tc>
          <w:tcPr>
            <w:tcW w:w="1913" w:type="dxa"/>
          </w:tcPr>
          <w:p>
            <w:pPr>
              <w:pStyle w:val="TableParagraph"/>
              <w:spacing w:before="3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37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915" w:type="dxa"/>
          </w:tcPr>
          <w:p>
            <w:pPr>
              <w:pStyle w:val="TableParagraph"/>
              <w:spacing w:before="3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706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118,20</w:t>
            </w:r>
          </w:p>
        </w:tc>
      </w:tr>
      <w:tr>
        <w:trPr>
          <w:trHeight w:val="523" w:hRule="atLeast"/>
        </w:trPr>
        <w:tc>
          <w:tcPr>
            <w:tcW w:w="230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</w:tcPr>
          <w:p>
            <w:pPr>
              <w:pStyle w:val="TableParagraph"/>
              <w:spacing w:before="16"/>
              <w:ind w:left="46" w:right="227"/>
              <w:rPr>
                <w:sz w:val="14"/>
              </w:rPr>
            </w:pPr>
            <w:r>
              <w:rPr>
                <w:sz w:val="14"/>
              </w:rPr>
              <w:t>w tym z tytułu dotacji i środków na finansowanie wydatków 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realizację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zadań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finansowanych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udziałem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środków,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których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art. 5 ust. 1 pkt 2 i 3</w:t>
            </w:r>
          </w:p>
        </w:tc>
        <w:tc>
          <w:tcPr>
            <w:tcW w:w="1970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spacing w:before="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357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918,20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spacing w:before="1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spacing w:before="1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5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spacing w:before="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357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918,20</w:t>
            </w:r>
          </w:p>
        </w:tc>
      </w:tr>
    </w:tbl>
    <w:p>
      <w:pPr>
        <w:spacing w:line="240" w:lineRule="auto" w:before="48" w:after="0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4607"/>
        <w:gridCol w:w="1970"/>
        <w:gridCol w:w="1913"/>
        <w:gridCol w:w="1629"/>
        <w:gridCol w:w="1913"/>
      </w:tblGrid>
      <w:tr>
        <w:trPr>
          <w:trHeight w:val="268" w:hRule="atLeast"/>
        </w:trPr>
        <w:tc>
          <w:tcPr>
            <w:tcW w:w="6909" w:type="dxa"/>
            <w:gridSpan w:val="2"/>
          </w:tcPr>
          <w:p>
            <w:pPr>
              <w:pStyle w:val="TableParagraph"/>
              <w:spacing w:before="37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Ogółem:</w:t>
            </w:r>
          </w:p>
        </w:tc>
        <w:tc>
          <w:tcPr>
            <w:tcW w:w="1970" w:type="dxa"/>
          </w:tcPr>
          <w:p>
            <w:pPr>
              <w:pStyle w:val="TableParagraph"/>
              <w:spacing w:before="37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349</w:t>
            </w:r>
            <w:r>
              <w:rPr>
                <w:b/>
                <w:spacing w:val="-2"/>
                <w:sz w:val="16"/>
              </w:rPr>
              <w:t> 655,77</w:t>
            </w:r>
          </w:p>
        </w:tc>
        <w:tc>
          <w:tcPr>
            <w:tcW w:w="1913" w:type="dxa"/>
          </w:tcPr>
          <w:p>
            <w:pPr>
              <w:pStyle w:val="TableParagraph"/>
              <w:spacing w:before="37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37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579,01</w:t>
            </w:r>
          </w:p>
        </w:tc>
        <w:tc>
          <w:tcPr>
            <w:tcW w:w="1913" w:type="dxa"/>
          </w:tcPr>
          <w:p>
            <w:pPr>
              <w:pStyle w:val="TableParagraph"/>
              <w:spacing w:before="37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372</w:t>
            </w:r>
            <w:r>
              <w:rPr>
                <w:b/>
                <w:spacing w:val="-2"/>
                <w:sz w:val="16"/>
              </w:rPr>
              <w:t> 234,78</w:t>
            </w:r>
          </w:p>
        </w:tc>
      </w:tr>
      <w:tr>
        <w:trPr>
          <w:trHeight w:val="523" w:hRule="atLeast"/>
        </w:trPr>
        <w:tc>
          <w:tcPr>
            <w:tcW w:w="23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spacing w:before="15"/>
              <w:ind w:left="50" w:right="353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w tym z tytułu dotacji i środków na finansowanie wydatków 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realizację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zadań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finansowanych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z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udziałem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środków,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których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mowa w art. 5 ust. 1 pkt 2 i 3</w:t>
            </w:r>
          </w:p>
        </w:tc>
        <w:tc>
          <w:tcPr>
            <w:tcW w:w="1970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3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008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180,55</w:t>
            </w:r>
          </w:p>
        </w:tc>
        <w:tc>
          <w:tcPr>
            <w:tcW w:w="1913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3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913" w:type="dxa"/>
          </w:tcPr>
          <w:p>
            <w:pPr>
              <w:pStyle w:val="TableParagraph"/>
              <w:spacing w:before="15"/>
              <w:rPr>
                <w:sz w:val="14"/>
              </w:rPr>
            </w:pPr>
          </w:p>
          <w:p>
            <w:pPr>
              <w:pStyle w:val="TableParagraph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008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180,55</w:t>
            </w:r>
          </w:p>
        </w:tc>
      </w:tr>
    </w:tbl>
    <w:p>
      <w:pPr>
        <w:spacing w:before="105"/>
        <w:ind w:left="75" w:right="0" w:firstLine="0"/>
        <w:jc w:val="left"/>
        <w:rPr>
          <w:sz w:val="14"/>
        </w:rPr>
      </w:pPr>
      <w:r>
        <w:rPr>
          <w:sz w:val="14"/>
        </w:rPr>
        <w:t>(*</w:t>
      </w:r>
      <w:r>
        <w:rPr>
          <w:spacing w:val="-4"/>
          <w:sz w:val="14"/>
        </w:rPr>
        <w:t> </w:t>
      </w:r>
      <w:r>
        <w:rPr>
          <w:sz w:val="14"/>
        </w:rPr>
        <w:t>kol</w:t>
      </w:r>
      <w:r>
        <w:rPr>
          <w:spacing w:val="-3"/>
          <w:sz w:val="14"/>
        </w:rPr>
        <w:t> </w:t>
      </w:r>
      <w:r>
        <w:rPr>
          <w:sz w:val="14"/>
        </w:rPr>
        <w:t>2</w:t>
      </w:r>
      <w:r>
        <w:rPr>
          <w:spacing w:val="-3"/>
          <w:sz w:val="14"/>
        </w:rPr>
        <w:t> </w:t>
      </w:r>
      <w:r>
        <w:rPr>
          <w:sz w:val="14"/>
        </w:rPr>
        <w:t>do</w:t>
      </w:r>
      <w:r>
        <w:rPr>
          <w:spacing w:val="-3"/>
          <w:sz w:val="14"/>
        </w:rPr>
        <w:t> </w:t>
      </w:r>
      <w:r>
        <w:rPr>
          <w:sz w:val="14"/>
        </w:rPr>
        <w:t>wykorzystania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fakultatywnego)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58"/>
        <w:rPr>
          <w:sz w:val="16"/>
        </w:rPr>
      </w:pPr>
    </w:p>
    <w:p>
      <w:pPr>
        <w:spacing w:before="0"/>
        <w:ind w:left="0" w:right="53" w:firstLine="0"/>
        <w:jc w:val="right"/>
        <w:rPr>
          <w:sz w:val="16"/>
        </w:rPr>
      </w:pPr>
      <w:r>
        <w:rPr>
          <w:sz w:val="16"/>
        </w:rPr>
        <w:t>Strona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9730" w:h="14790" w:orient="landscape"/>
      <w:pgMar w:top="1680" w:bottom="280" w:left="2692" w:right="255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2025-10-14T12:18:59Z</dcterms:created>
  <dcterms:modified xsi:type="dcterms:W3CDTF">2025-10-14T12:18:59Z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