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97" w:rsidRPr="00901F95" w:rsidRDefault="00974B97" w:rsidP="00901F9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01F95">
        <w:rPr>
          <w:rFonts w:ascii="Arial" w:hAnsi="Arial" w:cs="Arial"/>
          <w:sz w:val="24"/>
          <w:szCs w:val="24"/>
        </w:rPr>
        <w:t xml:space="preserve">Mława, </w:t>
      </w:r>
      <w:r w:rsidR="001E018A" w:rsidRPr="00901F95">
        <w:rPr>
          <w:rFonts w:ascii="Arial" w:hAnsi="Arial" w:cs="Arial"/>
          <w:sz w:val="24"/>
          <w:szCs w:val="24"/>
        </w:rPr>
        <w:t>1</w:t>
      </w:r>
      <w:r w:rsidR="00EA0E37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1E018A" w:rsidRPr="00901F95">
        <w:rPr>
          <w:rFonts w:ascii="Arial" w:hAnsi="Arial" w:cs="Arial"/>
          <w:sz w:val="24"/>
          <w:szCs w:val="24"/>
        </w:rPr>
        <w:t>.</w:t>
      </w:r>
      <w:r w:rsidR="00C729BE" w:rsidRPr="00901F95">
        <w:rPr>
          <w:rFonts w:ascii="Arial" w:hAnsi="Arial" w:cs="Arial"/>
          <w:sz w:val="24"/>
          <w:szCs w:val="24"/>
        </w:rPr>
        <w:t>02</w:t>
      </w:r>
      <w:r w:rsidRPr="00901F95">
        <w:rPr>
          <w:rFonts w:ascii="Arial" w:hAnsi="Arial" w:cs="Arial"/>
          <w:sz w:val="24"/>
          <w:szCs w:val="24"/>
        </w:rPr>
        <w:t>.201</w:t>
      </w:r>
      <w:r w:rsidR="00024561" w:rsidRPr="00901F95">
        <w:rPr>
          <w:rFonts w:ascii="Arial" w:hAnsi="Arial" w:cs="Arial"/>
          <w:sz w:val="24"/>
          <w:szCs w:val="24"/>
        </w:rPr>
        <w:t xml:space="preserve">9 </w:t>
      </w:r>
      <w:r w:rsidRPr="00901F95">
        <w:rPr>
          <w:rFonts w:ascii="Arial" w:hAnsi="Arial" w:cs="Arial"/>
          <w:sz w:val="24"/>
          <w:szCs w:val="24"/>
        </w:rPr>
        <w:t>r.</w:t>
      </w:r>
    </w:p>
    <w:p w:rsidR="00974B97" w:rsidRPr="00901F95" w:rsidRDefault="00974B97" w:rsidP="00B638F8">
      <w:pPr>
        <w:rPr>
          <w:rFonts w:ascii="Arial" w:hAnsi="Arial" w:cs="Arial"/>
          <w:b/>
          <w:sz w:val="24"/>
          <w:szCs w:val="24"/>
        </w:rPr>
      </w:pPr>
      <w:r w:rsidRPr="00901F95">
        <w:rPr>
          <w:rFonts w:ascii="Arial" w:hAnsi="Arial" w:cs="Arial"/>
          <w:b/>
          <w:sz w:val="24"/>
          <w:szCs w:val="24"/>
        </w:rPr>
        <w:t>Miasto Mława</w:t>
      </w:r>
    </w:p>
    <w:p w:rsidR="00974B97" w:rsidRPr="00901F95" w:rsidRDefault="00974B97" w:rsidP="00B638F8">
      <w:pPr>
        <w:rPr>
          <w:rFonts w:ascii="Arial" w:hAnsi="Arial" w:cs="Arial"/>
          <w:b/>
          <w:sz w:val="24"/>
          <w:szCs w:val="24"/>
        </w:rPr>
      </w:pPr>
      <w:r w:rsidRPr="00901F95">
        <w:rPr>
          <w:rFonts w:ascii="Arial" w:hAnsi="Arial" w:cs="Arial"/>
          <w:b/>
          <w:sz w:val="24"/>
          <w:szCs w:val="24"/>
        </w:rPr>
        <w:t>ul. Stary Rynek 19</w:t>
      </w:r>
    </w:p>
    <w:p w:rsidR="00974B97" w:rsidRPr="00901F95" w:rsidRDefault="00974B97" w:rsidP="00B638F8">
      <w:pPr>
        <w:rPr>
          <w:rFonts w:ascii="Arial" w:hAnsi="Arial" w:cs="Arial"/>
          <w:b/>
          <w:sz w:val="24"/>
          <w:szCs w:val="24"/>
        </w:rPr>
      </w:pPr>
      <w:r w:rsidRPr="00901F95">
        <w:rPr>
          <w:rFonts w:ascii="Arial" w:hAnsi="Arial" w:cs="Arial"/>
          <w:b/>
          <w:sz w:val="24"/>
          <w:szCs w:val="24"/>
        </w:rPr>
        <w:t>06-500 Mława</w:t>
      </w:r>
    </w:p>
    <w:p w:rsidR="00974B97" w:rsidRPr="00901F95" w:rsidRDefault="00974B97" w:rsidP="003D081C">
      <w:pPr>
        <w:spacing w:line="360" w:lineRule="auto"/>
        <w:ind w:left="4678"/>
        <w:jc w:val="center"/>
        <w:rPr>
          <w:rFonts w:ascii="Arial" w:hAnsi="Arial" w:cs="Arial"/>
          <w:b/>
          <w:sz w:val="24"/>
          <w:szCs w:val="24"/>
        </w:rPr>
      </w:pPr>
      <w:r w:rsidRPr="00901F95">
        <w:rPr>
          <w:rFonts w:ascii="Arial" w:hAnsi="Arial" w:cs="Arial"/>
          <w:b/>
          <w:sz w:val="24"/>
          <w:szCs w:val="24"/>
        </w:rPr>
        <w:t xml:space="preserve">Potencjalni Wykonawcy </w:t>
      </w:r>
      <w:r w:rsidRPr="00901F95">
        <w:rPr>
          <w:rFonts w:ascii="Arial" w:hAnsi="Arial" w:cs="Arial"/>
          <w:b/>
          <w:sz w:val="24"/>
          <w:szCs w:val="24"/>
        </w:rPr>
        <w:br/>
        <w:t>Zamówienia</w:t>
      </w:r>
    </w:p>
    <w:p w:rsidR="00335FB2" w:rsidRPr="00901F95" w:rsidRDefault="00335FB2" w:rsidP="003D081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74B97" w:rsidRPr="00901F95" w:rsidRDefault="00974B97" w:rsidP="003D081C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01F95">
        <w:rPr>
          <w:rFonts w:ascii="Arial" w:hAnsi="Arial" w:cs="Arial"/>
          <w:b/>
          <w:sz w:val="24"/>
          <w:szCs w:val="24"/>
          <w:u w:val="single"/>
        </w:rPr>
        <w:t>ZAPROSZENIE</w:t>
      </w:r>
    </w:p>
    <w:p w:rsidR="00532CD6" w:rsidRPr="00B638F8" w:rsidRDefault="00974B97" w:rsidP="003D081C">
      <w:pPr>
        <w:tabs>
          <w:tab w:val="left" w:pos="0"/>
          <w:tab w:val="left" w:pos="851"/>
        </w:tabs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638F8">
        <w:rPr>
          <w:rFonts w:ascii="Arial" w:hAnsi="Arial" w:cs="Arial"/>
          <w:sz w:val="24"/>
          <w:szCs w:val="24"/>
        </w:rPr>
        <w:t xml:space="preserve">Miasto Mława zaprasza </w:t>
      </w:r>
      <w:r w:rsidR="00BE7B9F" w:rsidRPr="00B638F8">
        <w:rPr>
          <w:rFonts w:ascii="Arial" w:hAnsi="Arial" w:cs="Arial"/>
          <w:sz w:val="24"/>
          <w:szCs w:val="24"/>
        </w:rPr>
        <w:t xml:space="preserve">do złożenia oferty na </w:t>
      </w:r>
      <w:r w:rsidR="00532CD6" w:rsidRPr="00B638F8">
        <w:rPr>
          <w:rFonts w:ascii="Arial" w:hAnsi="Arial" w:cs="Arial"/>
          <w:b/>
          <w:sz w:val="24"/>
          <w:szCs w:val="24"/>
        </w:rPr>
        <w:t>„</w:t>
      </w:r>
      <w:r w:rsidR="000F5241" w:rsidRPr="00B638F8">
        <w:rPr>
          <w:rStyle w:val="Pogrubienie"/>
          <w:rFonts w:ascii="Arial" w:hAnsi="Arial" w:cs="Arial"/>
          <w:sz w:val="24"/>
          <w:szCs w:val="24"/>
        </w:rPr>
        <w:t>Wykonanie dokumentacji projektowej na budowę</w:t>
      </w:r>
      <w:r w:rsidR="000F5241" w:rsidRPr="00B638F8">
        <w:rPr>
          <w:rFonts w:ascii="Arial" w:hAnsi="Arial" w:cs="Arial"/>
          <w:b/>
          <w:sz w:val="24"/>
          <w:szCs w:val="24"/>
        </w:rPr>
        <w:t xml:space="preserve"> </w:t>
      </w:r>
      <w:r w:rsidR="00633626" w:rsidRPr="00B638F8">
        <w:rPr>
          <w:rFonts w:ascii="Arial" w:hAnsi="Arial" w:cs="Arial"/>
          <w:b/>
          <w:sz w:val="24"/>
          <w:szCs w:val="24"/>
        </w:rPr>
        <w:t>Otwarte</w:t>
      </w:r>
      <w:r w:rsidR="00532CD6" w:rsidRPr="00B638F8">
        <w:rPr>
          <w:rFonts w:ascii="Arial" w:hAnsi="Arial" w:cs="Arial"/>
          <w:b/>
          <w:sz w:val="24"/>
          <w:szCs w:val="24"/>
        </w:rPr>
        <w:t>j</w:t>
      </w:r>
      <w:r w:rsidR="00633626" w:rsidRPr="00B638F8">
        <w:rPr>
          <w:rFonts w:ascii="Arial" w:hAnsi="Arial" w:cs="Arial"/>
          <w:b/>
          <w:sz w:val="24"/>
          <w:szCs w:val="24"/>
        </w:rPr>
        <w:t xml:space="preserve"> Strefy Aktywności </w:t>
      </w:r>
      <w:r w:rsidR="00F02082" w:rsidRPr="00B638F8">
        <w:rPr>
          <w:rFonts w:ascii="Arial" w:hAnsi="Arial" w:cs="Arial"/>
          <w:b/>
          <w:sz w:val="24"/>
          <w:szCs w:val="24"/>
        </w:rPr>
        <w:t xml:space="preserve">w wariancie podstawowym </w:t>
      </w:r>
      <w:r w:rsidR="00532CD6" w:rsidRPr="00B638F8">
        <w:rPr>
          <w:rFonts w:ascii="Arial" w:hAnsi="Arial" w:cs="Arial"/>
          <w:b/>
          <w:sz w:val="24"/>
          <w:szCs w:val="24"/>
        </w:rPr>
        <w:t xml:space="preserve">w Mławie przy ulicy Okrężnej </w:t>
      </w:r>
      <w:r w:rsidR="00F02082">
        <w:rPr>
          <w:rFonts w:ascii="Arial" w:hAnsi="Arial" w:cs="Arial"/>
          <w:b/>
          <w:sz w:val="24"/>
          <w:szCs w:val="24"/>
        </w:rPr>
        <w:t>na działce</w:t>
      </w:r>
      <w:r w:rsidR="00EF755E" w:rsidRPr="00B638F8">
        <w:rPr>
          <w:rFonts w:ascii="Arial" w:hAnsi="Arial" w:cs="Arial"/>
          <w:b/>
          <w:sz w:val="24"/>
          <w:szCs w:val="24"/>
        </w:rPr>
        <w:t xml:space="preserve"> nr 12-469/1</w:t>
      </w:r>
      <w:r w:rsidR="00532CD6" w:rsidRPr="00B638F8">
        <w:rPr>
          <w:rFonts w:ascii="Arial" w:hAnsi="Arial" w:cs="Arial"/>
          <w:b/>
          <w:sz w:val="24"/>
          <w:szCs w:val="24"/>
        </w:rPr>
        <w:t>”.</w:t>
      </w:r>
      <w:r w:rsidR="00EF755E" w:rsidRPr="00B638F8">
        <w:rPr>
          <w:rFonts w:ascii="Arial" w:hAnsi="Arial" w:cs="Arial"/>
          <w:b/>
          <w:sz w:val="24"/>
          <w:szCs w:val="24"/>
        </w:rPr>
        <w:t xml:space="preserve"> </w:t>
      </w:r>
    </w:p>
    <w:p w:rsidR="00B638F8" w:rsidRDefault="00A71FAD" w:rsidP="003D081C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01F95">
        <w:rPr>
          <w:rFonts w:ascii="Arial" w:hAnsi="Arial" w:cs="Arial"/>
          <w:iCs/>
          <w:sz w:val="24"/>
          <w:szCs w:val="24"/>
        </w:rPr>
        <w:t xml:space="preserve">Zamówienie obejmuje </w:t>
      </w:r>
      <w:r w:rsidRPr="00901F95">
        <w:rPr>
          <w:rFonts w:ascii="Arial" w:hAnsi="Arial" w:cs="Arial"/>
          <w:sz w:val="24"/>
          <w:szCs w:val="24"/>
        </w:rPr>
        <w:t xml:space="preserve">wykonanie usługi polegającej na opracowaniu </w:t>
      </w:r>
      <w:r w:rsidR="00532CD6" w:rsidRPr="00901F95">
        <w:rPr>
          <w:rFonts w:ascii="Arial" w:hAnsi="Arial" w:cs="Arial"/>
          <w:sz w:val="24"/>
          <w:szCs w:val="24"/>
        </w:rPr>
        <w:t xml:space="preserve">kompletnej </w:t>
      </w:r>
      <w:r w:rsidR="000F5241" w:rsidRPr="00901F95">
        <w:rPr>
          <w:rStyle w:val="Pogrubienie"/>
          <w:rFonts w:ascii="Arial" w:hAnsi="Arial" w:cs="Arial"/>
          <w:sz w:val="24"/>
          <w:szCs w:val="24"/>
        </w:rPr>
        <w:t xml:space="preserve">Wykonanie dokumentacji projektowej </w:t>
      </w:r>
      <w:r w:rsidR="00532CD6" w:rsidRPr="00901F95">
        <w:rPr>
          <w:rFonts w:ascii="Arial" w:hAnsi="Arial" w:cs="Arial"/>
          <w:b/>
          <w:sz w:val="24"/>
          <w:szCs w:val="24"/>
        </w:rPr>
        <w:t xml:space="preserve">umożliwiającej przygotowanie wniosku aplikacyjnego o dofinansowanie do Ministerstwa Sportu i Turystyki w ramach ogłoszonego </w:t>
      </w:r>
      <w:r w:rsidR="00532CD6" w:rsidRPr="00901F95">
        <w:rPr>
          <w:rFonts w:ascii="Arial" w:hAnsi="Arial" w:cs="Arial"/>
          <w:sz w:val="24"/>
          <w:szCs w:val="24"/>
        </w:rPr>
        <w:t xml:space="preserve">„Programu rozwoju małej infrastruktury sportowo-rekreacyjnej </w:t>
      </w:r>
      <w:r w:rsidR="00B638F8">
        <w:rPr>
          <w:rFonts w:ascii="Arial" w:hAnsi="Arial" w:cs="Arial"/>
          <w:sz w:val="24"/>
          <w:szCs w:val="24"/>
        </w:rPr>
        <w:br/>
      </w:r>
      <w:r w:rsidR="00532CD6" w:rsidRPr="00901F95">
        <w:rPr>
          <w:rFonts w:ascii="Arial" w:hAnsi="Arial" w:cs="Arial"/>
          <w:sz w:val="24"/>
          <w:szCs w:val="24"/>
        </w:rPr>
        <w:t>o charakterze wielopokoleniowym – Otwarte Strefy Aktywności (OSA) EDYCJA 2019”</w:t>
      </w:r>
      <w:r w:rsidR="00532CD6" w:rsidRPr="00901F95">
        <w:rPr>
          <w:rFonts w:ascii="Arial" w:hAnsi="Arial" w:cs="Arial"/>
          <w:b/>
          <w:sz w:val="24"/>
          <w:szCs w:val="24"/>
        </w:rPr>
        <w:t>.</w:t>
      </w:r>
    </w:p>
    <w:p w:rsidR="002664E4" w:rsidRPr="002664E4" w:rsidRDefault="002664E4" w:rsidP="003D081C">
      <w:pPr>
        <w:pStyle w:val="Akapitzlist"/>
        <w:numPr>
          <w:ilvl w:val="0"/>
          <w:numId w:val="36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664E4">
        <w:rPr>
          <w:rFonts w:ascii="Arial" w:hAnsi="Arial" w:cs="Arial"/>
          <w:color w:val="000000"/>
          <w:sz w:val="24"/>
          <w:szCs w:val="24"/>
        </w:rPr>
        <w:t xml:space="preserve">Opracowanie należy wykonać zgodnie </w:t>
      </w:r>
      <w:r w:rsidRPr="002664E4">
        <w:rPr>
          <w:rFonts w:ascii="Arial" w:hAnsi="Arial" w:cs="Arial"/>
          <w:sz w:val="24"/>
          <w:szCs w:val="24"/>
        </w:rPr>
        <w:t xml:space="preserve">z Decyzją Nr 5 Ministra Sportu i Turystyki </w:t>
      </w:r>
      <w:r>
        <w:rPr>
          <w:rFonts w:ascii="Arial" w:hAnsi="Arial" w:cs="Arial"/>
          <w:sz w:val="24"/>
          <w:szCs w:val="24"/>
        </w:rPr>
        <w:br/>
      </w:r>
      <w:r w:rsidRPr="002664E4">
        <w:rPr>
          <w:rFonts w:ascii="Arial" w:hAnsi="Arial" w:cs="Arial"/>
          <w:sz w:val="24"/>
          <w:szCs w:val="24"/>
        </w:rPr>
        <w:t>z dnia 01.02.2019 r. w sprawie ogłoszenia „Programu rozwoju małej infrastruktury sportowo-rekreacyjnej o charakterze wielopokoleniowym – Otwarte Strefy Aktywności (OSA) EDYCJA 2019”</w:t>
      </w:r>
    </w:p>
    <w:p w:rsidR="00B638F8" w:rsidRPr="00B638F8" w:rsidRDefault="00EB7470" w:rsidP="003D081C">
      <w:pPr>
        <w:pStyle w:val="Akapitzlist"/>
        <w:numPr>
          <w:ilvl w:val="0"/>
          <w:numId w:val="36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638F8">
        <w:rPr>
          <w:rFonts w:ascii="Arial" w:hAnsi="Arial" w:cs="Arial"/>
          <w:sz w:val="24"/>
          <w:szCs w:val="24"/>
        </w:rPr>
        <w:t>Opracowa</w:t>
      </w:r>
      <w:r w:rsidR="001E018A" w:rsidRPr="00B638F8">
        <w:rPr>
          <w:rFonts w:ascii="Arial" w:hAnsi="Arial" w:cs="Arial"/>
          <w:sz w:val="24"/>
          <w:szCs w:val="24"/>
        </w:rPr>
        <w:t xml:space="preserve">nie należy wykonać na podstawie </w:t>
      </w:r>
      <w:r w:rsidRPr="00B638F8">
        <w:rPr>
          <w:rFonts w:ascii="Arial" w:hAnsi="Arial" w:cs="Arial"/>
          <w:sz w:val="24"/>
          <w:szCs w:val="24"/>
        </w:rPr>
        <w:t>pozyskanych przez Wykonawcę danych i materiałów wyjściowych;</w:t>
      </w:r>
    </w:p>
    <w:p w:rsidR="00EB7470" w:rsidRPr="00B638F8" w:rsidRDefault="00EB7470" w:rsidP="003D081C">
      <w:pPr>
        <w:pStyle w:val="Akapitzlist"/>
        <w:numPr>
          <w:ilvl w:val="0"/>
          <w:numId w:val="36"/>
        </w:numPr>
        <w:tabs>
          <w:tab w:val="left" w:pos="360"/>
        </w:tabs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638F8">
        <w:rPr>
          <w:rFonts w:ascii="Arial" w:hAnsi="Arial" w:cs="Arial"/>
          <w:sz w:val="24"/>
          <w:szCs w:val="24"/>
        </w:rPr>
        <w:t xml:space="preserve">W ramach realizacji zamówienia należy </w:t>
      </w:r>
      <w:r w:rsidR="00AF4334" w:rsidRPr="00B638F8">
        <w:rPr>
          <w:rFonts w:ascii="Arial" w:hAnsi="Arial" w:cs="Arial"/>
          <w:sz w:val="24"/>
          <w:szCs w:val="24"/>
        </w:rPr>
        <w:t>sporządzić, wszelkie niezbędne dokumenty do złożenia wniosku , w tym m.in.</w:t>
      </w:r>
      <w:r w:rsidRPr="00B638F8">
        <w:rPr>
          <w:rFonts w:ascii="Arial" w:hAnsi="Arial" w:cs="Arial"/>
          <w:sz w:val="24"/>
          <w:szCs w:val="24"/>
        </w:rPr>
        <w:t>:</w:t>
      </w:r>
    </w:p>
    <w:p w:rsidR="00AF4334" w:rsidRPr="00901F95" w:rsidRDefault="00AF4334" w:rsidP="003D081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F95">
        <w:rPr>
          <w:rFonts w:ascii="Arial" w:hAnsi="Arial" w:cs="Arial"/>
          <w:sz w:val="24"/>
          <w:szCs w:val="24"/>
        </w:rPr>
        <w:t xml:space="preserve"> dokumenty umożliwiające dokonanie zgłoszenia budowy we właściwym organie administracji architektoniczno-budowlanej;</w:t>
      </w:r>
    </w:p>
    <w:p w:rsidR="00AF4334" w:rsidRPr="00901F95" w:rsidRDefault="00AF4334" w:rsidP="003D081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F95">
        <w:rPr>
          <w:rFonts w:ascii="Arial" w:hAnsi="Arial" w:cs="Arial"/>
          <w:sz w:val="24"/>
          <w:szCs w:val="24"/>
        </w:rPr>
        <w:t xml:space="preserve"> dokumentację techniczną (plan zagospodarowania terenu, opis techniczny przedsięwzięcia lub ewentualnie inne niezbędne szkice i rysunki umożliwiające analizę poprawności przyjętych rozwiązań projektowych);</w:t>
      </w:r>
    </w:p>
    <w:p w:rsidR="000F5241" w:rsidRPr="00901F95" w:rsidRDefault="00AF4334" w:rsidP="003D081C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F95">
        <w:rPr>
          <w:rFonts w:ascii="Arial" w:hAnsi="Arial" w:cs="Arial"/>
          <w:sz w:val="24"/>
          <w:szCs w:val="24"/>
        </w:rPr>
        <w:t xml:space="preserve"> zbiorcze zestawienie kosztów</w:t>
      </w:r>
      <w:r w:rsidR="000F5241" w:rsidRPr="00901F95">
        <w:rPr>
          <w:rFonts w:ascii="Arial" w:hAnsi="Arial" w:cs="Arial"/>
          <w:sz w:val="24"/>
          <w:szCs w:val="24"/>
        </w:rPr>
        <w:t xml:space="preserve"> z podziałem na </w:t>
      </w:r>
      <w:r w:rsidR="00111292">
        <w:rPr>
          <w:rFonts w:ascii="Arial" w:hAnsi="Arial" w:cs="Arial"/>
          <w:sz w:val="24"/>
          <w:szCs w:val="24"/>
        </w:rPr>
        <w:t xml:space="preserve">koszty </w:t>
      </w:r>
      <w:r w:rsidR="000F5241" w:rsidRPr="00901F95">
        <w:rPr>
          <w:rFonts w:ascii="Arial" w:hAnsi="Arial" w:cs="Arial"/>
          <w:sz w:val="24"/>
          <w:szCs w:val="24"/>
        </w:rPr>
        <w:t xml:space="preserve">kwalifikowalne </w:t>
      </w:r>
      <w:r w:rsidR="002664E4">
        <w:rPr>
          <w:rFonts w:ascii="Arial" w:hAnsi="Arial" w:cs="Arial"/>
          <w:sz w:val="24"/>
          <w:szCs w:val="24"/>
        </w:rPr>
        <w:br/>
      </w:r>
      <w:r w:rsidR="000F5241" w:rsidRPr="00901F95">
        <w:rPr>
          <w:rFonts w:ascii="Arial" w:hAnsi="Arial" w:cs="Arial"/>
          <w:sz w:val="24"/>
          <w:szCs w:val="24"/>
        </w:rPr>
        <w:t>i niekwalifikowalne</w:t>
      </w:r>
      <w:r w:rsidR="00BB728F">
        <w:rPr>
          <w:rFonts w:ascii="Arial" w:hAnsi="Arial" w:cs="Arial"/>
          <w:sz w:val="24"/>
          <w:szCs w:val="24"/>
        </w:rPr>
        <w:t>.</w:t>
      </w:r>
    </w:p>
    <w:p w:rsidR="00B638F8" w:rsidRDefault="00B638F8" w:rsidP="003D081C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EB7470" w:rsidRPr="00B638F8">
        <w:rPr>
          <w:rFonts w:ascii="Arial" w:hAnsi="Arial" w:cs="Arial"/>
          <w:sz w:val="24"/>
          <w:szCs w:val="24"/>
        </w:rPr>
        <w:t xml:space="preserve">Opracowanie należy przekazać Zamawiającemu w wersji papierowej </w:t>
      </w:r>
      <w:r w:rsidR="00AF4334" w:rsidRPr="00B638F8">
        <w:rPr>
          <w:rFonts w:ascii="Arial" w:hAnsi="Arial" w:cs="Arial"/>
          <w:sz w:val="24"/>
          <w:szCs w:val="24"/>
        </w:rPr>
        <w:t xml:space="preserve">i elektronicznej </w:t>
      </w:r>
      <w:r w:rsidR="00EB7470" w:rsidRPr="00B638F8">
        <w:rPr>
          <w:rFonts w:ascii="Arial" w:hAnsi="Arial" w:cs="Arial"/>
          <w:sz w:val="24"/>
          <w:szCs w:val="24"/>
        </w:rPr>
        <w:t>na płycie CD/DVD w wersji edytowalnej i nieedytowalnej.</w:t>
      </w:r>
    </w:p>
    <w:p w:rsidR="00B638F8" w:rsidRDefault="00B638F8" w:rsidP="003D081C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38F8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="00EB7470" w:rsidRPr="00B638F8">
        <w:rPr>
          <w:rFonts w:ascii="Arial" w:hAnsi="Arial" w:cs="Arial"/>
          <w:sz w:val="24"/>
          <w:szCs w:val="24"/>
        </w:rPr>
        <w:t xml:space="preserve">Wykonawca przekaże Zamawiającemu prawa autorskie do sporządzonej </w:t>
      </w:r>
      <w:r w:rsidR="00AF4334" w:rsidRPr="00B638F8">
        <w:rPr>
          <w:rFonts w:ascii="Arial" w:hAnsi="Arial" w:cs="Arial"/>
          <w:sz w:val="24"/>
          <w:szCs w:val="24"/>
        </w:rPr>
        <w:t xml:space="preserve">dokumentacji </w:t>
      </w:r>
      <w:r w:rsidR="00EB7470" w:rsidRPr="00B638F8">
        <w:rPr>
          <w:rFonts w:ascii="Arial" w:hAnsi="Arial" w:cs="Arial"/>
          <w:sz w:val="24"/>
          <w:szCs w:val="24"/>
        </w:rPr>
        <w:t>w zakresie umożliwiającym dokonywanie wymaganych zm</w:t>
      </w:r>
      <w:r w:rsidR="00EB7470" w:rsidRPr="00B638F8">
        <w:rPr>
          <w:rFonts w:ascii="Arial" w:hAnsi="Arial" w:cs="Arial"/>
          <w:color w:val="000000" w:themeColor="text1"/>
          <w:sz w:val="24"/>
          <w:szCs w:val="24"/>
        </w:rPr>
        <w:t xml:space="preserve">ian </w:t>
      </w:r>
      <w:r w:rsidR="002664E4">
        <w:rPr>
          <w:rFonts w:ascii="Arial" w:hAnsi="Arial" w:cs="Arial"/>
          <w:color w:val="000000" w:themeColor="text1"/>
          <w:sz w:val="24"/>
          <w:szCs w:val="24"/>
        </w:rPr>
        <w:br/>
      </w:r>
      <w:r w:rsidR="00EB7470" w:rsidRPr="00B638F8">
        <w:rPr>
          <w:rFonts w:ascii="Arial" w:hAnsi="Arial" w:cs="Arial"/>
          <w:color w:val="000000" w:themeColor="text1"/>
          <w:sz w:val="24"/>
          <w:szCs w:val="24"/>
        </w:rPr>
        <w:t>i aktualizacji.</w:t>
      </w:r>
    </w:p>
    <w:p w:rsidR="00AF4334" w:rsidRPr="00B638F8" w:rsidRDefault="00B638F8" w:rsidP="003D081C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38F8">
        <w:rPr>
          <w:rFonts w:ascii="Arial" w:hAnsi="Arial" w:cs="Arial"/>
          <w:b/>
          <w:sz w:val="24"/>
          <w:szCs w:val="24"/>
        </w:rPr>
        <w:lastRenderedPageBreak/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EB7470" w:rsidRPr="00B638F8">
        <w:rPr>
          <w:rFonts w:ascii="Arial" w:hAnsi="Arial" w:cs="Arial"/>
          <w:color w:val="000000" w:themeColor="text1"/>
          <w:sz w:val="24"/>
          <w:szCs w:val="24"/>
        </w:rPr>
        <w:t>Wykonawca o</w:t>
      </w:r>
      <w:r w:rsidR="00EB7470" w:rsidRPr="00B638F8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="00EB7470" w:rsidRPr="00B638F8">
        <w:rPr>
          <w:rFonts w:ascii="Arial" w:hAnsi="Arial" w:cs="Arial"/>
          <w:color w:val="000000" w:themeColor="text1"/>
          <w:sz w:val="24"/>
          <w:szCs w:val="24"/>
        </w:rPr>
        <w:t xml:space="preserve">wiadcza, </w:t>
      </w:r>
      <w:r w:rsidR="00EB7470" w:rsidRPr="00B638F8">
        <w:rPr>
          <w:rFonts w:ascii="Arial" w:eastAsia="TimesNewRoman" w:hAnsi="Arial" w:cs="Arial"/>
          <w:color w:val="000000" w:themeColor="text1"/>
          <w:sz w:val="24"/>
          <w:szCs w:val="24"/>
        </w:rPr>
        <w:t>ż</w:t>
      </w:r>
      <w:r w:rsidR="00EB7470" w:rsidRPr="00B638F8">
        <w:rPr>
          <w:rFonts w:ascii="Arial" w:hAnsi="Arial" w:cs="Arial"/>
          <w:color w:val="000000" w:themeColor="text1"/>
          <w:sz w:val="24"/>
          <w:szCs w:val="24"/>
        </w:rPr>
        <w:t>e posiada wiedz</w:t>
      </w:r>
      <w:r w:rsidR="00EB7470" w:rsidRPr="00B638F8">
        <w:rPr>
          <w:rFonts w:ascii="Arial" w:eastAsia="TimesNewRoman" w:hAnsi="Arial" w:cs="Arial"/>
          <w:color w:val="000000" w:themeColor="text1"/>
          <w:sz w:val="24"/>
          <w:szCs w:val="24"/>
        </w:rPr>
        <w:t xml:space="preserve">ę </w:t>
      </w:r>
      <w:r w:rsidR="00EB7470" w:rsidRPr="00B638F8">
        <w:rPr>
          <w:rFonts w:ascii="Arial" w:hAnsi="Arial" w:cs="Arial"/>
          <w:color w:val="000000" w:themeColor="text1"/>
          <w:sz w:val="24"/>
          <w:szCs w:val="24"/>
        </w:rPr>
        <w:t>i do</w:t>
      </w:r>
      <w:r w:rsidR="00EB7470" w:rsidRPr="00B638F8">
        <w:rPr>
          <w:rFonts w:ascii="Arial" w:eastAsia="TimesNewRoman" w:hAnsi="Arial" w:cs="Arial"/>
          <w:color w:val="000000" w:themeColor="text1"/>
          <w:sz w:val="24"/>
          <w:szCs w:val="24"/>
        </w:rPr>
        <w:t>ś</w:t>
      </w:r>
      <w:r w:rsidR="00EB7470" w:rsidRPr="00B638F8">
        <w:rPr>
          <w:rFonts w:ascii="Arial" w:hAnsi="Arial" w:cs="Arial"/>
          <w:color w:val="000000" w:themeColor="text1"/>
          <w:sz w:val="24"/>
          <w:szCs w:val="24"/>
        </w:rPr>
        <w:t>wiadczenie niezb</w:t>
      </w:r>
      <w:r w:rsidR="00EB7470" w:rsidRPr="00B638F8">
        <w:rPr>
          <w:rFonts w:ascii="Arial" w:eastAsia="TimesNewRoman" w:hAnsi="Arial" w:cs="Arial"/>
          <w:color w:val="000000" w:themeColor="text1"/>
          <w:sz w:val="24"/>
          <w:szCs w:val="24"/>
        </w:rPr>
        <w:t>ę</w:t>
      </w:r>
      <w:r w:rsidR="00EB7470" w:rsidRPr="00B638F8">
        <w:rPr>
          <w:rFonts w:ascii="Arial" w:hAnsi="Arial" w:cs="Arial"/>
          <w:color w:val="000000" w:themeColor="text1"/>
          <w:sz w:val="24"/>
          <w:szCs w:val="24"/>
        </w:rPr>
        <w:t>dne do realizacji przedmiotu zamówienia.</w:t>
      </w:r>
    </w:p>
    <w:p w:rsidR="00B638F8" w:rsidRDefault="00B638F8" w:rsidP="003D081C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AF4334" w:rsidRPr="00B638F8">
        <w:rPr>
          <w:rFonts w:ascii="Arial" w:hAnsi="Arial" w:cs="Arial"/>
          <w:sz w:val="24"/>
          <w:szCs w:val="24"/>
        </w:rPr>
        <w:t xml:space="preserve"> </w:t>
      </w:r>
      <w:r w:rsidR="009B2A4C" w:rsidRPr="00B638F8">
        <w:rPr>
          <w:rStyle w:val="Pogrubienie"/>
          <w:rFonts w:ascii="Arial" w:hAnsi="Arial" w:cs="Arial"/>
          <w:b w:val="0"/>
          <w:sz w:val="24"/>
          <w:szCs w:val="24"/>
        </w:rPr>
        <w:t>Rozwiązania</w:t>
      </w:r>
      <w:r w:rsidR="009B2A4C" w:rsidRPr="00B638F8">
        <w:rPr>
          <w:rStyle w:val="Pogrubienie"/>
          <w:rFonts w:ascii="Arial" w:hAnsi="Arial" w:cs="Arial"/>
          <w:sz w:val="24"/>
          <w:szCs w:val="24"/>
        </w:rPr>
        <w:t xml:space="preserve"> </w:t>
      </w:r>
      <w:r w:rsidR="009B2A4C" w:rsidRPr="00B638F8">
        <w:rPr>
          <w:rStyle w:val="Pogrubienie"/>
          <w:rFonts w:ascii="Arial" w:hAnsi="Arial" w:cs="Arial"/>
          <w:b w:val="0"/>
          <w:sz w:val="24"/>
          <w:szCs w:val="24"/>
        </w:rPr>
        <w:t>projektowe Wykonawca jest zob</w:t>
      </w:r>
      <w:r w:rsidRPr="00B638F8">
        <w:rPr>
          <w:rStyle w:val="Pogrubienie"/>
          <w:rFonts w:ascii="Arial" w:hAnsi="Arial" w:cs="Arial"/>
          <w:b w:val="0"/>
          <w:sz w:val="24"/>
          <w:szCs w:val="24"/>
        </w:rPr>
        <w:t xml:space="preserve">owiązany uzgadniać na bieżąco </w:t>
      </w:r>
      <w:r w:rsidR="002664E4">
        <w:rPr>
          <w:rStyle w:val="Pogrubienie"/>
          <w:rFonts w:ascii="Arial" w:hAnsi="Arial" w:cs="Arial"/>
          <w:b w:val="0"/>
          <w:sz w:val="24"/>
          <w:szCs w:val="24"/>
        </w:rPr>
        <w:br/>
      </w:r>
      <w:r w:rsidRPr="00B638F8">
        <w:rPr>
          <w:rStyle w:val="Pogrubienie"/>
          <w:rFonts w:ascii="Arial" w:hAnsi="Arial" w:cs="Arial"/>
          <w:b w:val="0"/>
          <w:sz w:val="24"/>
          <w:szCs w:val="24"/>
        </w:rPr>
        <w:t xml:space="preserve">z </w:t>
      </w:r>
      <w:r w:rsidR="009B2A4C" w:rsidRPr="00B638F8">
        <w:rPr>
          <w:rStyle w:val="Pogrubienie"/>
          <w:rFonts w:ascii="Arial" w:hAnsi="Arial" w:cs="Arial"/>
          <w:b w:val="0"/>
          <w:sz w:val="24"/>
          <w:szCs w:val="24"/>
        </w:rPr>
        <w:t xml:space="preserve">zamawiającym. Zamawiający zastrzega sobie możliwość dokonywania zmian, </w:t>
      </w:r>
      <w:r w:rsidR="003D081C">
        <w:rPr>
          <w:rStyle w:val="Pogrubienie"/>
          <w:rFonts w:ascii="Arial" w:hAnsi="Arial" w:cs="Arial"/>
          <w:b w:val="0"/>
          <w:sz w:val="24"/>
          <w:szCs w:val="24"/>
        </w:rPr>
        <w:br/>
      </w:r>
      <w:r w:rsidR="009B2A4C" w:rsidRPr="00B638F8">
        <w:rPr>
          <w:rStyle w:val="Pogrubienie"/>
          <w:rFonts w:ascii="Arial" w:hAnsi="Arial" w:cs="Arial"/>
          <w:b w:val="0"/>
          <w:sz w:val="24"/>
          <w:szCs w:val="24"/>
        </w:rPr>
        <w:t>co do proponowanej technologii przyjętej do projektu.</w:t>
      </w:r>
    </w:p>
    <w:p w:rsidR="00B638F8" w:rsidRDefault="00B638F8" w:rsidP="003D08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38F8">
        <w:rPr>
          <w:rStyle w:val="Pogrubienie"/>
          <w:rFonts w:ascii="Arial" w:hAnsi="Arial" w:cs="Arial"/>
          <w:bCs w:val="0"/>
          <w:color w:val="000000" w:themeColor="text1"/>
          <w:sz w:val="24"/>
          <w:szCs w:val="24"/>
        </w:rPr>
        <w:t>7.</w:t>
      </w:r>
      <w:r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EF755E" w:rsidRPr="00B638F8">
        <w:rPr>
          <w:rFonts w:ascii="Arial" w:hAnsi="Arial" w:cs="Arial"/>
          <w:sz w:val="24"/>
          <w:szCs w:val="24"/>
        </w:rPr>
        <w:t xml:space="preserve"> Przy projektowaniu, budowie i użytkowaniu infrastruktury sportowo-rekreacyjnej będącej przedmiotem zadania inwestycyjnego wymagane jest przestrzeganie Polskich Norm  dot. budowy ww. obiektu. </w:t>
      </w:r>
    </w:p>
    <w:p w:rsidR="002664E4" w:rsidRDefault="00B638F8" w:rsidP="003D08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638F8">
        <w:rPr>
          <w:rFonts w:ascii="Arial" w:hAnsi="Arial" w:cs="Arial"/>
          <w:b/>
          <w:color w:val="000000" w:themeColor="text1"/>
          <w:sz w:val="24"/>
          <w:szCs w:val="24"/>
        </w:rPr>
        <w:t>8.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7470" w:rsidRPr="00B638F8">
        <w:rPr>
          <w:rFonts w:ascii="Arial" w:hAnsi="Arial" w:cs="Arial"/>
          <w:sz w:val="24"/>
          <w:szCs w:val="24"/>
        </w:rPr>
        <w:t>Wykonawca przekaże Zamawiającemu wszelkie prawa własności i prawa autorskie do wykonan</w:t>
      </w:r>
      <w:r w:rsidR="00742994" w:rsidRPr="00B638F8">
        <w:rPr>
          <w:rFonts w:ascii="Arial" w:hAnsi="Arial" w:cs="Arial"/>
          <w:sz w:val="24"/>
          <w:szCs w:val="24"/>
        </w:rPr>
        <w:t>ych</w:t>
      </w:r>
      <w:r w:rsidR="00EB7470" w:rsidRPr="00B638F8">
        <w:rPr>
          <w:rFonts w:ascii="Arial" w:hAnsi="Arial" w:cs="Arial"/>
          <w:sz w:val="24"/>
          <w:szCs w:val="24"/>
        </w:rPr>
        <w:t xml:space="preserve"> dokument</w:t>
      </w:r>
      <w:r w:rsidR="00742994" w:rsidRPr="00B638F8">
        <w:rPr>
          <w:rFonts w:ascii="Arial" w:hAnsi="Arial" w:cs="Arial"/>
          <w:sz w:val="24"/>
          <w:szCs w:val="24"/>
        </w:rPr>
        <w:t>ów</w:t>
      </w:r>
    </w:p>
    <w:p w:rsidR="002664E4" w:rsidRPr="00423C69" w:rsidRDefault="002664E4" w:rsidP="003D081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64E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Pr="002664E4">
        <w:rPr>
          <w:rFonts w:ascii="Arial" w:hAnsi="Arial" w:cs="Arial"/>
          <w:sz w:val="24"/>
          <w:szCs w:val="24"/>
        </w:rPr>
        <w:t xml:space="preserve"> </w:t>
      </w:r>
      <w:r w:rsidRPr="00423C69">
        <w:rPr>
          <w:rFonts w:ascii="Arial" w:hAnsi="Arial" w:cs="Arial"/>
          <w:sz w:val="24"/>
          <w:szCs w:val="24"/>
        </w:rPr>
        <w:t>Przedmiot umowy należy wykonać</w:t>
      </w:r>
      <w:r>
        <w:rPr>
          <w:rFonts w:ascii="Arial" w:hAnsi="Arial" w:cs="Arial"/>
          <w:sz w:val="24"/>
          <w:szCs w:val="24"/>
        </w:rPr>
        <w:t xml:space="preserve"> i dostarczyć do Zamawiającego</w:t>
      </w:r>
      <w:r w:rsidRPr="00423C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23C6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nieprzekraczalnym </w:t>
      </w:r>
      <w:r w:rsidRPr="00423C69">
        <w:rPr>
          <w:rFonts w:ascii="Arial" w:hAnsi="Arial" w:cs="Arial"/>
          <w:sz w:val="24"/>
          <w:szCs w:val="24"/>
        </w:rPr>
        <w:t xml:space="preserve">terminie </w:t>
      </w:r>
      <w:r w:rsidRPr="00423C69">
        <w:rPr>
          <w:rFonts w:ascii="Arial" w:hAnsi="Arial" w:cs="Arial"/>
          <w:color w:val="000000" w:themeColor="text1"/>
          <w:sz w:val="24"/>
          <w:szCs w:val="24"/>
        </w:rPr>
        <w:t>do 25.02.2019r.</w:t>
      </w:r>
    </w:p>
    <w:p w:rsidR="00A71FAD" w:rsidRDefault="00B638F8" w:rsidP="003D081C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A71FAD" w:rsidRPr="00901F95">
        <w:rPr>
          <w:rFonts w:ascii="Arial" w:hAnsi="Arial" w:cs="Arial"/>
          <w:b/>
          <w:sz w:val="24"/>
          <w:szCs w:val="24"/>
        </w:rPr>
        <w:t>Ofertę należy złożyć do godziny 1</w:t>
      </w:r>
      <w:r w:rsidR="007D2568">
        <w:rPr>
          <w:rFonts w:ascii="Arial" w:hAnsi="Arial" w:cs="Arial"/>
          <w:b/>
          <w:sz w:val="24"/>
          <w:szCs w:val="24"/>
        </w:rPr>
        <w:t>0</w:t>
      </w:r>
      <w:r w:rsidR="00A71FAD" w:rsidRPr="00901F95">
        <w:rPr>
          <w:rFonts w:ascii="Arial" w:hAnsi="Arial" w:cs="Arial"/>
          <w:b/>
          <w:sz w:val="24"/>
          <w:szCs w:val="24"/>
        </w:rPr>
        <w:t xml:space="preserve">.00 do dnia </w:t>
      </w:r>
      <w:r w:rsidR="00C729BE" w:rsidRPr="00901F95">
        <w:rPr>
          <w:rFonts w:ascii="Arial" w:hAnsi="Arial" w:cs="Arial"/>
          <w:b/>
          <w:sz w:val="24"/>
          <w:szCs w:val="24"/>
        </w:rPr>
        <w:t>1</w:t>
      </w:r>
      <w:r w:rsidR="007D2568">
        <w:rPr>
          <w:rFonts w:ascii="Arial" w:hAnsi="Arial" w:cs="Arial"/>
          <w:b/>
          <w:sz w:val="24"/>
          <w:szCs w:val="24"/>
        </w:rPr>
        <w:t>5</w:t>
      </w:r>
      <w:r w:rsidR="00C729BE" w:rsidRPr="00901F95">
        <w:rPr>
          <w:rFonts w:ascii="Arial" w:hAnsi="Arial" w:cs="Arial"/>
          <w:b/>
          <w:sz w:val="24"/>
          <w:szCs w:val="24"/>
        </w:rPr>
        <w:t xml:space="preserve"> lutego</w:t>
      </w:r>
      <w:r w:rsidR="00A71FAD" w:rsidRPr="00901F95">
        <w:rPr>
          <w:rFonts w:ascii="Arial" w:hAnsi="Arial" w:cs="Arial"/>
          <w:b/>
          <w:sz w:val="24"/>
          <w:szCs w:val="24"/>
        </w:rPr>
        <w:t xml:space="preserve"> 2019</w:t>
      </w:r>
      <w:r w:rsidR="003D081C">
        <w:rPr>
          <w:rFonts w:ascii="Arial" w:hAnsi="Arial" w:cs="Arial"/>
          <w:b/>
          <w:sz w:val="24"/>
          <w:szCs w:val="24"/>
        </w:rPr>
        <w:t xml:space="preserve"> </w:t>
      </w:r>
      <w:r w:rsidR="00A71FAD" w:rsidRPr="00901F95">
        <w:rPr>
          <w:rFonts w:ascii="Arial" w:hAnsi="Arial" w:cs="Arial"/>
          <w:b/>
          <w:sz w:val="24"/>
          <w:szCs w:val="24"/>
        </w:rPr>
        <w:t>r.</w:t>
      </w:r>
      <w:r w:rsidR="00A71FAD" w:rsidRPr="00901F95">
        <w:rPr>
          <w:rFonts w:ascii="Arial" w:hAnsi="Arial" w:cs="Arial"/>
          <w:sz w:val="24"/>
          <w:szCs w:val="24"/>
        </w:rPr>
        <w:t xml:space="preserve"> w kancelarii Urzędu Miasta Mława, 06-500 Mława, ul. Stary Rynek 19 w nieprzezroczystej zabezpieczonej przed otwarcie</w:t>
      </w:r>
      <w:r w:rsidR="00EF755E" w:rsidRPr="00901F95">
        <w:rPr>
          <w:rFonts w:ascii="Arial" w:hAnsi="Arial" w:cs="Arial"/>
          <w:sz w:val="24"/>
          <w:szCs w:val="24"/>
        </w:rPr>
        <w:t>m kopercie opisanej następująco:</w:t>
      </w:r>
      <w:r w:rsidR="00A71FAD" w:rsidRPr="00901F95">
        <w:rPr>
          <w:rFonts w:ascii="Arial" w:hAnsi="Arial" w:cs="Arial"/>
          <w:sz w:val="24"/>
          <w:szCs w:val="24"/>
        </w:rPr>
        <w:t xml:space="preserve"> </w:t>
      </w:r>
      <w:r w:rsidR="00A71FAD" w:rsidRPr="00901F95">
        <w:rPr>
          <w:rFonts w:ascii="Arial" w:hAnsi="Arial" w:cs="Arial"/>
          <w:i/>
          <w:sz w:val="24"/>
          <w:szCs w:val="24"/>
        </w:rPr>
        <w:t>„</w:t>
      </w:r>
      <w:r w:rsidR="00BF7A1F" w:rsidRPr="00901F95">
        <w:rPr>
          <w:rFonts w:ascii="Arial" w:hAnsi="Arial" w:cs="Arial"/>
          <w:b/>
          <w:i/>
          <w:sz w:val="24"/>
          <w:szCs w:val="24"/>
        </w:rPr>
        <w:t>O</w:t>
      </w:r>
      <w:r w:rsidR="00A71FAD" w:rsidRPr="00901F95">
        <w:rPr>
          <w:rFonts w:ascii="Arial" w:hAnsi="Arial" w:cs="Arial"/>
          <w:b/>
          <w:i/>
          <w:sz w:val="24"/>
          <w:szCs w:val="24"/>
        </w:rPr>
        <w:t xml:space="preserve">ferta </w:t>
      </w:r>
      <w:r w:rsidR="002664E4">
        <w:rPr>
          <w:rFonts w:ascii="Arial" w:hAnsi="Arial" w:cs="Arial"/>
          <w:b/>
          <w:i/>
          <w:sz w:val="24"/>
          <w:szCs w:val="24"/>
        </w:rPr>
        <w:br/>
      </w:r>
      <w:r w:rsidR="00A71FAD" w:rsidRPr="00901F95">
        <w:rPr>
          <w:rFonts w:ascii="Arial" w:hAnsi="Arial" w:cs="Arial"/>
          <w:b/>
          <w:i/>
          <w:sz w:val="24"/>
          <w:szCs w:val="24"/>
        </w:rPr>
        <w:t>na</w:t>
      </w:r>
      <w:r w:rsidR="00A71FAD" w:rsidRPr="00901F95">
        <w:rPr>
          <w:rFonts w:ascii="Arial" w:hAnsi="Arial" w:cs="Arial"/>
          <w:i/>
          <w:sz w:val="24"/>
          <w:szCs w:val="24"/>
        </w:rPr>
        <w:t xml:space="preserve"> </w:t>
      </w:r>
      <w:r w:rsidR="00EF755E" w:rsidRPr="00901F95">
        <w:rPr>
          <w:rStyle w:val="Pogrubienie"/>
          <w:rFonts w:ascii="Arial" w:hAnsi="Arial" w:cs="Arial"/>
          <w:i/>
          <w:sz w:val="24"/>
          <w:szCs w:val="24"/>
        </w:rPr>
        <w:t>Wykonanie dokumentacji projektowej na budowę</w:t>
      </w:r>
      <w:r w:rsidR="00EF755E" w:rsidRPr="00901F95">
        <w:rPr>
          <w:rFonts w:ascii="Arial" w:hAnsi="Arial" w:cs="Arial"/>
          <w:b/>
          <w:i/>
          <w:sz w:val="24"/>
          <w:szCs w:val="24"/>
        </w:rPr>
        <w:t xml:space="preserve"> Otwartej Strefy Aktywności w Mławie przy ulicy Okrężnej - wariant podstawowy” </w:t>
      </w:r>
      <w:r w:rsidR="00A71FAD" w:rsidRPr="00901F95">
        <w:rPr>
          <w:rFonts w:ascii="Arial" w:hAnsi="Arial" w:cs="Arial"/>
          <w:sz w:val="24"/>
          <w:szCs w:val="24"/>
        </w:rPr>
        <w:t xml:space="preserve">lub przesłać na adres poczty elektronicznej: </w:t>
      </w:r>
      <w:hyperlink r:id="rId7" w:history="1">
        <w:r w:rsidR="002664E4" w:rsidRPr="00A37969">
          <w:rPr>
            <w:rStyle w:val="Hipercze"/>
            <w:rFonts w:ascii="Arial" w:hAnsi="Arial" w:cs="Arial"/>
            <w:sz w:val="24"/>
            <w:szCs w:val="24"/>
          </w:rPr>
          <w:t>anna.mialka-kruszewska@mlawa.pl</w:t>
        </w:r>
      </w:hyperlink>
    </w:p>
    <w:p w:rsidR="00F95FDF" w:rsidRPr="00901F95" w:rsidRDefault="00B638F8" w:rsidP="003D08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11. </w:t>
      </w:r>
      <w:r w:rsidR="00A71FAD" w:rsidRPr="00901F95">
        <w:rPr>
          <w:rFonts w:ascii="Arial" w:hAnsi="Arial" w:cs="Arial"/>
          <w:b/>
          <w:sz w:val="24"/>
          <w:szCs w:val="24"/>
        </w:rPr>
        <w:t>Warunki oceny oferty:</w:t>
      </w:r>
      <w:r w:rsidR="000F5241" w:rsidRPr="00901F95">
        <w:rPr>
          <w:rFonts w:ascii="Arial" w:hAnsi="Arial" w:cs="Arial"/>
          <w:b/>
          <w:sz w:val="24"/>
          <w:szCs w:val="24"/>
        </w:rPr>
        <w:t xml:space="preserve"> 100 </w:t>
      </w:r>
      <w:r w:rsidR="00EF57ED" w:rsidRPr="00901F95">
        <w:rPr>
          <w:rFonts w:ascii="Arial" w:hAnsi="Arial" w:cs="Arial"/>
          <w:sz w:val="24"/>
          <w:szCs w:val="24"/>
        </w:rPr>
        <w:t xml:space="preserve">% - </w:t>
      </w:r>
      <w:r w:rsidR="00974B97" w:rsidRPr="00901F95">
        <w:rPr>
          <w:rFonts w:ascii="Arial" w:hAnsi="Arial" w:cs="Arial"/>
          <w:sz w:val="24"/>
          <w:szCs w:val="24"/>
        </w:rPr>
        <w:t>Cena ofertowa</w:t>
      </w:r>
      <w:r w:rsidR="00F95FDF" w:rsidRPr="00901F95">
        <w:rPr>
          <w:rFonts w:ascii="Arial" w:hAnsi="Arial" w:cs="Arial"/>
          <w:sz w:val="24"/>
          <w:szCs w:val="24"/>
        </w:rPr>
        <w:t>;</w:t>
      </w:r>
    </w:p>
    <w:p w:rsidR="00974B97" w:rsidRPr="00901F95" w:rsidRDefault="00DA75B6" w:rsidP="003D08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F95">
        <w:rPr>
          <w:rFonts w:ascii="Arial" w:hAnsi="Arial" w:cs="Arial"/>
          <w:b/>
          <w:color w:val="000000" w:themeColor="text1"/>
          <w:sz w:val="24"/>
          <w:szCs w:val="24"/>
        </w:rPr>
        <w:t>CPV</w:t>
      </w:r>
      <w:r w:rsidRPr="00901F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558C9" w:rsidRPr="00901F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F5241" w:rsidRPr="00901F95">
        <w:rPr>
          <w:rStyle w:val="Pogrubienie"/>
          <w:rFonts w:ascii="Arial" w:hAnsi="Arial" w:cs="Arial"/>
          <w:sz w:val="24"/>
          <w:szCs w:val="24"/>
        </w:rPr>
        <w:t>71320000-7 Usługi inżynieryjne w zakresie projektowania</w:t>
      </w:r>
    </w:p>
    <w:p w:rsidR="000F5241" w:rsidRDefault="000F5241" w:rsidP="003D08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38F8" w:rsidRDefault="00B638F8" w:rsidP="003D08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38F8" w:rsidRDefault="00B638F8" w:rsidP="003D08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081C" w:rsidRDefault="003D081C" w:rsidP="003D08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081C" w:rsidRDefault="003D081C" w:rsidP="003D08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D081C" w:rsidRDefault="003D081C" w:rsidP="003D08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38F8" w:rsidRPr="00901F95" w:rsidRDefault="00B638F8" w:rsidP="003D081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4B97" w:rsidRPr="00901F95" w:rsidRDefault="00974B97" w:rsidP="003D08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F95">
        <w:rPr>
          <w:rFonts w:ascii="Arial" w:hAnsi="Arial" w:cs="Arial"/>
          <w:sz w:val="24"/>
          <w:szCs w:val="24"/>
        </w:rPr>
        <w:t>W załączeniu:</w:t>
      </w:r>
    </w:p>
    <w:p w:rsidR="00974B97" w:rsidRPr="00901F95" w:rsidRDefault="00974B97" w:rsidP="003D081C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F95">
        <w:rPr>
          <w:rFonts w:ascii="Arial" w:hAnsi="Arial" w:cs="Arial"/>
          <w:sz w:val="24"/>
          <w:szCs w:val="24"/>
        </w:rPr>
        <w:t>Załącznik nr 1 – formularz oferty</w:t>
      </w:r>
    </w:p>
    <w:p w:rsidR="00974B97" w:rsidRPr="00901F95" w:rsidRDefault="00974B97" w:rsidP="003D081C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F95">
        <w:rPr>
          <w:rFonts w:ascii="Arial" w:hAnsi="Arial" w:cs="Arial"/>
          <w:sz w:val="24"/>
          <w:szCs w:val="24"/>
        </w:rPr>
        <w:t xml:space="preserve">Załącznik nr </w:t>
      </w:r>
      <w:r w:rsidR="005D1FDD" w:rsidRPr="00901F95">
        <w:rPr>
          <w:rFonts w:ascii="Arial" w:hAnsi="Arial" w:cs="Arial"/>
          <w:sz w:val="24"/>
          <w:szCs w:val="24"/>
        </w:rPr>
        <w:t>2</w:t>
      </w:r>
      <w:r w:rsidRPr="00901F95">
        <w:rPr>
          <w:rFonts w:ascii="Arial" w:hAnsi="Arial" w:cs="Arial"/>
          <w:sz w:val="24"/>
          <w:szCs w:val="24"/>
        </w:rPr>
        <w:t xml:space="preserve"> – </w:t>
      </w:r>
      <w:r w:rsidR="009E4D56" w:rsidRPr="00901F95">
        <w:rPr>
          <w:rFonts w:ascii="Arial" w:hAnsi="Arial" w:cs="Arial"/>
          <w:sz w:val="24"/>
          <w:szCs w:val="24"/>
        </w:rPr>
        <w:t>istotne postanowienia umowy</w:t>
      </w:r>
    </w:p>
    <w:p w:rsidR="009B2A4C" w:rsidRPr="00901F95" w:rsidRDefault="009B2A4C" w:rsidP="003D081C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1F95">
        <w:rPr>
          <w:rFonts w:ascii="Arial" w:hAnsi="Arial" w:cs="Arial"/>
          <w:sz w:val="24"/>
          <w:szCs w:val="24"/>
        </w:rPr>
        <w:t>Załącznik nr 3 – mapa poglądowa</w:t>
      </w:r>
      <w:r w:rsidR="008B7D0A">
        <w:rPr>
          <w:rFonts w:ascii="Arial" w:hAnsi="Arial" w:cs="Arial"/>
          <w:sz w:val="24"/>
          <w:szCs w:val="24"/>
        </w:rPr>
        <w:t xml:space="preserve"> </w:t>
      </w:r>
    </w:p>
    <w:sectPr w:rsidR="009B2A4C" w:rsidRPr="00901F95" w:rsidSect="001432BF">
      <w:footerReference w:type="default" r:id="rId8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E4A" w:rsidRDefault="00927E4A" w:rsidP="00D115E8">
      <w:r>
        <w:separator/>
      </w:r>
    </w:p>
  </w:endnote>
  <w:endnote w:type="continuationSeparator" w:id="0">
    <w:p w:rsidR="00927E4A" w:rsidRDefault="00927E4A" w:rsidP="00D1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252588"/>
      <w:docPartObj>
        <w:docPartGallery w:val="Page Numbers (Bottom of Page)"/>
        <w:docPartUnique/>
      </w:docPartObj>
    </w:sdtPr>
    <w:sdtEndPr/>
    <w:sdtContent>
      <w:p w:rsidR="00835CCA" w:rsidRDefault="00835C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E37">
          <w:rPr>
            <w:noProof/>
          </w:rPr>
          <w:t>2</w:t>
        </w:r>
        <w:r>
          <w:fldChar w:fldCharType="end"/>
        </w:r>
      </w:p>
    </w:sdtContent>
  </w:sdt>
  <w:p w:rsidR="006B31DF" w:rsidRDefault="006B3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E4A" w:rsidRDefault="00927E4A" w:rsidP="00D115E8">
      <w:r>
        <w:separator/>
      </w:r>
    </w:p>
  </w:footnote>
  <w:footnote w:type="continuationSeparator" w:id="0">
    <w:p w:rsidR="00927E4A" w:rsidRDefault="00927E4A" w:rsidP="00D11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85C"/>
    <w:multiLevelType w:val="hybridMultilevel"/>
    <w:tmpl w:val="D9982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62D"/>
    <w:multiLevelType w:val="hybridMultilevel"/>
    <w:tmpl w:val="F420309A"/>
    <w:lvl w:ilvl="0" w:tplc="1548EE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3BD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0D4E"/>
    <w:multiLevelType w:val="hybridMultilevel"/>
    <w:tmpl w:val="3BCA18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B25A8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A49"/>
    <w:multiLevelType w:val="hybridMultilevel"/>
    <w:tmpl w:val="838884B2"/>
    <w:lvl w:ilvl="0" w:tplc="DA9C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C20058"/>
    <w:multiLevelType w:val="hybridMultilevel"/>
    <w:tmpl w:val="ABB4944C"/>
    <w:lvl w:ilvl="0" w:tplc="BE8A25EC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F5B32"/>
    <w:multiLevelType w:val="hybridMultilevel"/>
    <w:tmpl w:val="1AB872C8"/>
    <w:lvl w:ilvl="0" w:tplc="EDBAAB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C75D6A"/>
    <w:multiLevelType w:val="hybridMultilevel"/>
    <w:tmpl w:val="C876C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2384"/>
    <w:multiLevelType w:val="hybridMultilevel"/>
    <w:tmpl w:val="5450127A"/>
    <w:lvl w:ilvl="0" w:tplc="DE9C8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466AB"/>
    <w:multiLevelType w:val="hybridMultilevel"/>
    <w:tmpl w:val="16C26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37FE"/>
    <w:multiLevelType w:val="hybridMultilevel"/>
    <w:tmpl w:val="BEBCB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564C7"/>
    <w:multiLevelType w:val="hybridMultilevel"/>
    <w:tmpl w:val="19202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F59A0"/>
    <w:multiLevelType w:val="hybridMultilevel"/>
    <w:tmpl w:val="442E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A49B3"/>
    <w:multiLevelType w:val="hybridMultilevel"/>
    <w:tmpl w:val="545C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E4C90"/>
    <w:multiLevelType w:val="hybridMultilevel"/>
    <w:tmpl w:val="513C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1446B"/>
    <w:multiLevelType w:val="hybridMultilevel"/>
    <w:tmpl w:val="0E7E7B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F11101"/>
    <w:multiLevelType w:val="hybridMultilevel"/>
    <w:tmpl w:val="0428C658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2D66751"/>
    <w:multiLevelType w:val="hybridMultilevel"/>
    <w:tmpl w:val="CFFC6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1464C"/>
    <w:multiLevelType w:val="hybridMultilevel"/>
    <w:tmpl w:val="A164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0EC2"/>
    <w:multiLevelType w:val="hybridMultilevel"/>
    <w:tmpl w:val="CF2454A0"/>
    <w:lvl w:ilvl="0" w:tplc="C13461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8F345ED"/>
    <w:multiLevelType w:val="hybridMultilevel"/>
    <w:tmpl w:val="9FFCF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81"/>
    <w:multiLevelType w:val="hybridMultilevel"/>
    <w:tmpl w:val="DF600C0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767E4"/>
    <w:multiLevelType w:val="hybridMultilevel"/>
    <w:tmpl w:val="D8023E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5B4EDB"/>
    <w:multiLevelType w:val="hybridMultilevel"/>
    <w:tmpl w:val="E85A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252E4"/>
    <w:multiLevelType w:val="hybridMultilevel"/>
    <w:tmpl w:val="B712C8F2"/>
    <w:lvl w:ilvl="0" w:tplc="FBA80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35042"/>
    <w:multiLevelType w:val="hybridMultilevel"/>
    <w:tmpl w:val="63647010"/>
    <w:lvl w:ilvl="0" w:tplc="BE8A25EC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6516E0"/>
    <w:multiLevelType w:val="hybridMultilevel"/>
    <w:tmpl w:val="F7C60980"/>
    <w:lvl w:ilvl="0" w:tplc="BE8A25EC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6E30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FE6ADD"/>
    <w:multiLevelType w:val="hybridMultilevel"/>
    <w:tmpl w:val="C756B95C"/>
    <w:lvl w:ilvl="0" w:tplc="BE8A25EC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B00FF2"/>
    <w:multiLevelType w:val="hybridMultilevel"/>
    <w:tmpl w:val="CDE20A68"/>
    <w:lvl w:ilvl="0" w:tplc="BFAE0276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504A1"/>
    <w:multiLevelType w:val="hybridMultilevel"/>
    <w:tmpl w:val="733C3C0E"/>
    <w:lvl w:ilvl="0" w:tplc="1548EE9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EE34DF9"/>
    <w:multiLevelType w:val="hybridMultilevel"/>
    <w:tmpl w:val="3168E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5D4763"/>
    <w:multiLevelType w:val="hybridMultilevel"/>
    <w:tmpl w:val="536A8C1C"/>
    <w:lvl w:ilvl="0" w:tplc="364A18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6CB2CEB"/>
    <w:multiLevelType w:val="hybridMultilevel"/>
    <w:tmpl w:val="EEB8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50170"/>
    <w:multiLevelType w:val="hybridMultilevel"/>
    <w:tmpl w:val="97B47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A38FF"/>
    <w:multiLevelType w:val="hybridMultilevel"/>
    <w:tmpl w:val="CB6A54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4"/>
  </w:num>
  <w:num w:numId="4">
    <w:abstractNumId w:val="33"/>
  </w:num>
  <w:num w:numId="5">
    <w:abstractNumId w:val="2"/>
  </w:num>
  <w:num w:numId="6">
    <w:abstractNumId w:val="16"/>
  </w:num>
  <w:num w:numId="7">
    <w:abstractNumId w:val="4"/>
  </w:num>
  <w:num w:numId="8">
    <w:abstractNumId w:val="19"/>
  </w:num>
  <w:num w:numId="9">
    <w:abstractNumId w:val="24"/>
  </w:num>
  <w:num w:numId="10">
    <w:abstractNumId w:val="5"/>
  </w:num>
  <w:num w:numId="11">
    <w:abstractNumId w:val="32"/>
  </w:num>
  <w:num w:numId="12">
    <w:abstractNumId w:val="12"/>
  </w:num>
  <w:num w:numId="13">
    <w:abstractNumId w:val="18"/>
  </w:num>
  <w:num w:numId="14">
    <w:abstractNumId w:val="3"/>
  </w:num>
  <w:num w:numId="15">
    <w:abstractNumId w:val="35"/>
  </w:num>
  <w:num w:numId="16">
    <w:abstractNumId w:val="22"/>
  </w:num>
  <w:num w:numId="17">
    <w:abstractNumId w:val="13"/>
  </w:num>
  <w:num w:numId="18">
    <w:abstractNumId w:val="17"/>
  </w:num>
  <w:num w:numId="19">
    <w:abstractNumId w:val="6"/>
  </w:num>
  <w:num w:numId="20">
    <w:abstractNumId w:val="26"/>
  </w:num>
  <w:num w:numId="21">
    <w:abstractNumId w:val="25"/>
  </w:num>
  <w:num w:numId="22">
    <w:abstractNumId w:val="7"/>
  </w:num>
  <w:num w:numId="23">
    <w:abstractNumId w:val="2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0"/>
  </w:num>
  <w:num w:numId="28">
    <w:abstractNumId w:val="21"/>
  </w:num>
  <w:num w:numId="29">
    <w:abstractNumId w:val="11"/>
  </w:num>
  <w:num w:numId="30">
    <w:abstractNumId w:val="29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8"/>
  </w:num>
  <w:num w:numId="36">
    <w:abstractNumId w:val="15"/>
  </w:num>
  <w:num w:numId="37">
    <w:abstractNumId w:val="34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9B"/>
    <w:rsid w:val="0000125B"/>
    <w:rsid w:val="00012731"/>
    <w:rsid w:val="00024561"/>
    <w:rsid w:val="0002770E"/>
    <w:rsid w:val="00031AFB"/>
    <w:rsid w:val="0003239C"/>
    <w:rsid w:val="00036693"/>
    <w:rsid w:val="00042565"/>
    <w:rsid w:val="000525B4"/>
    <w:rsid w:val="00053199"/>
    <w:rsid w:val="00063F14"/>
    <w:rsid w:val="000C49A4"/>
    <w:rsid w:val="000E113F"/>
    <w:rsid w:val="000E3DA2"/>
    <w:rsid w:val="000F5241"/>
    <w:rsid w:val="0010274A"/>
    <w:rsid w:val="00111292"/>
    <w:rsid w:val="00130921"/>
    <w:rsid w:val="00131C58"/>
    <w:rsid w:val="001432BF"/>
    <w:rsid w:val="001558C9"/>
    <w:rsid w:val="0019797F"/>
    <w:rsid w:val="001D18F4"/>
    <w:rsid w:val="001E018A"/>
    <w:rsid w:val="001E5BC2"/>
    <w:rsid w:val="00200505"/>
    <w:rsid w:val="002062CB"/>
    <w:rsid w:val="00216DEC"/>
    <w:rsid w:val="00223425"/>
    <w:rsid w:val="00235E00"/>
    <w:rsid w:val="00252852"/>
    <w:rsid w:val="00260B2E"/>
    <w:rsid w:val="002664E4"/>
    <w:rsid w:val="002A1D95"/>
    <w:rsid w:val="002C33B0"/>
    <w:rsid w:val="002C54B4"/>
    <w:rsid w:val="002D2761"/>
    <w:rsid w:val="00302019"/>
    <w:rsid w:val="00317193"/>
    <w:rsid w:val="00322C28"/>
    <w:rsid w:val="00334962"/>
    <w:rsid w:val="00335FB2"/>
    <w:rsid w:val="003709CB"/>
    <w:rsid w:val="003939EE"/>
    <w:rsid w:val="00396935"/>
    <w:rsid w:val="003B3100"/>
    <w:rsid w:val="003D081C"/>
    <w:rsid w:val="003F2BC7"/>
    <w:rsid w:val="003F461A"/>
    <w:rsid w:val="003F6C07"/>
    <w:rsid w:val="004012F3"/>
    <w:rsid w:val="004067FB"/>
    <w:rsid w:val="004170E2"/>
    <w:rsid w:val="00446D1B"/>
    <w:rsid w:val="004A5C2D"/>
    <w:rsid w:val="004E004E"/>
    <w:rsid w:val="004E3F76"/>
    <w:rsid w:val="00500606"/>
    <w:rsid w:val="00531E58"/>
    <w:rsid w:val="00532CD6"/>
    <w:rsid w:val="00573A7A"/>
    <w:rsid w:val="0057606F"/>
    <w:rsid w:val="005768A6"/>
    <w:rsid w:val="005A58A5"/>
    <w:rsid w:val="005C13AB"/>
    <w:rsid w:val="005C2865"/>
    <w:rsid w:val="005C48ED"/>
    <w:rsid w:val="005C6F16"/>
    <w:rsid w:val="005D1FDD"/>
    <w:rsid w:val="005D5B73"/>
    <w:rsid w:val="005E439B"/>
    <w:rsid w:val="00633626"/>
    <w:rsid w:val="006A7DD8"/>
    <w:rsid w:val="006B31DF"/>
    <w:rsid w:val="006C5AF5"/>
    <w:rsid w:val="006C5EF5"/>
    <w:rsid w:val="006D79CB"/>
    <w:rsid w:val="0070677A"/>
    <w:rsid w:val="00710B4A"/>
    <w:rsid w:val="00724F19"/>
    <w:rsid w:val="00742994"/>
    <w:rsid w:val="0075745B"/>
    <w:rsid w:val="007D2568"/>
    <w:rsid w:val="007E4220"/>
    <w:rsid w:val="007F77ED"/>
    <w:rsid w:val="0082127D"/>
    <w:rsid w:val="00835CCA"/>
    <w:rsid w:val="00836123"/>
    <w:rsid w:val="00837356"/>
    <w:rsid w:val="00842D9E"/>
    <w:rsid w:val="008658B8"/>
    <w:rsid w:val="008B7D0A"/>
    <w:rsid w:val="00901F95"/>
    <w:rsid w:val="009050B2"/>
    <w:rsid w:val="00927E4A"/>
    <w:rsid w:val="00931315"/>
    <w:rsid w:val="00974B97"/>
    <w:rsid w:val="009A0BF8"/>
    <w:rsid w:val="009B16FE"/>
    <w:rsid w:val="009B2A4C"/>
    <w:rsid w:val="009C34B1"/>
    <w:rsid w:val="009D4303"/>
    <w:rsid w:val="009E4D56"/>
    <w:rsid w:val="00A0131F"/>
    <w:rsid w:val="00A0427D"/>
    <w:rsid w:val="00A13B06"/>
    <w:rsid w:val="00A27C49"/>
    <w:rsid w:val="00A46A46"/>
    <w:rsid w:val="00A46CCB"/>
    <w:rsid w:val="00A5216C"/>
    <w:rsid w:val="00A56836"/>
    <w:rsid w:val="00A71570"/>
    <w:rsid w:val="00A71FAD"/>
    <w:rsid w:val="00A81223"/>
    <w:rsid w:val="00A9384F"/>
    <w:rsid w:val="00AB0851"/>
    <w:rsid w:val="00AB397F"/>
    <w:rsid w:val="00AF4334"/>
    <w:rsid w:val="00B02E79"/>
    <w:rsid w:val="00B318C4"/>
    <w:rsid w:val="00B36E8A"/>
    <w:rsid w:val="00B40D8B"/>
    <w:rsid w:val="00B40F52"/>
    <w:rsid w:val="00B469B6"/>
    <w:rsid w:val="00B5204F"/>
    <w:rsid w:val="00B638F8"/>
    <w:rsid w:val="00B65B0D"/>
    <w:rsid w:val="00B7378D"/>
    <w:rsid w:val="00B855AC"/>
    <w:rsid w:val="00B86A8C"/>
    <w:rsid w:val="00B86E31"/>
    <w:rsid w:val="00B91D54"/>
    <w:rsid w:val="00BA6D5A"/>
    <w:rsid w:val="00BA7904"/>
    <w:rsid w:val="00BB0479"/>
    <w:rsid w:val="00BB25D8"/>
    <w:rsid w:val="00BB728F"/>
    <w:rsid w:val="00BD4BE5"/>
    <w:rsid w:val="00BE7B9F"/>
    <w:rsid w:val="00BF0A7E"/>
    <w:rsid w:val="00BF34B0"/>
    <w:rsid w:val="00BF7A1F"/>
    <w:rsid w:val="00C25737"/>
    <w:rsid w:val="00C31CAF"/>
    <w:rsid w:val="00C47C03"/>
    <w:rsid w:val="00C66069"/>
    <w:rsid w:val="00C729BE"/>
    <w:rsid w:val="00CB20F5"/>
    <w:rsid w:val="00CD3D4D"/>
    <w:rsid w:val="00CD6020"/>
    <w:rsid w:val="00CF53F7"/>
    <w:rsid w:val="00D04F66"/>
    <w:rsid w:val="00D115E8"/>
    <w:rsid w:val="00D266C5"/>
    <w:rsid w:val="00D377CC"/>
    <w:rsid w:val="00D44D21"/>
    <w:rsid w:val="00D77784"/>
    <w:rsid w:val="00D93193"/>
    <w:rsid w:val="00D96E04"/>
    <w:rsid w:val="00DA10FC"/>
    <w:rsid w:val="00DA75B6"/>
    <w:rsid w:val="00DC7BFF"/>
    <w:rsid w:val="00DD076A"/>
    <w:rsid w:val="00DE6679"/>
    <w:rsid w:val="00E027B5"/>
    <w:rsid w:val="00E14DDE"/>
    <w:rsid w:val="00E27AA7"/>
    <w:rsid w:val="00E27C6B"/>
    <w:rsid w:val="00E33CA9"/>
    <w:rsid w:val="00E41C78"/>
    <w:rsid w:val="00E52E17"/>
    <w:rsid w:val="00E61753"/>
    <w:rsid w:val="00E6579F"/>
    <w:rsid w:val="00E71AD6"/>
    <w:rsid w:val="00E82E9F"/>
    <w:rsid w:val="00EA0E37"/>
    <w:rsid w:val="00EA31BF"/>
    <w:rsid w:val="00EA57CF"/>
    <w:rsid w:val="00EB1BFB"/>
    <w:rsid w:val="00EB472B"/>
    <w:rsid w:val="00EB7470"/>
    <w:rsid w:val="00ED08FF"/>
    <w:rsid w:val="00EE0D0D"/>
    <w:rsid w:val="00EF0A48"/>
    <w:rsid w:val="00EF3F71"/>
    <w:rsid w:val="00EF57ED"/>
    <w:rsid w:val="00EF755E"/>
    <w:rsid w:val="00F02082"/>
    <w:rsid w:val="00F04ACE"/>
    <w:rsid w:val="00F844A2"/>
    <w:rsid w:val="00F95FDF"/>
    <w:rsid w:val="00FB77C8"/>
    <w:rsid w:val="00FC6926"/>
    <w:rsid w:val="00FD61EA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4A6380-4306-4F18-8344-84BD0174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3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1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5E8"/>
  </w:style>
  <w:style w:type="paragraph" w:styleId="Stopka">
    <w:name w:val="footer"/>
    <w:basedOn w:val="Normalny"/>
    <w:link w:val="StopkaZnak"/>
    <w:uiPriority w:val="99"/>
    <w:unhideWhenUsed/>
    <w:rsid w:val="00D11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5E8"/>
  </w:style>
  <w:style w:type="character" w:styleId="Hipercze">
    <w:name w:val="Hyperlink"/>
    <w:basedOn w:val="Domylnaczcionkaakapitu"/>
    <w:uiPriority w:val="99"/>
    <w:unhideWhenUsed/>
    <w:rsid w:val="006B31D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A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A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0125B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125B"/>
    <w:rPr>
      <w:b/>
      <w:bCs/>
    </w:rPr>
  </w:style>
  <w:style w:type="paragraph" w:customStyle="1" w:styleId="ZnakZnakZnak1ZnakZnakZnakZnakZnakZnakZnak1ZnakZnakZnakZnakZnakZnakZnakZnakZnakZnakZnakZnak">
    <w:name w:val="Znak Znak Znak1 Znak Znak Znak Znak Znak Znak Znak1 Znak Znak Znak Znak Znak Znak Znak Znak Znak Znak Znak Znak"/>
    <w:basedOn w:val="Normalny"/>
    <w:rsid w:val="00531E58"/>
    <w:rPr>
      <w:sz w:val="24"/>
      <w:szCs w:val="24"/>
    </w:rPr>
  </w:style>
  <w:style w:type="paragraph" w:customStyle="1" w:styleId="ZnakZnakZnak1ZnakZnakZnakZnakZnakZnakZnak1ZnakZnakZnakZnakZnakZnakZnakZnakZnakZnak">
    <w:name w:val="Znak Znak Znak1 Znak Znak Znak Znak Znak Znak Znak1 Znak Znak Znak Znak Znak Znak Znak Znak Znak Znak"/>
    <w:basedOn w:val="Normalny"/>
    <w:rsid w:val="00B7378D"/>
    <w:rPr>
      <w:sz w:val="24"/>
      <w:szCs w:val="24"/>
    </w:rPr>
  </w:style>
  <w:style w:type="paragraph" w:customStyle="1" w:styleId="ZnakZnakZnak1ZnakZnakZnakZnakZnakZnakZnak1ZnakZnakZnakZnakZnakZnakZnakZnakZnakZnak0">
    <w:name w:val="Znak Znak Znak1 Znak Znak Znak Znak Znak Znak Znak1 Znak Znak Znak Znak Znak Znak Znak Znak Znak Znak"/>
    <w:basedOn w:val="Normalny"/>
    <w:rsid w:val="00EE0D0D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F7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mialka-kruszewska@ml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amialka</dc:creator>
  <cp:lastModifiedBy>Anna Miałka</cp:lastModifiedBy>
  <cp:revision>18</cp:revision>
  <cp:lastPrinted>2019-02-11T13:24:00Z</cp:lastPrinted>
  <dcterms:created xsi:type="dcterms:W3CDTF">2019-02-07T11:04:00Z</dcterms:created>
  <dcterms:modified xsi:type="dcterms:W3CDTF">2019-02-11T13:29:00Z</dcterms:modified>
</cp:coreProperties>
</file>